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686" w:rsidRDefault="003D2686" w:rsidP="003D2686">
      <w:pPr>
        <w:spacing w:after="0" w:line="240" w:lineRule="auto"/>
        <w:jc w:val="center"/>
        <w:rPr>
          <w:rFonts w:ascii="Times New Roman" w:hAnsi="Times New Roman"/>
          <w:sz w:val="16"/>
          <w:szCs w:val="20"/>
        </w:rPr>
      </w:pPr>
      <w:r>
        <w:rPr>
          <w:rFonts w:ascii="Times New Roman" w:hAnsi="Times New Roman"/>
          <w:noProof/>
          <w:sz w:val="16"/>
          <w:szCs w:val="20"/>
        </w:rPr>
        <w:drawing>
          <wp:inline distT="0" distB="0" distL="0" distR="0" wp14:anchorId="7A823A9E" wp14:editId="710FB9C1">
            <wp:extent cx="762000" cy="914400"/>
            <wp:effectExtent l="0" t="0" r="0" b="0"/>
            <wp:docPr id="2" name="Рисунок 2" descr="Описание: Описание: 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 турков светлый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3D2686" w:rsidRDefault="003D2686" w:rsidP="003D2686">
      <w:pPr>
        <w:spacing w:after="0" w:line="240" w:lineRule="auto"/>
        <w:jc w:val="center"/>
        <w:rPr>
          <w:rFonts w:ascii="Times New Roman" w:hAnsi="Times New Roman"/>
          <w:b/>
          <w:sz w:val="28"/>
          <w:szCs w:val="28"/>
        </w:rPr>
      </w:pPr>
    </w:p>
    <w:p w:rsidR="003D2686" w:rsidRDefault="005F1D24" w:rsidP="003D2686">
      <w:pPr>
        <w:spacing w:after="0" w:line="240" w:lineRule="auto"/>
        <w:jc w:val="center"/>
        <w:rPr>
          <w:rFonts w:ascii="Times New Roman" w:hAnsi="Times New Roman"/>
          <w:b/>
          <w:sz w:val="28"/>
          <w:szCs w:val="28"/>
        </w:rPr>
      </w:pPr>
      <w:r>
        <w:rPr>
          <w:rFonts w:ascii="Times New Roman" w:hAnsi="Times New Roman"/>
          <w:b/>
          <w:sz w:val="28"/>
          <w:szCs w:val="28"/>
        </w:rPr>
        <w:t>СОВЕТ</w:t>
      </w:r>
    </w:p>
    <w:p w:rsidR="003D2686" w:rsidRDefault="003D2686" w:rsidP="003D2686">
      <w:pPr>
        <w:spacing w:after="0" w:line="240" w:lineRule="auto"/>
        <w:jc w:val="center"/>
        <w:rPr>
          <w:rFonts w:ascii="Times New Roman" w:hAnsi="Times New Roman"/>
          <w:b/>
          <w:sz w:val="28"/>
          <w:szCs w:val="28"/>
        </w:rPr>
      </w:pPr>
      <w:r>
        <w:rPr>
          <w:rFonts w:ascii="Times New Roman" w:hAnsi="Times New Roman"/>
          <w:b/>
          <w:sz w:val="28"/>
          <w:szCs w:val="28"/>
        </w:rPr>
        <w:t xml:space="preserve">ТУРКОВСКОГО МУНИЦИПАЛЬНОГО </w:t>
      </w:r>
      <w:r w:rsidR="005F1D24">
        <w:rPr>
          <w:rFonts w:ascii="Times New Roman" w:hAnsi="Times New Roman"/>
          <w:b/>
          <w:sz w:val="28"/>
          <w:szCs w:val="28"/>
        </w:rPr>
        <w:t>ОБРАЗОВАНИЯ</w:t>
      </w:r>
    </w:p>
    <w:p w:rsidR="003D2686" w:rsidRDefault="005F1D24" w:rsidP="003D2686">
      <w:pPr>
        <w:spacing w:after="0" w:line="240" w:lineRule="auto"/>
        <w:jc w:val="center"/>
        <w:rPr>
          <w:rFonts w:ascii="Times New Roman" w:hAnsi="Times New Roman"/>
          <w:b/>
          <w:sz w:val="28"/>
          <w:szCs w:val="28"/>
        </w:rPr>
      </w:pPr>
      <w:r>
        <w:rPr>
          <w:rFonts w:ascii="Times New Roman" w:hAnsi="Times New Roman"/>
          <w:b/>
          <w:sz w:val="28"/>
          <w:szCs w:val="28"/>
        </w:rPr>
        <w:t>ТУРКОВСКОГО МУНИЦИПАЛЬНОГО РАЙОНА</w:t>
      </w:r>
    </w:p>
    <w:p w:rsidR="003D2686" w:rsidRDefault="005F1D24" w:rsidP="003D2686">
      <w:pPr>
        <w:widowControl w:val="0"/>
        <w:spacing w:before="240" w:after="60" w:line="240" w:lineRule="auto"/>
        <w:jc w:val="center"/>
        <w:outlineLvl w:val="1"/>
        <w:rPr>
          <w:rFonts w:ascii="Times New Roman" w:hAnsi="Times New Roman"/>
          <w:b/>
          <w:bCs/>
          <w:iCs/>
          <w:sz w:val="28"/>
          <w:szCs w:val="28"/>
        </w:rPr>
      </w:pPr>
      <w:r>
        <w:rPr>
          <w:rFonts w:ascii="Times New Roman" w:hAnsi="Times New Roman"/>
          <w:b/>
          <w:bCs/>
          <w:iCs/>
          <w:sz w:val="28"/>
          <w:szCs w:val="28"/>
        </w:rPr>
        <w:t>РЕШЕНИЕ</w:t>
      </w:r>
      <w:r w:rsidR="000A4AB5">
        <w:rPr>
          <w:rFonts w:ascii="Times New Roman" w:hAnsi="Times New Roman"/>
          <w:b/>
          <w:bCs/>
          <w:iCs/>
          <w:sz w:val="28"/>
          <w:szCs w:val="28"/>
        </w:rPr>
        <w:t xml:space="preserve"> № 52/1</w:t>
      </w:r>
    </w:p>
    <w:p w:rsidR="003D2686" w:rsidRDefault="003D2686" w:rsidP="003D2686">
      <w:pPr>
        <w:widowControl w:val="0"/>
        <w:spacing w:before="240" w:after="60" w:line="240" w:lineRule="auto"/>
        <w:outlineLvl w:val="1"/>
        <w:rPr>
          <w:rFonts w:ascii="Times New Roman" w:hAnsi="Times New Roman"/>
          <w:bCs/>
          <w:iCs/>
          <w:sz w:val="28"/>
          <w:szCs w:val="28"/>
        </w:rPr>
      </w:pPr>
      <w:r>
        <w:rPr>
          <w:rFonts w:ascii="Times New Roman" w:hAnsi="Times New Roman"/>
          <w:bCs/>
          <w:iCs/>
          <w:sz w:val="28"/>
          <w:szCs w:val="28"/>
        </w:rPr>
        <w:t>От</w:t>
      </w:r>
      <w:r w:rsidR="003B1B1C">
        <w:rPr>
          <w:rFonts w:ascii="Times New Roman" w:hAnsi="Times New Roman"/>
          <w:bCs/>
          <w:iCs/>
          <w:sz w:val="28"/>
          <w:szCs w:val="28"/>
        </w:rPr>
        <w:t xml:space="preserve">  31</w:t>
      </w:r>
      <w:bookmarkStart w:id="0" w:name="_GoBack"/>
      <w:bookmarkEnd w:id="0"/>
      <w:r w:rsidR="000A4AB5">
        <w:rPr>
          <w:rFonts w:ascii="Times New Roman" w:hAnsi="Times New Roman"/>
          <w:bCs/>
          <w:iCs/>
          <w:sz w:val="28"/>
          <w:szCs w:val="28"/>
        </w:rPr>
        <w:t xml:space="preserve"> октября 2017 года </w:t>
      </w:r>
      <w:r>
        <w:rPr>
          <w:rFonts w:ascii="Times New Roman" w:hAnsi="Times New Roman"/>
          <w:bCs/>
          <w:iCs/>
          <w:sz w:val="28"/>
          <w:szCs w:val="28"/>
        </w:rPr>
        <w:t xml:space="preserve">                                     </w:t>
      </w:r>
    </w:p>
    <w:p w:rsidR="00DD5316" w:rsidRDefault="00DD5316" w:rsidP="00DD5316">
      <w:pPr>
        <w:widowControl w:val="0"/>
        <w:spacing w:before="240" w:after="60" w:line="240" w:lineRule="auto"/>
        <w:outlineLvl w:val="1"/>
        <w:rPr>
          <w:rFonts w:ascii="Times New Roman" w:hAnsi="Times New Roman"/>
          <w:b/>
          <w:bCs/>
          <w:iCs/>
          <w:sz w:val="28"/>
          <w:szCs w:val="28"/>
        </w:rPr>
      </w:pPr>
    </w:p>
    <w:p w:rsidR="00403228" w:rsidRDefault="00DD5316" w:rsidP="005F1D24">
      <w:pPr>
        <w:widowControl w:val="0"/>
        <w:spacing w:after="0" w:line="240" w:lineRule="auto"/>
        <w:rPr>
          <w:rFonts w:ascii="Times New Roman" w:hAnsi="Times New Roman"/>
          <w:b/>
          <w:color w:val="000000"/>
          <w:sz w:val="28"/>
          <w:szCs w:val="28"/>
        </w:rPr>
      </w:pPr>
      <w:r>
        <w:rPr>
          <w:rFonts w:ascii="Times New Roman" w:hAnsi="Times New Roman"/>
          <w:b/>
          <w:color w:val="000000"/>
          <w:sz w:val="28"/>
          <w:szCs w:val="28"/>
        </w:rPr>
        <w:t>О</w:t>
      </w:r>
      <w:r w:rsidR="00403228">
        <w:rPr>
          <w:rFonts w:ascii="Times New Roman" w:hAnsi="Times New Roman"/>
          <w:b/>
          <w:color w:val="000000"/>
          <w:sz w:val="28"/>
          <w:szCs w:val="28"/>
        </w:rPr>
        <w:t>б утверждении «Правил благоустройства</w:t>
      </w:r>
    </w:p>
    <w:p w:rsidR="00403228" w:rsidRDefault="00403228" w:rsidP="005F1D24">
      <w:pPr>
        <w:widowControl w:val="0"/>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Турковского муниципального образования </w:t>
      </w:r>
    </w:p>
    <w:p w:rsidR="00403228" w:rsidRDefault="00403228" w:rsidP="005F1D24">
      <w:pPr>
        <w:widowControl w:val="0"/>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Турковского муниципального района </w:t>
      </w:r>
    </w:p>
    <w:p w:rsidR="00DD5316" w:rsidRDefault="00403228" w:rsidP="005F1D24">
      <w:pPr>
        <w:widowControl w:val="0"/>
        <w:spacing w:after="0" w:line="240" w:lineRule="auto"/>
        <w:rPr>
          <w:rFonts w:ascii="Times New Roman" w:hAnsi="Times New Roman"/>
          <w:b/>
          <w:color w:val="000000"/>
          <w:sz w:val="28"/>
          <w:szCs w:val="28"/>
        </w:rPr>
      </w:pPr>
      <w:r>
        <w:rPr>
          <w:rFonts w:ascii="Times New Roman" w:hAnsi="Times New Roman"/>
          <w:b/>
          <w:color w:val="000000"/>
          <w:sz w:val="28"/>
          <w:szCs w:val="28"/>
        </w:rPr>
        <w:t>Саратовской области»</w:t>
      </w:r>
      <w:r w:rsidR="005F1D24">
        <w:rPr>
          <w:rFonts w:ascii="Times New Roman" w:hAnsi="Times New Roman"/>
          <w:b/>
          <w:color w:val="000000"/>
          <w:sz w:val="28"/>
          <w:szCs w:val="28"/>
        </w:rPr>
        <w:t xml:space="preserve"> </w:t>
      </w:r>
      <w:r w:rsidR="00061564">
        <w:rPr>
          <w:rFonts w:ascii="Times New Roman" w:hAnsi="Times New Roman"/>
          <w:b/>
          <w:color w:val="000000"/>
          <w:sz w:val="28"/>
          <w:szCs w:val="28"/>
        </w:rPr>
        <w:t xml:space="preserve"> </w:t>
      </w:r>
    </w:p>
    <w:p w:rsidR="00DD5316" w:rsidRDefault="00DD5316" w:rsidP="00DD5316">
      <w:pPr>
        <w:widowControl w:val="0"/>
        <w:spacing w:after="0" w:line="240" w:lineRule="auto"/>
        <w:rPr>
          <w:rFonts w:ascii="Times New Roman" w:hAnsi="Times New Roman"/>
          <w:b/>
          <w:sz w:val="28"/>
          <w:szCs w:val="28"/>
        </w:rPr>
      </w:pPr>
    </w:p>
    <w:p w:rsidR="00DD5316" w:rsidRPr="00AA4FDF" w:rsidRDefault="003A6199" w:rsidP="00AA4FDF">
      <w:pPr>
        <w:pStyle w:val="a5"/>
        <w:jc w:val="both"/>
        <w:rPr>
          <w:rFonts w:ascii="Times New Roman" w:hAnsi="Times New Roman"/>
          <w:sz w:val="28"/>
          <w:szCs w:val="28"/>
          <w:lang w:eastAsia="en-US"/>
        </w:rPr>
      </w:pPr>
      <w:r>
        <w:rPr>
          <w:rFonts w:ascii="Times New Roman" w:hAnsi="Times New Roman"/>
          <w:color w:val="000000"/>
          <w:sz w:val="28"/>
          <w:szCs w:val="28"/>
          <w:lang w:eastAsia="en-US"/>
        </w:rPr>
        <w:tab/>
      </w:r>
      <w:r w:rsidR="00DD5316" w:rsidRPr="00AA4FDF">
        <w:rPr>
          <w:rFonts w:ascii="Times New Roman" w:hAnsi="Times New Roman"/>
          <w:color w:val="000000"/>
          <w:sz w:val="28"/>
          <w:szCs w:val="28"/>
          <w:lang w:eastAsia="en-US"/>
        </w:rPr>
        <w:t xml:space="preserve">В соответствии с </w:t>
      </w:r>
      <w:r w:rsidR="005F1D24">
        <w:rPr>
          <w:rFonts w:ascii="Times New Roman" w:hAnsi="Times New Roman"/>
          <w:color w:val="000000"/>
          <w:sz w:val="28"/>
          <w:szCs w:val="28"/>
          <w:lang w:eastAsia="en-US"/>
        </w:rPr>
        <w:t>постановлением Правительства Саратовской области от 25 декабря 2006 года №415-П  и руководствуясь Уставом Турковского Муниципального образования Совет депутатов РЕШИЛ</w:t>
      </w:r>
      <w:r w:rsidR="00DD5316" w:rsidRPr="00AA4FDF">
        <w:rPr>
          <w:rFonts w:ascii="Times New Roman" w:hAnsi="Times New Roman"/>
          <w:sz w:val="28"/>
          <w:szCs w:val="28"/>
          <w:lang w:eastAsia="en-US"/>
        </w:rPr>
        <w:t>:</w:t>
      </w:r>
    </w:p>
    <w:p w:rsidR="00DD5316" w:rsidRDefault="00A269E4" w:rsidP="00AA4FDF">
      <w:pPr>
        <w:pStyle w:val="a5"/>
        <w:jc w:val="both"/>
        <w:rPr>
          <w:rFonts w:ascii="Times New Roman" w:hAnsi="Times New Roman"/>
          <w:sz w:val="28"/>
          <w:szCs w:val="28"/>
        </w:rPr>
      </w:pPr>
      <w:r>
        <w:rPr>
          <w:rFonts w:ascii="Times New Roman" w:hAnsi="Times New Roman"/>
          <w:sz w:val="28"/>
          <w:szCs w:val="28"/>
        </w:rPr>
        <w:tab/>
      </w:r>
      <w:r w:rsidR="00DD5316" w:rsidRPr="00AA4FDF">
        <w:rPr>
          <w:rFonts w:ascii="Times New Roman" w:hAnsi="Times New Roman"/>
          <w:sz w:val="28"/>
          <w:szCs w:val="28"/>
        </w:rPr>
        <w:t xml:space="preserve">1. </w:t>
      </w:r>
      <w:r w:rsidR="005F1D24">
        <w:rPr>
          <w:rFonts w:ascii="Times New Roman" w:hAnsi="Times New Roman"/>
          <w:sz w:val="28"/>
          <w:szCs w:val="28"/>
        </w:rPr>
        <w:t xml:space="preserve">Утвердить </w:t>
      </w:r>
      <w:r w:rsidR="00403228">
        <w:rPr>
          <w:rFonts w:ascii="Times New Roman" w:hAnsi="Times New Roman"/>
          <w:sz w:val="28"/>
          <w:szCs w:val="28"/>
        </w:rPr>
        <w:t>«Правила благоустройства Турковского муниципального образования Турковского муниципального района Саратовской области»</w:t>
      </w:r>
      <w:r w:rsidR="005F1D24">
        <w:rPr>
          <w:rFonts w:ascii="Times New Roman" w:hAnsi="Times New Roman"/>
          <w:sz w:val="28"/>
          <w:szCs w:val="28"/>
        </w:rPr>
        <w:t xml:space="preserve"> (Приложение №1).</w:t>
      </w:r>
    </w:p>
    <w:p w:rsidR="005F1D24" w:rsidRDefault="003F5C82" w:rsidP="00AA4FDF">
      <w:pPr>
        <w:pStyle w:val="a5"/>
        <w:jc w:val="both"/>
        <w:rPr>
          <w:rFonts w:ascii="Times New Roman" w:hAnsi="Times New Roman"/>
          <w:sz w:val="28"/>
          <w:szCs w:val="28"/>
        </w:rPr>
      </w:pPr>
      <w:r>
        <w:rPr>
          <w:rFonts w:ascii="Times New Roman" w:hAnsi="Times New Roman"/>
          <w:sz w:val="28"/>
          <w:szCs w:val="28"/>
        </w:rPr>
        <w:tab/>
        <w:t>2.</w:t>
      </w:r>
      <w:r w:rsidR="00061564">
        <w:rPr>
          <w:rFonts w:ascii="Times New Roman" w:hAnsi="Times New Roman"/>
          <w:sz w:val="28"/>
          <w:szCs w:val="28"/>
        </w:rPr>
        <w:t xml:space="preserve"> </w:t>
      </w:r>
      <w:r w:rsidR="005F1D24">
        <w:rPr>
          <w:rFonts w:ascii="Times New Roman" w:hAnsi="Times New Roman"/>
          <w:sz w:val="28"/>
          <w:szCs w:val="28"/>
        </w:rPr>
        <w:t xml:space="preserve">Решение Совета Турковского муниципального образования Турковского муниципального района  </w:t>
      </w:r>
      <w:r w:rsidR="005F1D24" w:rsidRPr="001F3915">
        <w:rPr>
          <w:rFonts w:ascii="Times New Roman" w:hAnsi="Times New Roman"/>
          <w:sz w:val="28"/>
          <w:szCs w:val="28"/>
        </w:rPr>
        <w:t>от 21 июня 2010 года №22/3</w:t>
      </w:r>
      <w:r w:rsidR="005F1D24">
        <w:rPr>
          <w:rFonts w:ascii="Times New Roman" w:hAnsi="Times New Roman"/>
          <w:sz w:val="28"/>
          <w:szCs w:val="28"/>
        </w:rPr>
        <w:t xml:space="preserve"> считать утратившим силу.</w:t>
      </w:r>
    </w:p>
    <w:p w:rsidR="00DD5316" w:rsidRDefault="00A269E4" w:rsidP="00AA4FDF">
      <w:pPr>
        <w:pStyle w:val="a5"/>
        <w:jc w:val="both"/>
        <w:rPr>
          <w:rFonts w:ascii="Times New Roman" w:hAnsi="Times New Roman"/>
          <w:sz w:val="28"/>
          <w:szCs w:val="28"/>
        </w:rPr>
      </w:pPr>
      <w:r>
        <w:rPr>
          <w:rFonts w:ascii="Times New Roman" w:hAnsi="Times New Roman"/>
          <w:sz w:val="28"/>
          <w:szCs w:val="28"/>
        </w:rPr>
        <w:tab/>
      </w:r>
      <w:r w:rsidR="00061564">
        <w:rPr>
          <w:rFonts w:ascii="Times New Roman" w:hAnsi="Times New Roman"/>
          <w:sz w:val="28"/>
          <w:szCs w:val="28"/>
        </w:rPr>
        <w:t>4</w:t>
      </w:r>
      <w:r w:rsidR="00DD5316" w:rsidRPr="00AA4FDF">
        <w:rPr>
          <w:rFonts w:ascii="Times New Roman" w:hAnsi="Times New Roman"/>
          <w:sz w:val="28"/>
          <w:szCs w:val="28"/>
        </w:rPr>
        <w:t xml:space="preserve">. </w:t>
      </w:r>
      <w:r w:rsidR="00D36D1F" w:rsidRPr="00AA4FDF">
        <w:rPr>
          <w:rFonts w:ascii="Times New Roman" w:hAnsi="Times New Roman"/>
          <w:sz w:val="28"/>
          <w:szCs w:val="28"/>
        </w:rPr>
        <w:t xml:space="preserve"> </w:t>
      </w:r>
      <w:r w:rsidR="005F1D24">
        <w:rPr>
          <w:rFonts w:ascii="Times New Roman" w:hAnsi="Times New Roman"/>
          <w:sz w:val="28"/>
          <w:szCs w:val="28"/>
        </w:rPr>
        <w:t>Настоящее решение вступает в силу с момента его издания</w:t>
      </w:r>
      <w:r w:rsidR="00847668">
        <w:rPr>
          <w:rFonts w:ascii="Times New Roman" w:hAnsi="Times New Roman"/>
          <w:sz w:val="28"/>
          <w:szCs w:val="28"/>
        </w:rPr>
        <w:t>.</w:t>
      </w:r>
    </w:p>
    <w:p w:rsidR="00AA4FDF" w:rsidRDefault="00AA4FDF" w:rsidP="00AA4FDF">
      <w:pPr>
        <w:pStyle w:val="a5"/>
        <w:jc w:val="both"/>
        <w:rPr>
          <w:rFonts w:ascii="Times New Roman" w:hAnsi="Times New Roman"/>
          <w:sz w:val="28"/>
          <w:szCs w:val="28"/>
        </w:rPr>
      </w:pPr>
    </w:p>
    <w:p w:rsidR="001F3915" w:rsidRDefault="001F3915" w:rsidP="00AA4FDF">
      <w:pPr>
        <w:pStyle w:val="a5"/>
        <w:jc w:val="both"/>
        <w:rPr>
          <w:rFonts w:ascii="Times New Roman" w:hAnsi="Times New Roman"/>
          <w:sz w:val="28"/>
          <w:szCs w:val="28"/>
        </w:rPr>
      </w:pPr>
    </w:p>
    <w:p w:rsidR="001F3915" w:rsidRPr="00B04EDD" w:rsidRDefault="001F3915" w:rsidP="001F3915">
      <w:pPr>
        <w:pStyle w:val="Standard"/>
        <w:rPr>
          <w:rFonts w:ascii="Times New Roman" w:eastAsia="Times New Roman" w:hAnsi="Times New Roman" w:cs="Times New Roman"/>
          <w:b/>
          <w:bCs/>
          <w:sz w:val="28"/>
          <w:szCs w:val="28"/>
          <w:lang w:bidi="ar-SA"/>
        </w:rPr>
      </w:pPr>
      <w:r w:rsidRPr="00B04EDD">
        <w:rPr>
          <w:rFonts w:ascii="Times New Roman" w:eastAsia="Times New Roman" w:hAnsi="Times New Roman" w:cs="Times New Roman"/>
          <w:b/>
          <w:bCs/>
          <w:sz w:val="28"/>
          <w:szCs w:val="28"/>
          <w:lang w:bidi="ar-SA"/>
        </w:rPr>
        <w:t xml:space="preserve">Глава Турковского </w:t>
      </w:r>
    </w:p>
    <w:p w:rsidR="001F3915" w:rsidRPr="00B04EDD" w:rsidRDefault="001F3915" w:rsidP="001F3915">
      <w:pPr>
        <w:pStyle w:val="Standard"/>
        <w:rPr>
          <w:rFonts w:ascii="Times New Roman" w:eastAsia="Times New Roman" w:hAnsi="Times New Roman" w:cs="Times New Roman"/>
          <w:b/>
          <w:bCs/>
          <w:sz w:val="28"/>
          <w:szCs w:val="28"/>
          <w:lang w:bidi="ar-SA"/>
        </w:rPr>
      </w:pPr>
      <w:r w:rsidRPr="00B04EDD">
        <w:rPr>
          <w:rFonts w:ascii="Times New Roman" w:eastAsia="Times New Roman" w:hAnsi="Times New Roman" w:cs="Times New Roman"/>
          <w:b/>
          <w:bCs/>
          <w:sz w:val="28"/>
          <w:szCs w:val="28"/>
          <w:lang w:bidi="ar-SA"/>
        </w:rPr>
        <w:t>муниципального образования</w:t>
      </w:r>
      <w:r w:rsidRPr="00B04EDD">
        <w:rPr>
          <w:rFonts w:ascii="Times New Roman" w:eastAsia="Times New Roman" w:hAnsi="Times New Roman" w:cs="Times New Roman"/>
          <w:b/>
          <w:bCs/>
          <w:sz w:val="28"/>
          <w:szCs w:val="28"/>
          <w:lang w:bidi="ar-SA"/>
        </w:rPr>
        <w:tab/>
      </w:r>
      <w:r w:rsidRPr="00B04EDD">
        <w:rPr>
          <w:rFonts w:ascii="Times New Roman" w:eastAsia="Times New Roman" w:hAnsi="Times New Roman" w:cs="Times New Roman"/>
          <w:b/>
          <w:bCs/>
          <w:sz w:val="28"/>
          <w:szCs w:val="28"/>
          <w:lang w:bidi="ar-SA"/>
        </w:rPr>
        <w:tab/>
      </w:r>
      <w:r>
        <w:rPr>
          <w:rFonts w:ascii="Times New Roman" w:eastAsia="Times New Roman" w:hAnsi="Times New Roman" w:cs="Times New Roman"/>
          <w:b/>
          <w:bCs/>
          <w:sz w:val="28"/>
          <w:szCs w:val="28"/>
          <w:lang w:bidi="ar-SA"/>
        </w:rPr>
        <w:t xml:space="preserve">     </w:t>
      </w:r>
      <w:r w:rsidRPr="00B04EDD">
        <w:rPr>
          <w:rFonts w:ascii="Times New Roman" w:eastAsia="Times New Roman" w:hAnsi="Times New Roman" w:cs="Times New Roman"/>
          <w:b/>
          <w:bCs/>
          <w:sz w:val="28"/>
          <w:szCs w:val="28"/>
          <w:lang w:bidi="ar-SA"/>
        </w:rPr>
        <w:tab/>
      </w:r>
      <w:r>
        <w:rPr>
          <w:rFonts w:ascii="Times New Roman" w:eastAsia="Times New Roman" w:hAnsi="Times New Roman" w:cs="Times New Roman"/>
          <w:b/>
          <w:bCs/>
          <w:sz w:val="28"/>
          <w:szCs w:val="28"/>
          <w:lang w:bidi="ar-SA"/>
        </w:rPr>
        <w:t xml:space="preserve">                  </w:t>
      </w:r>
      <w:r w:rsidRPr="00B04EDD">
        <w:rPr>
          <w:rFonts w:ascii="Times New Roman" w:eastAsia="Times New Roman" w:hAnsi="Times New Roman" w:cs="Times New Roman"/>
          <w:b/>
          <w:bCs/>
          <w:sz w:val="28"/>
          <w:szCs w:val="28"/>
          <w:lang w:bidi="ar-SA"/>
        </w:rPr>
        <w:tab/>
        <w:t>Л.В. Лопаткина</w:t>
      </w:r>
    </w:p>
    <w:p w:rsidR="001F3915" w:rsidRDefault="001F3915" w:rsidP="00AA4FDF">
      <w:pPr>
        <w:pStyle w:val="a5"/>
        <w:jc w:val="both"/>
        <w:rPr>
          <w:rFonts w:ascii="Times New Roman" w:hAnsi="Times New Roman"/>
          <w:sz w:val="28"/>
          <w:szCs w:val="28"/>
        </w:rPr>
      </w:pPr>
    </w:p>
    <w:p w:rsidR="00AA4FDF" w:rsidRPr="00AA4FDF" w:rsidRDefault="00AA4FDF" w:rsidP="00AA4FDF">
      <w:pPr>
        <w:pStyle w:val="a5"/>
        <w:jc w:val="both"/>
        <w:rPr>
          <w:rFonts w:ascii="Times New Roman" w:hAnsi="Times New Roman"/>
          <w:sz w:val="28"/>
          <w:szCs w:val="28"/>
        </w:rPr>
      </w:pPr>
    </w:p>
    <w:p w:rsidR="00DD5316" w:rsidRPr="00AA4FDF" w:rsidRDefault="00DD5316" w:rsidP="00AA4FDF">
      <w:pPr>
        <w:pStyle w:val="a5"/>
        <w:jc w:val="both"/>
        <w:rPr>
          <w:rFonts w:ascii="Times New Roman" w:hAnsi="Times New Roman"/>
          <w:b/>
          <w:sz w:val="28"/>
          <w:szCs w:val="28"/>
        </w:rPr>
      </w:pPr>
    </w:p>
    <w:p w:rsidR="00061564" w:rsidRDefault="00061564" w:rsidP="00AA4FDF">
      <w:pPr>
        <w:pStyle w:val="a5"/>
        <w:jc w:val="both"/>
        <w:rPr>
          <w:rFonts w:ascii="Times New Roman" w:hAnsi="Times New Roman"/>
          <w:b/>
          <w:sz w:val="28"/>
          <w:szCs w:val="28"/>
        </w:rPr>
      </w:pPr>
    </w:p>
    <w:p w:rsidR="00182488" w:rsidRDefault="00182488">
      <w:pPr>
        <w:sectPr w:rsidR="00182488" w:rsidSect="00C24F9B">
          <w:pgSz w:w="11906" w:h="16838"/>
          <w:pgMar w:top="1134" w:right="991" w:bottom="709" w:left="1418" w:header="708" w:footer="708" w:gutter="0"/>
          <w:cols w:space="708"/>
          <w:docGrid w:linePitch="360"/>
        </w:sectPr>
      </w:pPr>
    </w:p>
    <w:p w:rsidR="00403228" w:rsidRPr="00752412" w:rsidRDefault="001F3915" w:rsidP="001F3915">
      <w:pPr>
        <w:pStyle w:val="a9"/>
        <w:jc w:val="right"/>
        <w:rPr>
          <w:sz w:val="26"/>
          <w:lang w:val="ru-RU"/>
        </w:rPr>
      </w:pPr>
      <w:r>
        <w:rPr>
          <w:sz w:val="26"/>
          <w:lang w:val="ru-RU"/>
        </w:rPr>
        <w:lastRenderedPageBreak/>
        <w:t>Приложение №1</w:t>
      </w:r>
    </w:p>
    <w:p w:rsidR="00403228" w:rsidRPr="00752412" w:rsidRDefault="00403228" w:rsidP="00403228">
      <w:pPr>
        <w:pStyle w:val="a9"/>
        <w:spacing w:before="10"/>
        <w:jc w:val="left"/>
        <w:rPr>
          <w:sz w:val="37"/>
          <w:lang w:val="ru-RU"/>
        </w:rPr>
      </w:pPr>
    </w:p>
    <w:p w:rsidR="00403228" w:rsidRPr="00752412" w:rsidRDefault="00403228" w:rsidP="00403228">
      <w:pPr>
        <w:pStyle w:val="1"/>
        <w:spacing w:line="237" w:lineRule="auto"/>
        <w:ind w:left="1560" w:right="1501" w:hanging="509"/>
        <w:jc w:val="center"/>
        <w:rPr>
          <w:b w:val="0"/>
          <w:lang w:val="ru-RU"/>
        </w:rPr>
      </w:pPr>
      <w:r>
        <w:rPr>
          <w:lang w:val="ru-RU"/>
        </w:rPr>
        <w:t xml:space="preserve">         </w:t>
      </w:r>
      <w:r w:rsidRPr="00752412">
        <w:rPr>
          <w:lang w:val="ru-RU"/>
        </w:rPr>
        <w:t xml:space="preserve">ПРАВИЛА БЛАГОУСТРОЙСТВА ТЕРРИТОРИИ </w:t>
      </w:r>
      <w:r>
        <w:rPr>
          <w:lang w:val="ru-RU"/>
        </w:rPr>
        <w:t xml:space="preserve">ТУРКОВСКОГО МУНИЦИПАЛЬНОГО ОБРАЗОВАНИЯ  ТУРКОВСКОГО </w:t>
      </w:r>
      <w:r w:rsidRPr="00752412">
        <w:rPr>
          <w:lang w:val="ru-RU"/>
        </w:rPr>
        <w:t xml:space="preserve"> МУНИЦИПАЛЬНОГО РАЙОНА </w:t>
      </w:r>
      <w:r>
        <w:rPr>
          <w:lang w:val="ru-RU"/>
        </w:rPr>
        <w:t>САРАТОВСКОЙ</w:t>
      </w:r>
      <w:r w:rsidRPr="00752412">
        <w:rPr>
          <w:spacing w:val="55"/>
          <w:lang w:val="ru-RU"/>
        </w:rPr>
        <w:t xml:space="preserve"> </w:t>
      </w:r>
      <w:r w:rsidRPr="00752412">
        <w:rPr>
          <w:lang w:val="ru-RU"/>
        </w:rPr>
        <w:t>ОБЛАСТИ</w:t>
      </w:r>
    </w:p>
    <w:p w:rsidR="00403228" w:rsidRPr="00403228" w:rsidRDefault="00403228" w:rsidP="00403228">
      <w:pPr>
        <w:spacing w:before="184"/>
        <w:ind w:left="429" w:right="444"/>
        <w:jc w:val="center"/>
        <w:rPr>
          <w:rFonts w:ascii="Times New Roman" w:eastAsia="BatangChe" w:hAnsi="Times New Roman"/>
          <w:b/>
          <w:sz w:val="27"/>
          <w:szCs w:val="27"/>
        </w:rPr>
      </w:pPr>
      <w:r w:rsidRPr="00403228">
        <w:rPr>
          <w:rFonts w:ascii="Times New Roman" w:eastAsia="BatangChe" w:hAnsi="Times New Roman"/>
          <w:b/>
          <w:color w:val="100B00"/>
          <w:sz w:val="27"/>
          <w:szCs w:val="27"/>
        </w:rPr>
        <w:t>1. Общие положения</w:t>
      </w:r>
    </w:p>
    <w:p w:rsidR="00403228" w:rsidRPr="00414CD5" w:rsidRDefault="00403228" w:rsidP="00403228">
      <w:pPr>
        <w:pStyle w:val="a9"/>
        <w:spacing w:before="9"/>
        <w:jc w:val="left"/>
        <w:rPr>
          <w:b/>
          <w:sz w:val="27"/>
          <w:szCs w:val="27"/>
        </w:rPr>
      </w:pPr>
    </w:p>
    <w:p w:rsidR="00403228" w:rsidRPr="00403228" w:rsidRDefault="00403228" w:rsidP="00403228">
      <w:pPr>
        <w:pStyle w:val="ab"/>
        <w:numPr>
          <w:ilvl w:val="1"/>
          <w:numId w:val="33"/>
        </w:numPr>
        <w:tabs>
          <w:tab w:val="left" w:pos="1104"/>
        </w:tabs>
        <w:spacing w:line="276" w:lineRule="auto"/>
        <w:ind w:right="107" w:firstLine="427"/>
        <w:rPr>
          <w:sz w:val="27"/>
          <w:szCs w:val="27"/>
          <w:lang w:val="ru-RU"/>
        </w:rPr>
      </w:pPr>
      <w:r w:rsidRPr="00403228">
        <w:rPr>
          <w:sz w:val="27"/>
          <w:szCs w:val="27"/>
          <w:lang w:val="ru-RU"/>
        </w:rPr>
        <w:t>Правила благоустройства на территории Турковского муниципального образования Турковского муниципального района Саратовской области (далее - Правила) устанавливают единые и обязательные для исполнения нормы и требования в сфере благоустройства территории Турковского муниципального образования Турковского муниципального района Саратовской области  (далее – Турковское муниципальное образование),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 или пользователями таких земельных участков, зданий, строений и сооружений на территории Турковского муниципального образования.</w:t>
      </w:r>
    </w:p>
    <w:p w:rsidR="00403228" w:rsidRPr="00403228" w:rsidRDefault="00403228" w:rsidP="00403228">
      <w:pPr>
        <w:pStyle w:val="a9"/>
        <w:spacing w:line="276" w:lineRule="auto"/>
        <w:ind w:left="105" w:right="113" w:firstLine="427"/>
        <w:rPr>
          <w:sz w:val="27"/>
          <w:szCs w:val="27"/>
          <w:lang w:val="ru-RU"/>
        </w:rPr>
      </w:pPr>
      <w:r w:rsidRPr="00403228">
        <w:rPr>
          <w:color w:val="100B00"/>
          <w:sz w:val="27"/>
          <w:szCs w:val="27"/>
          <w:lang w:val="ru-RU"/>
        </w:rPr>
        <w:t>Нарушение Правил является административным правонарушением и влечет применение мер административной ответственности, установленных Кодексом Саратовской области об административных правонарушениях.</w:t>
      </w:r>
    </w:p>
    <w:p w:rsidR="00403228" w:rsidRPr="00403228" w:rsidRDefault="00403228" w:rsidP="00403228">
      <w:pPr>
        <w:pStyle w:val="ab"/>
        <w:numPr>
          <w:ilvl w:val="1"/>
          <w:numId w:val="33"/>
        </w:numPr>
        <w:tabs>
          <w:tab w:val="left" w:pos="970"/>
        </w:tabs>
        <w:spacing w:before="2"/>
        <w:ind w:right="111" w:firstLine="462"/>
        <w:rPr>
          <w:sz w:val="27"/>
          <w:szCs w:val="27"/>
          <w:lang w:val="ru-RU"/>
        </w:rPr>
      </w:pPr>
      <w:r w:rsidRPr="00403228">
        <w:rPr>
          <w:color w:val="100B00"/>
          <w:sz w:val="27"/>
          <w:szCs w:val="27"/>
          <w:lang w:val="ru-RU"/>
        </w:rPr>
        <w:t xml:space="preserve"> Настоящие</w:t>
      </w:r>
      <w:r w:rsidRPr="00403228">
        <w:rPr>
          <w:color w:val="100B00"/>
          <w:spacing w:val="10"/>
          <w:sz w:val="27"/>
          <w:szCs w:val="27"/>
          <w:lang w:val="ru-RU"/>
        </w:rPr>
        <w:t xml:space="preserve"> </w:t>
      </w:r>
      <w:r w:rsidRPr="00403228">
        <w:rPr>
          <w:color w:val="100B00"/>
          <w:sz w:val="27"/>
          <w:szCs w:val="27"/>
          <w:lang w:val="ru-RU"/>
        </w:rPr>
        <w:t>Правила</w:t>
      </w:r>
      <w:r w:rsidRPr="00403228">
        <w:rPr>
          <w:color w:val="100B00"/>
          <w:spacing w:val="10"/>
          <w:sz w:val="27"/>
          <w:szCs w:val="27"/>
          <w:lang w:val="ru-RU"/>
        </w:rPr>
        <w:t xml:space="preserve"> </w:t>
      </w:r>
      <w:r w:rsidRPr="00403228">
        <w:rPr>
          <w:color w:val="100B00"/>
          <w:sz w:val="27"/>
          <w:szCs w:val="27"/>
          <w:lang w:val="ru-RU"/>
        </w:rPr>
        <w:t>разработаны</w:t>
      </w:r>
      <w:r w:rsidRPr="00403228">
        <w:rPr>
          <w:color w:val="100B00"/>
          <w:spacing w:val="11"/>
          <w:sz w:val="27"/>
          <w:szCs w:val="27"/>
          <w:lang w:val="ru-RU"/>
        </w:rPr>
        <w:t xml:space="preserve"> </w:t>
      </w:r>
      <w:r w:rsidRPr="00403228">
        <w:rPr>
          <w:color w:val="100B00"/>
          <w:sz w:val="27"/>
          <w:szCs w:val="27"/>
          <w:lang w:val="ru-RU"/>
        </w:rPr>
        <w:t>в</w:t>
      </w:r>
      <w:r w:rsidRPr="00403228">
        <w:rPr>
          <w:color w:val="100B00"/>
          <w:spacing w:val="11"/>
          <w:sz w:val="27"/>
          <w:szCs w:val="27"/>
          <w:lang w:val="ru-RU"/>
        </w:rPr>
        <w:t xml:space="preserve"> </w:t>
      </w:r>
      <w:r w:rsidRPr="00403228">
        <w:rPr>
          <w:color w:val="100B00"/>
          <w:sz w:val="27"/>
          <w:szCs w:val="27"/>
          <w:lang w:val="ru-RU"/>
        </w:rPr>
        <w:t>соответствии</w:t>
      </w:r>
      <w:r w:rsidRPr="00403228">
        <w:rPr>
          <w:color w:val="100B00"/>
          <w:spacing w:val="11"/>
          <w:sz w:val="27"/>
          <w:szCs w:val="27"/>
          <w:lang w:val="ru-RU"/>
        </w:rPr>
        <w:t xml:space="preserve"> </w:t>
      </w:r>
      <w:r w:rsidRPr="00403228">
        <w:rPr>
          <w:color w:val="100B00"/>
          <w:sz w:val="27"/>
          <w:szCs w:val="27"/>
          <w:lang w:val="ru-RU"/>
        </w:rPr>
        <w:t>Федеральным</w:t>
      </w:r>
      <w:r w:rsidRPr="00403228">
        <w:rPr>
          <w:color w:val="100B00"/>
          <w:spacing w:val="11"/>
          <w:sz w:val="27"/>
          <w:szCs w:val="27"/>
          <w:lang w:val="ru-RU"/>
        </w:rPr>
        <w:t xml:space="preserve"> </w:t>
      </w:r>
      <w:r w:rsidRPr="00403228">
        <w:rPr>
          <w:color w:val="100B00"/>
          <w:sz w:val="27"/>
          <w:szCs w:val="27"/>
          <w:lang w:val="ru-RU"/>
        </w:rPr>
        <w:t>законом</w:t>
      </w:r>
      <w:r w:rsidRPr="00403228">
        <w:rPr>
          <w:color w:val="100B00"/>
          <w:spacing w:val="6"/>
          <w:sz w:val="27"/>
          <w:szCs w:val="27"/>
          <w:lang w:val="ru-RU"/>
        </w:rPr>
        <w:t xml:space="preserve"> </w:t>
      </w:r>
      <w:r w:rsidRPr="00403228">
        <w:rPr>
          <w:color w:val="100B00"/>
          <w:sz w:val="27"/>
          <w:szCs w:val="27"/>
          <w:lang w:val="ru-RU"/>
        </w:rPr>
        <w:t>от</w:t>
      </w:r>
      <w:r w:rsidRPr="00403228">
        <w:rPr>
          <w:color w:val="100B00"/>
          <w:spacing w:val="10"/>
          <w:sz w:val="27"/>
          <w:szCs w:val="27"/>
          <w:lang w:val="ru-RU"/>
        </w:rPr>
        <w:t xml:space="preserve"> </w:t>
      </w:r>
      <w:r w:rsidRPr="00403228">
        <w:rPr>
          <w:color w:val="100B00"/>
          <w:sz w:val="27"/>
          <w:szCs w:val="27"/>
          <w:lang w:val="ru-RU"/>
        </w:rPr>
        <w:t>06.10.2003</w:t>
      </w:r>
      <w:r w:rsidRPr="00403228">
        <w:rPr>
          <w:color w:val="100B00"/>
          <w:spacing w:val="10"/>
          <w:sz w:val="27"/>
          <w:szCs w:val="27"/>
          <w:lang w:val="ru-RU"/>
        </w:rPr>
        <w:t xml:space="preserve"> </w:t>
      </w:r>
      <w:r w:rsidRPr="00403228">
        <w:rPr>
          <w:color w:val="100B00"/>
          <w:sz w:val="27"/>
          <w:szCs w:val="27"/>
          <w:lang w:val="ru-RU"/>
        </w:rPr>
        <w:t>№</w:t>
      </w:r>
      <w:r w:rsidRPr="00403228">
        <w:rPr>
          <w:color w:val="100B00"/>
          <w:spacing w:val="6"/>
          <w:sz w:val="27"/>
          <w:szCs w:val="27"/>
          <w:lang w:val="ru-RU"/>
        </w:rPr>
        <w:t xml:space="preserve"> </w:t>
      </w:r>
      <w:r w:rsidRPr="00403228">
        <w:rPr>
          <w:color w:val="100B00"/>
          <w:sz w:val="27"/>
          <w:szCs w:val="27"/>
          <w:lang w:val="ru-RU"/>
        </w:rPr>
        <w:t xml:space="preserve">131-ФЗ«Об общих принципах организации местного самоуправления в Российской Федерации», Уставом Турковского муниципального района Саратовской области, с учетом требований Санитарных правил содержания территорий населенных мест СанПиН 42-128-4690-88, утвержденных Главным государственным санитарным врачом СССР 05.08.1988 </w:t>
      </w:r>
      <w:r w:rsidRPr="00403228">
        <w:rPr>
          <w:color w:val="100B00"/>
          <w:sz w:val="27"/>
          <w:szCs w:val="27"/>
        </w:rPr>
        <w:t>N</w:t>
      </w:r>
      <w:r w:rsidRPr="00403228">
        <w:rPr>
          <w:color w:val="100B00"/>
          <w:sz w:val="27"/>
          <w:szCs w:val="27"/>
          <w:lang w:val="ru-RU"/>
        </w:rPr>
        <w:t xml:space="preserve"> 4690-88, и другими нормативных правовых актов, с учетом местных условий, в целях повышения уровня благоустройства территории Турковского муниципального образования.</w:t>
      </w:r>
    </w:p>
    <w:p w:rsidR="00403228" w:rsidRPr="00403228" w:rsidRDefault="00403228" w:rsidP="00403228">
      <w:pPr>
        <w:pStyle w:val="ab"/>
        <w:numPr>
          <w:ilvl w:val="1"/>
          <w:numId w:val="33"/>
        </w:numPr>
        <w:tabs>
          <w:tab w:val="left" w:pos="1023"/>
        </w:tabs>
        <w:ind w:right="397" w:firstLine="427"/>
        <w:rPr>
          <w:color w:val="100B00"/>
          <w:sz w:val="27"/>
          <w:szCs w:val="27"/>
          <w:lang w:val="ru-RU"/>
        </w:rPr>
      </w:pPr>
      <w:r w:rsidRPr="00403228">
        <w:rPr>
          <w:color w:val="100B00"/>
          <w:sz w:val="27"/>
          <w:szCs w:val="27"/>
          <w:lang w:val="ru-RU"/>
        </w:rPr>
        <w:t>Организация работ по благоустройству, санитарному содержанию территории Турковского муниципального образования и содержанию автомобильных дорог местного значения на территории Турковского муниципального образования осуществляется Администрацией Турковского муниципального района Саратовской области (далее – Администрация), жилищно-коммунальным хозяйством, собственниками и (или) пользователями земельных участков, зданий, строений и</w:t>
      </w:r>
      <w:r w:rsidRPr="00403228">
        <w:rPr>
          <w:color w:val="100B00"/>
          <w:spacing w:val="-13"/>
          <w:sz w:val="27"/>
          <w:szCs w:val="27"/>
          <w:lang w:val="ru-RU"/>
        </w:rPr>
        <w:t xml:space="preserve"> </w:t>
      </w:r>
      <w:r w:rsidRPr="00403228">
        <w:rPr>
          <w:color w:val="100B00"/>
          <w:sz w:val="27"/>
          <w:szCs w:val="27"/>
          <w:lang w:val="ru-RU"/>
        </w:rPr>
        <w:t>сооружений.</w:t>
      </w:r>
    </w:p>
    <w:p w:rsidR="00403228" w:rsidRPr="00403228" w:rsidRDefault="00403228" w:rsidP="00403228">
      <w:pPr>
        <w:pStyle w:val="a9"/>
        <w:spacing w:before="2"/>
        <w:jc w:val="left"/>
        <w:rPr>
          <w:sz w:val="27"/>
          <w:szCs w:val="27"/>
          <w:lang w:val="ru-RU"/>
        </w:rPr>
      </w:pPr>
    </w:p>
    <w:p w:rsidR="00403228" w:rsidRPr="00403228" w:rsidRDefault="00403228" w:rsidP="00403228">
      <w:pPr>
        <w:pStyle w:val="1"/>
        <w:ind w:left="3763"/>
        <w:rPr>
          <w:sz w:val="27"/>
          <w:szCs w:val="27"/>
          <w:lang w:val="ru-RU"/>
        </w:rPr>
      </w:pPr>
      <w:r w:rsidRPr="00403228">
        <w:rPr>
          <w:color w:val="100B00"/>
          <w:sz w:val="27"/>
          <w:szCs w:val="27"/>
          <w:lang w:val="ru-RU"/>
        </w:rPr>
        <w:t>2. Термины и определения</w:t>
      </w:r>
    </w:p>
    <w:p w:rsidR="00403228" w:rsidRPr="00403228" w:rsidRDefault="00403228" w:rsidP="00403228">
      <w:pPr>
        <w:pStyle w:val="a9"/>
        <w:spacing w:before="9"/>
        <w:jc w:val="left"/>
        <w:rPr>
          <w:b/>
          <w:sz w:val="27"/>
          <w:szCs w:val="27"/>
          <w:lang w:val="ru-RU"/>
        </w:rPr>
      </w:pPr>
    </w:p>
    <w:p w:rsidR="00403228" w:rsidRPr="00403228" w:rsidRDefault="00403228" w:rsidP="00403228">
      <w:pPr>
        <w:pStyle w:val="a9"/>
        <w:ind w:left="676"/>
        <w:jc w:val="left"/>
        <w:rPr>
          <w:sz w:val="27"/>
          <w:szCs w:val="27"/>
          <w:lang w:val="ru-RU"/>
        </w:rPr>
      </w:pPr>
      <w:r w:rsidRPr="00403228">
        <w:rPr>
          <w:color w:val="100B00"/>
          <w:sz w:val="27"/>
          <w:szCs w:val="27"/>
          <w:lang w:val="ru-RU"/>
        </w:rPr>
        <w:t>Для целей настоящих Правил используются следующие основные понятия:</w:t>
      </w:r>
    </w:p>
    <w:p w:rsidR="00403228" w:rsidRPr="00403228" w:rsidRDefault="00403228" w:rsidP="00403228">
      <w:pPr>
        <w:pStyle w:val="a9"/>
        <w:spacing w:before="9"/>
        <w:jc w:val="left"/>
        <w:rPr>
          <w:sz w:val="27"/>
          <w:szCs w:val="27"/>
          <w:lang w:val="ru-RU"/>
        </w:rPr>
      </w:pPr>
    </w:p>
    <w:p w:rsidR="00403228" w:rsidRPr="00403228" w:rsidRDefault="00403228" w:rsidP="00403228">
      <w:pPr>
        <w:pStyle w:val="ab"/>
        <w:tabs>
          <w:tab w:val="left" w:pos="1148"/>
        </w:tabs>
        <w:spacing w:before="66"/>
        <w:ind w:left="142" w:right="393" w:firstLine="425"/>
        <w:rPr>
          <w:sz w:val="27"/>
          <w:szCs w:val="27"/>
          <w:lang w:val="ru-RU"/>
        </w:rPr>
      </w:pPr>
      <w:r w:rsidRPr="00403228">
        <w:rPr>
          <w:color w:val="100B00"/>
          <w:sz w:val="27"/>
          <w:szCs w:val="27"/>
          <w:lang w:val="ru-RU"/>
        </w:rPr>
        <w:t>2.1</w:t>
      </w:r>
      <w:r w:rsidRPr="00403228">
        <w:rPr>
          <w:b/>
          <w:color w:val="100B00"/>
          <w:sz w:val="27"/>
          <w:szCs w:val="27"/>
          <w:lang w:val="ru-RU"/>
        </w:rPr>
        <w:t xml:space="preserve"> Административный объект </w:t>
      </w:r>
      <w:r w:rsidRPr="00403228">
        <w:rPr>
          <w:color w:val="100B00"/>
          <w:sz w:val="27"/>
          <w:szCs w:val="27"/>
          <w:lang w:val="ru-RU"/>
        </w:rPr>
        <w:t>-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w:t>
      </w:r>
      <w:r w:rsidRPr="00403228">
        <w:rPr>
          <w:color w:val="100B00"/>
          <w:spacing w:val="-1"/>
          <w:sz w:val="27"/>
          <w:szCs w:val="27"/>
          <w:lang w:val="ru-RU"/>
        </w:rPr>
        <w:t xml:space="preserve"> </w:t>
      </w:r>
      <w:r w:rsidRPr="00403228">
        <w:rPr>
          <w:color w:val="100B00"/>
          <w:sz w:val="27"/>
          <w:szCs w:val="27"/>
          <w:lang w:val="ru-RU"/>
        </w:rPr>
        <w:t>сферы.</w:t>
      </w:r>
    </w:p>
    <w:p w:rsidR="00403228" w:rsidRPr="00403228" w:rsidRDefault="00403228" w:rsidP="00403228">
      <w:pPr>
        <w:pStyle w:val="ab"/>
        <w:tabs>
          <w:tab w:val="left" w:pos="1148"/>
        </w:tabs>
        <w:spacing w:before="66"/>
        <w:ind w:left="142" w:right="393" w:firstLine="425"/>
        <w:rPr>
          <w:sz w:val="27"/>
          <w:szCs w:val="27"/>
          <w:lang w:val="ru-RU"/>
        </w:rPr>
      </w:pPr>
      <w:r w:rsidRPr="00403228">
        <w:rPr>
          <w:color w:val="100B00"/>
          <w:sz w:val="27"/>
          <w:szCs w:val="27"/>
          <w:lang w:val="ru-RU"/>
        </w:rPr>
        <w:lastRenderedPageBreak/>
        <w:t>2.2.</w:t>
      </w:r>
      <w:r w:rsidRPr="00403228">
        <w:rPr>
          <w:b/>
          <w:color w:val="100B00"/>
          <w:sz w:val="27"/>
          <w:szCs w:val="27"/>
          <w:lang w:val="ru-RU"/>
        </w:rPr>
        <w:t xml:space="preserve"> Благоустройство территории </w:t>
      </w:r>
      <w:r w:rsidRPr="00403228">
        <w:rPr>
          <w:color w:val="100B00"/>
          <w:sz w:val="27"/>
          <w:szCs w:val="27"/>
          <w:lang w:val="ru-RU"/>
        </w:rPr>
        <w:t>- комплекс предусмотренных настоящими Правилами мероприятий по содержанию территории Турковского муниципального образования,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Турковского муниципального образования.</w:t>
      </w:r>
    </w:p>
    <w:p w:rsidR="00403228" w:rsidRPr="00403228" w:rsidRDefault="00403228" w:rsidP="00403228">
      <w:pPr>
        <w:pStyle w:val="ab"/>
        <w:tabs>
          <w:tab w:val="left" w:pos="1143"/>
        </w:tabs>
        <w:ind w:left="142" w:right="392" w:firstLine="425"/>
        <w:rPr>
          <w:sz w:val="27"/>
          <w:szCs w:val="27"/>
          <w:lang w:val="ru-RU"/>
        </w:rPr>
      </w:pPr>
      <w:r w:rsidRPr="00403228">
        <w:rPr>
          <w:color w:val="100B00"/>
          <w:sz w:val="27"/>
          <w:szCs w:val="27"/>
          <w:lang w:val="ru-RU"/>
        </w:rPr>
        <w:t>2.3.</w:t>
      </w:r>
      <w:r w:rsidRPr="00403228">
        <w:rPr>
          <w:b/>
          <w:color w:val="100B00"/>
          <w:sz w:val="27"/>
          <w:szCs w:val="27"/>
          <w:lang w:val="ru-RU"/>
        </w:rPr>
        <w:t xml:space="preserve"> Внутриквартальный проезд </w:t>
      </w:r>
      <w:r w:rsidRPr="00403228">
        <w:rPr>
          <w:color w:val="100B00"/>
          <w:sz w:val="27"/>
          <w:szCs w:val="27"/>
          <w:lang w:val="ru-RU"/>
        </w:rPr>
        <w:t xml:space="preserve">-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w:t>
      </w:r>
      <w:r w:rsidRPr="00403228">
        <w:rPr>
          <w:color w:val="100B00"/>
          <w:spacing w:val="-3"/>
          <w:sz w:val="27"/>
          <w:szCs w:val="27"/>
          <w:lang w:val="ru-RU"/>
        </w:rPr>
        <w:t xml:space="preserve">внутри </w:t>
      </w:r>
      <w:r w:rsidRPr="00403228">
        <w:rPr>
          <w:color w:val="100B00"/>
          <w:sz w:val="27"/>
          <w:szCs w:val="27"/>
          <w:lang w:val="ru-RU"/>
        </w:rPr>
        <w:t>квартала, микрорайона или иных элементов планировочной структуры Турковского муниципального образования.</w:t>
      </w:r>
    </w:p>
    <w:p w:rsidR="00403228" w:rsidRPr="00403228" w:rsidRDefault="00403228" w:rsidP="00403228">
      <w:pPr>
        <w:pStyle w:val="ab"/>
        <w:tabs>
          <w:tab w:val="left" w:pos="1172"/>
        </w:tabs>
        <w:ind w:left="142" w:right="398" w:firstLine="425"/>
        <w:rPr>
          <w:sz w:val="27"/>
          <w:szCs w:val="27"/>
          <w:lang w:val="ru-RU"/>
        </w:rPr>
      </w:pPr>
      <w:r w:rsidRPr="00403228">
        <w:rPr>
          <w:color w:val="100B00"/>
          <w:sz w:val="27"/>
          <w:szCs w:val="27"/>
          <w:lang w:val="ru-RU"/>
        </w:rPr>
        <w:t>2.4.</w:t>
      </w:r>
      <w:r w:rsidRPr="00403228">
        <w:rPr>
          <w:b/>
          <w:color w:val="100B00"/>
          <w:sz w:val="27"/>
          <w:szCs w:val="27"/>
          <w:lang w:val="ru-RU"/>
        </w:rPr>
        <w:t xml:space="preserve"> Газон </w:t>
      </w:r>
      <w:r w:rsidRPr="00403228">
        <w:rPr>
          <w:color w:val="100B00"/>
          <w:sz w:val="27"/>
          <w:szCs w:val="27"/>
          <w:lang w:val="ru-RU"/>
        </w:rPr>
        <w:t>- земельный участок в пределах границ Турковского муниципального образования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w:t>
      </w:r>
      <w:r w:rsidRPr="00403228">
        <w:rPr>
          <w:color w:val="100B00"/>
          <w:spacing w:val="-14"/>
          <w:sz w:val="27"/>
          <w:szCs w:val="27"/>
          <w:lang w:val="ru-RU"/>
        </w:rPr>
        <w:t xml:space="preserve"> </w:t>
      </w:r>
      <w:r w:rsidRPr="00403228">
        <w:rPr>
          <w:color w:val="100B00"/>
          <w:sz w:val="27"/>
          <w:szCs w:val="27"/>
          <w:lang w:val="ru-RU"/>
        </w:rPr>
        <w:t>газона.</w:t>
      </w:r>
    </w:p>
    <w:p w:rsidR="00403228" w:rsidRPr="00403228" w:rsidRDefault="00403228" w:rsidP="00403228">
      <w:pPr>
        <w:pStyle w:val="a5"/>
        <w:ind w:left="142" w:right="423" w:firstLine="567"/>
        <w:jc w:val="both"/>
        <w:rPr>
          <w:rFonts w:ascii="Times New Roman" w:hAnsi="Times New Roman"/>
          <w:sz w:val="27"/>
          <w:szCs w:val="27"/>
        </w:rPr>
      </w:pPr>
      <w:r w:rsidRPr="00403228">
        <w:rPr>
          <w:rFonts w:ascii="Times New Roman" w:hAnsi="Times New Roman"/>
          <w:sz w:val="27"/>
          <w:szCs w:val="27"/>
        </w:rPr>
        <w:t>2.5.</w:t>
      </w:r>
      <w:r w:rsidRPr="00403228">
        <w:rPr>
          <w:rFonts w:ascii="Times New Roman" w:hAnsi="Times New Roman"/>
          <w:b/>
          <w:sz w:val="27"/>
          <w:szCs w:val="27"/>
        </w:rPr>
        <w:t xml:space="preserve"> Зеленые насаждения </w:t>
      </w:r>
      <w:r w:rsidRPr="00403228">
        <w:rPr>
          <w:rFonts w:ascii="Times New Roman" w:hAnsi="Times New Roman"/>
          <w:sz w:val="27"/>
          <w:szCs w:val="27"/>
        </w:rPr>
        <w:t>-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w:t>
      </w:r>
      <w:r w:rsidRPr="00403228">
        <w:rPr>
          <w:rFonts w:ascii="Times New Roman" w:hAnsi="Times New Roman"/>
          <w:spacing w:val="-10"/>
          <w:sz w:val="27"/>
          <w:szCs w:val="27"/>
        </w:rPr>
        <w:t xml:space="preserve"> </w:t>
      </w:r>
      <w:r w:rsidRPr="00403228">
        <w:rPr>
          <w:rFonts w:ascii="Times New Roman" w:hAnsi="Times New Roman"/>
          <w:sz w:val="27"/>
          <w:szCs w:val="27"/>
        </w:rPr>
        <w:t>насаждения.</w:t>
      </w:r>
    </w:p>
    <w:p w:rsidR="00403228" w:rsidRPr="00403228" w:rsidRDefault="00403228" w:rsidP="00403228">
      <w:pPr>
        <w:pStyle w:val="a5"/>
        <w:ind w:left="142" w:right="423" w:firstLine="567"/>
        <w:jc w:val="both"/>
        <w:rPr>
          <w:rFonts w:ascii="Times New Roman" w:hAnsi="Times New Roman"/>
          <w:sz w:val="27"/>
          <w:szCs w:val="27"/>
        </w:rPr>
      </w:pPr>
      <w:r w:rsidRPr="00403228">
        <w:rPr>
          <w:rFonts w:ascii="Times New Roman" w:hAnsi="Times New Roman"/>
          <w:sz w:val="27"/>
          <w:szCs w:val="27"/>
        </w:rPr>
        <w:t>2.6.</w:t>
      </w:r>
      <w:r w:rsidRPr="00403228">
        <w:rPr>
          <w:rFonts w:ascii="Times New Roman" w:hAnsi="Times New Roman"/>
          <w:b/>
          <w:sz w:val="27"/>
          <w:szCs w:val="27"/>
        </w:rPr>
        <w:t xml:space="preserve"> Земляные работы </w:t>
      </w:r>
      <w:r w:rsidRPr="00403228">
        <w:rPr>
          <w:rFonts w:ascii="Times New Roman" w:hAnsi="Times New Roman"/>
          <w:sz w:val="27"/>
          <w:szCs w:val="27"/>
        </w:rPr>
        <w:t>-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w:t>
      </w:r>
      <w:r w:rsidRPr="00403228">
        <w:rPr>
          <w:rFonts w:ascii="Times New Roman" w:hAnsi="Times New Roman"/>
          <w:spacing w:val="-6"/>
          <w:sz w:val="27"/>
          <w:szCs w:val="27"/>
        </w:rPr>
        <w:t xml:space="preserve"> </w:t>
      </w:r>
      <w:r w:rsidRPr="00403228">
        <w:rPr>
          <w:rFonts w:ascii="Times New Roman" w:hAnsi="Times New Roman"/>
          <w:sz w:val="27"/>
          <w:szCs w:val="27"/>
        </w:rPr>
        <w:t>Правил.</w:t>
      </w:r>
    </w:p>
    <w:p w:rsidR="00403228" w:rsidRPr="00403228" w:rsidRDefault="00403228" w:rsidP="00403228">
      <w:pPr>
        <w:pStyle w:val="a5"/>
        <w:ind w:left="142" w:right="423" w:firstLine="567"/>
        <w:jc w:val="both"/>
        <w:rPr>
          <w:rFonts w:ascii="Times New Roman" w:hAnsi="Times New Roman"/>
          <w:sz w:val="27"/>
          <w:szCs w:val="27"/>
        </w:rPr>
      </w:pPr>
      <w:r w:rsidRPr="00403228">
        <w:rPr>
          <w:rFonts w:ascii="Times New Roman" w:hAnsi="Times New Roman"/>
          <w:sz w:val="27"/>
          <w:szCs w:val="27"/>
        </w:rPr>
        <w:t>2.7.</w:t>
      </w:r>
      <w:r w:rsidRPr="00403228">
        <w:rPr>
          <w:rFonts w:ascii="Times New Roman" w:hAnsi="Times New Roman"/>
          <w:b/>
          <w:sz w:val="27"/>
          <w:szCs w:val="27"/>
        </w:rPr>
        <w:t xml:space="preserve"> Линейные объекты </w:t>
      </w:r>
      <w:r w:rsidRPr="00403228">
        <w:rPr>
          <w:rFonts w:ascii="Times New Roman" w:hAnsi="Times New Roman"/>
          <w:sz w:val="27"/>
          <w:szCs w:val="27"/>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03228" w:rsidRPr="00144E7D" w:rsidRDefault="00403228" w:rsidP="00144E7D">
      <w:pPr>
        <w:pStyle w:val="a5"/>
        <w:ind w:left="142" w:right="423" w:firstLine="709"/>
        <w:jc w:val="both"/>
        <w:rPr>
          <w:rFonts w:ascii="Times New Roman" w:hAnsi="Times New Roman"/>
          <w:sz w:val="27"/>
          <w:szCs w:val="27"/>
        </w:rPr>
      </w:pPr>
      <w:r w:rsidRPr="00144E7D">
        <w:rPr>
          <w:rFonts w:ascii="Times New Roman" w:hAnsi="Times New Roman"/>
          <w:sz w:val="27"/>
          <w:szCs w:val="27"/>
        </w:rPr>
        <w:t>2.8.</w:t>
      </w:r>
      <w:r w:rsidRPr="00144E7D">
        <w:rPr>
          <w:rFonts w:ascii="Times New Roman" w:hAnsi="Times New Roman"/>
          <w:b/>
          <w:sz w:val="27"/>
          <w:szCs w:val="27"/>
        </w:rPr>
        <w:t xml:space="preserve"> Малые архитектурные ф</w:t>
      </w:r>
      <w:r w:rsidRPr="00144E7D">
        <w:rPr>
          <w:rFonts w:ascii="Times New Roman" w:hAnsi="Times New Roman"/>
          <w:sz w:val="27"/>
          <w:szCs w:val="27"/>
        </w:rPr>
        <w:t>ормы - элементы декоративного оформления и коммунально- технического обустройства территорий Турковского муниципального образования, не связанные с осуществлением предпринимательской деятельности в области торговли и общественного питания.</w:t>
      </w:r>
    </w:p>
    <w:p w:rsidR="00403228" w:rsidRPr="00144E7D" w:rsidRDefault="00403228" w:rsidP="00144E7D">
      <w:pPr>
        <w:pStyle w:val="a5"/>
        <w:ind w:left="142" w:right="423" w:firstLine="709"/>
        <w:jc w:val="both"/>
        <w:rPr>
          <w:rFonts w:ascii="Times New Roman" w:hAnsi="Times New Roman"/>
          <w:sz w:val="27"/>
          <w:szCs w:val="27"/>
        </w:rPr>
      </w:pPr>
      <w:r w:rsidRPr="00144E7D">
        <w:rPr>
          <w:rFonts w:ascii="Times New Roman" w:hAnsi="Times New Roman"/>
          <w:color w:val="100B00"/>
          <w:sz w:val="27"/>
          <w:szCs w:val="27"/>
        </w:rPr>
        <w:t>2.9.</w:t>
      </w:r>
      <w:r w:rsidRPr="00144E7D">
        <w:rPr>
          <w:rFonts w:ascii="Times New Roman" w:hAnsi="Times New Roman"/>
          <w:b/>
          <w:color w:val="100B00"/>
          <w:sz w:val="27"/>
          <w:szCs w:val="27"/>
        </w:rPr>
        <w:t xml:space="preserve"> Объекты благоустройства </w:t>
      </w:r>
      <w:r w:rsidRPr="00144E7D">
        <w:rPr>
          <w:rFonts w:ascii="Times New Roman" w:hAnsi="Times New Roman"/>
          <w:color w:val="100B00"/>
          <w:sz w:val="27"/>
          <w:szCs w:val="27"/>
        </w:rPr>
        <w:t>-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w:t>
      </w:r>
      <w:r w:rsidRPr="00144E7D">
        <w:rPr>
          <w:rFonts w:ascii="Times New Roman" w:hAnsi="Times New Roman"/>
          <w:color w:val="100B00"/>
          <w:spacing w:val="-13"/>
          <w:sz w:val="27"/>
          <w:szCs w:val="27"/>
        </w:rPr>
        <w:t xml:space="preserve"> </w:t>
      </w:r>
      <w:r w:rsidRPr="00144E7D">
        <w:rPr>
          <w:rFonts w:ascii="Times New Roman" w:hAnsi="Times New Roman"/>
          <w:color w:val="100B00"/>
          <w:sz w:val="27"/>
          <w:szCs w:val="27"/>
        </w:rPr>
        <w:t>искусства, малые архитектурные формы и другие объекты благоустройства на территории Турковского муниципального образования.</w:t>
      </w:r>
    </w:p>
    <w:p w:rsidR="00403228" w:rsidRPr="00403228" w:rsidRDefault="00403228" w:rsidP="00403228">
      <w:pPr>
        <w:pStyle w:val="ab"/>
        <w:tabs>
          <w:tab w:val="left" w:pos="1248"/>
        </w:tabs>
        <w:ind w:left="142" w:right="391" w:firstLine="425"/>
        <w:rPr>
          <w:sz w:val="27"/>
          <w:szCs w:val="27"/>
          <w:lang w:val="ru-RU"/>
        </w:rPr>
      </w:pPr>
      <w:r w:rsidRPr="00403228">
        <w:rPr>
          <w:color w:val="100B00"/>
          <w:sz w:val="27"/>
          <w:szCs w:val="27"/>
          <w:lang w:val="ru-RU"/>
        </w:rPr>
        <w:t>2.10.</w:t>
      </w:r>
      <w:r w:rsidRPr="00403228">
        <w:rPr>
          <w:b/>
          <w:color w:val="100B00"/>
          <w:sz w:val="27"/>
          <w:szCs w:val="27"/>
          <w:lang w:val="ru-RU"/>
        </w:rPr>
        <w:t xml:space="preserve"> Объекты социальной сферы </w:t>
      </w:r>
      <w:r w:rsidRPr="00403228">
        <w:rPr>
          <w:color w:val="100B00"/>
          <w:sz w:val="27"/>
          <w:szCs w:val="27"/>
          <w:lang w:val="ru-RU"/>
        </w:rPr>
        <w:t>- здания, строения (в том числе некапитальные) и нежилые помещения, занимаемые учреждениями здравоохранения, образования, культуры, спорта, лечебно- профилактическими</w:t>
      </w:r>
      <w:r w:rsidRPr="00403228">
        <w:rPr>
          <w:color w:val="100B00"/>
          <w:spacing w:val="-3"/>
          <w:sz w:val="27"/>
          <w:szCs w:val="27"/>
          <w:lang w:val="ru-RU"/>
        </w:rPr>
        <w:t xml:space="preserve"> </w:t>
      </w:r>
      <w:r w:rsidRPr="00403228">
        <w:rPr>
          <w:color w:val="100B00"/>
          <w:sz w:val="27"/>
          <w:szCs w:val="27"/>
          <w:lang w:val="ru-RU"/>
        </w:rPr>
        <w:t>учреждениями.</w:t>
      </w:r>
    </w:p>
    <w:p w:rsidR="00403228" w:rsidRPr="00403228" w:rsidRDefault="00403228" w:rsidP="00403228">
      <w:pPr>
        <w:tabs>
          <w:tab w:val="left" w:pos="1244"/>
        </w:tabs>
        <w:spacing w:line="237" w:lineRule="auto"/>
        <w:ind w:left="142" w:right="395" w:firstLine="425"/>
        <w:jc w:val="both"/>
        <w:rPr>
          <w:rFonts w:ascii="Times New Roman" w:hAnsi="Times New Roman"/>
          <w:sz w:val="27"/>
          <w:szCs w:val="27"/>
        </w:rPr>
      </w:pPr>
      <w:r w:rsidRPr="00403228">
        <w:rPr>
          <w:rFonts w:ascii="Times New Roman" w:hAnsi="Times New Roman"/>
          <w:color w:val="100B00"/>
          <w:sz w:val="27"/>
          <w:szCs w:val="27"/>
        </w:rPr>
        <w:t>2.11.</w:t>
      </w:r>
      <w:r w:rsidRPr="00403228">
        <w:rPr>
          <w:rFonts w:ascii="Times New Roman" w:hAnsi="Times New Roman"/>
          <w:b/>
          <w:color w:val="100B00"/>
          <w:sz w:val="27"/>
          <w:szCs w:val="27"/>
        </w:rPr>
        <w:t xml:space="preserve"> Объекты торговли</w:t>
      </w:r>
      <w:r w:rsidRPr="00403228">
        <w:rPr>
          <w:rFonts w:ascii="Times New Roman" w:hAnsi="Times New Roman"/>
          <w:color w:val="100B00"/>
          <w:sz w:val="27"/>
          <w:szCs w:val="27"/>
        </w:rPr>
        <w:t>, общественного питания - магазины, торговые павильоны, рестораны, кафе, бары, столовые и т.п. (за исключением розничных рынков и ярмарок).</w:t>
      </w:r>
    </w:p>
    <w:p w:rsidR="00403228" w:rsidRPr="00144E7D" w:rsidRDefault="00403228" w:rsidP="00144E7D">
      <w:pPr>
        <w:pStyle w:val="a5"/>
        <w:ind w:left="142" w:right="281" w:firstLine="567"/>
        <w:jc w:val="both"/>
        <w:rPr>
          <w:rFonts w:ascii="Times New Roman" w:hAnsi="Times New Roman"/>
          <w:sz w:val="27"/>
          <w:szCs w:val="27"/>
        </w:rPr>
      </w:pPr>
      <w:r w:rsidRPr="00144E7D">
        <w:rPr>
          <w:rFonts w:ascii="Times New Roman" w:hAnsi="Times New Roman"/>
          <w:sz w:val="27"/>
          <w:szCs w:val="27"/>
        </w:rPr>
        <w:lastRenderedPageBreak/>
        <w:t>2.12.</w:t>
      </w:r>
      <w:r w:rsidRPr="00144E7D">
        <w:rPr>
          <w:rFonts w:ascii="Times New Roman" w:hAnsi="Times New Roman"/>
          <w:b/>
          <w:sz w:val="27"/>
          <w:szCs w:val="27"/>
        </w:rPr>
        <w:t xml:space="preserve"> Ограждение территории </w:t>
      </w:r>
      <w:r w:rsidRPr="00144E7D">
        <w:rPr>
          <w:rFonts w:ascii="Times New Roman" w:hAnsi="Times New Roman"/>
          <w:sz w:val="27"/>
          <w:szCs w:val="27"/>
        </w:rPr>
        <w:t>-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Турковского муниципального образования ограждениям определяются муниципальными правовыми актами</w:t>
      </w:r>
      <w:r w:rsidRPr="00144E7D">
        <w:rPr>
          <w:rFonts w:ascii="Times New Roman" w:hAnsi="Times New Roman"/>
          <w:spacing w:val="-11"/>
          <w:sz w:val="27"/>
          <w:szCs w:val="27"/>
        </w:rPr>
        <w:t xml:space="preserve"> </w:t>
      </w:r>
      <w:r w:rsidRPr="00144E7D">
        <w:rPr>
          <w:rFonts w:ascii="Times New Roman" w:hAnsi="Times New Roman"/>
          <w:sz w:val="27"/>
          <w:szCs w:val="27"/>
        </w:rPr>
        <w:t>Администрации.</w:t>
      </w:r>
    </w:p>
    <w:p w:rsidR="00403228" w:rsidRPr="00144E7D" w:rsidRDefault="00403228" w:rsidP="00144E7D">
      <w:pPr>
        <w:pStyle w:val="a5"/>
        <w:ind w:left="142" w:right="281" w:firstLine="567"/>
        <w:jc w:val="both"/>
        <w:rPr>
          <w:rFonts w:ascii="Times New Roman" w:hAnsi="Times New Roman"/>
          <w:sz w:val="27"/>
          <w:szCs w:val="27"/>
        </w:rPr>
      </w:pPr>
      <w:r w:rsidRPr="00144E7D">
        <w:rPr>
          <w:rFonts w:ascii="Times New Roman" w:hAnsi="Times New Roman"/>
          <w:sz w:val="27"/>
          <w:szCs w:val="27"/>
        </w:rPr>
        <w:t>2.13.</w:t>
      </w:r>
      <w:r w:rsidRPr="00144E7D">
        <w:rPr>
          <w:rFonts w:ascii="Times New Roman" w:hAnsi="Times New Roman"/>
          <w:b/>
          <w:sz w:val="27"/>
          <w:szCs w:val="27"/>
        </w:rPr>
        <w:t xml:space="preserve"> Озеленение </w:t>
      </w:r>
      <w:r w:rsidRPr="00144E7D">
        <w:rPr>
          <w:rFonts w:ascii="Times New Roman" w:hAnsi="Times New Roman"/>
          <w:sz w:val="27"/>
          <w:szCs w:val="27"/>
        </w:rPr>
        <w:t>-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Турковского муниципального образования.</w:t>
      </w:r>
    </w:p>
    <w:p w:rsidR="00403228" w:rsidRPr="00144E7D" w:rsidRDefault="00403228" w:rsidP="00144E7D">
      <w:pPr>
        <w:pStyle w:val="a5"/>
        <w:ind w:left="142" w:right="281" w:firstLine="567"/>
        <w:jc w:val="both"/>
        <w:rPr>
          <w:rFonts w:ascii="Times New Roman" w:hAnsi="Times New Roman"/>
          <w:sz w:val="27"/>
          <w:szCs w:val="27"/>
        </w:rPr>
      </w:pPr>
      <w:r w:rsidRPr="00144E7D">
        <w:rPr>
          <w:rFonts w:ascii="Times New Roman" w:hAnsi="Times New Roman"/>
          <w:sz w:val="27"/>
          <w:szCs w:val="27"/>
        </w:rPr>
        <w:t>2.14.</w:t>
      </w:r>
      <w:r w:rsidRPr="00144E7D">
        <w:rPr>
          <w:rFonts w:ascii="Times New Roman" w:hAnsi="Times New Roman"/>
          <w:b/>
          <w:sz w:val="27"/>
          <w:szCs w:val="27"/>
        </w:rPr>
        <w:t xml:space="preserve"> Порубочные остатки </w:t>
      </w:r>
      <w:r w:rsidRPr="00144E7D">
        <w:rPr>
          <w:rFonts w:ascii="Times New Roman" w:hAnsi="Times New Roman"/>
          <w:sz w:val="27"/>
          <w:szCs w:val="27"/>
        </w:rPr>
        <w:t>- пни, стволы, корни, ветки, полученные в результате подрезки, вырубки (сноса) деревьев и</w:t>
      </w:r>
      <w:r w:rsidRPr="00144E7D">
        <w:rPr>
          <w:rFonts w:ascii="Times New Roman" w:hAnsi="Times New Roman"/>
          <w:spacing w:val="2"/>
          <w:sz w:val="27"/>
          <w:szCs w:val="27"/>
        </w:rPr>
        <w:t xml:space="preserve"> </w:t>
      </w:r>
      <w:r w:rsidRPr="00144E7D">
        <w:rPr>
          <w:rFonts w:ascii="Times New Roman" w:hAnsi="Times New Roman"/>
          <w:sz w:val="27"/>
          <w:szCs w:val="27"/>
        </w:rPr>
        <w:t>кустарников.</w:t>
      </w:r>
    </w:p>
    <w:p w:rsidR="00403228" w:rsidRPr="00144E7D" w:rsidRDefault="00403228" w:rsidP="00144E7D">
      <w:pPr>
        <w:pStyle w:val="a5"/>
        <w:ind w:left="142" w:right="281" w:firstLine="567"/>
        <w:jc w:val="both"/>
        <w:rPr>
          <w:rFonts w:ascii="Times New Roman" w:hAnsi="Times New Roman"/>
          <w:sz w:val="27"/>
          <w:szCs w:val="27"/>
        </w:rPr>
      </w:pPr>
      <w:r w:rsidRPr="00144E7D">
        <w:rPr>
          <w:rFonts w:ascii="Times New Roman" w:hAnsi="Times New Roman"/>
          <w:sz w:val="27"/>
          <w:szCs w:val="27"/>
        </w:rPr>
        <w:t>2.15.</w:t>
      </w:r>
      <w:r w:rsidRPr="00144E7D">
        <w:rPr>
          <w:rFonts w:ascii="Times New Roman" w:hAnsi="Times New Roman"/>
          <w:b/>
          <w:sz w:val="27"/>
          <w:szCs w:val="27"/>
        </w:rPr>
        <w:t xml:space="preserve"> Придомовая территория </w:t>
      </w:r>
      <w:r w:rsidRPr="00144E7D">
        <w:rPr>
          <w:rFonts w:ascii="Times New Roman" w:hAnsi="Times New Roman"/>
          <w:sz w:val="27"/>
          <w:szCs w:val="27"/>
        </w:rPr>
        <w:t>-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403228" w:rsidRPr="00144E7D" w:rsidRDefault="00403228" w:rsidP="00144E7D">
      <w:pPr>
        <w:pStyle w:val="a5"/>
        <w:ind w:left="142" w:right="281" w:firstLine="567"/>
        <w:jc w:val="both"/>
        <w:rPr>
          <w:rFonts w:ascii="Times New Roman" w:hAnsi="Times New Roman"/>
          <w:sz w:val="27"/>
          <w:szCs w:val="27"/>
        </w:rPr>
      </w:pPr>
      <w:r w:rsidRPr="00144E7D">
        <w:rPr>
          <w:rFonts w:ascii="Times New Roman" w:hAnsi="Times New Roman"/>
          <w:sz w:val="27"/>
          <w:szCs w:val="27"/>
        </w:rPr>
        <w:t>2.16.</w:t>
      </w:r>
      <w:r w:rsidRPr="00144E7D">
        <w:rPr>
          <w:rFonts w:ascii="Times New Roman" w:hAnsi="Times New Roman"/>
          <w:b/>
          <w:sz w:val="27"/>
          <w:szCs w:val="27"/>
        </w:rPr>
        <w:t xml:space="preserve"> Прилегающая территория </w:t>
      </w:r>
      <w:r w:rsidRPr="00144E7D">
        <w:rPr>
          <w:rFonts w:ascii="Times New Roman" w:hAnsi="Times New Roman"/>
          <w:sz w:val="27"/>
          <w:szCs w:val="27"/>
        </w:rPr>
        <w:t>- земельный участок в границах территории городского поселения,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 и некапитальных нестационарных объектов, границы которого определяются в соответствии с требованиями настоящих Правил.</w:t>
      </w:r>
    </w:p>
    <w:p w:rsidR="00403228" w:rsidRPr="00144E7D" w:rsidRDefault="00403228" w:rsidP="00144E7D">
      <w:pPr>
        <w:pStyle w:val="a5"/>
        <w:ind w:left="142" w:right="281" w:firstLine="567"/>
        <w:jc w:val="both"/>
        <w:rPr>
          <w:rFonts w:ascii="Times New Roman" w:hAnsi="Times New Roman"/>
          <w:sz w:val="27"/>
          <w:szCs w:val="27"/>
        </w:rPr>
      </w:pPr>
      <w:r w:rsidRPr="00144E7D">
        <w:rPr>
          <w:rFonts w:ascii="Times New Roman" w:hAnsi="Times New Roman"/>
          <w:sz w:val="27"/>
          <w:szCs w:val="27"/>
        </w:rPr>
        <w:t>2.17.</w:t>
      </w:r>
      <w:r w:rsidRPr="00144E7D">
        <w:rPr>
          <w:rFonts w:ascii="Times New Roman" w:hAnsi="Times New Roman"/>
          <w:b/>
          <w:sz w:val="27"/>
          <w:szCs w:val="27"/>
        </w:rPr>
        <w:t xml:space="preserve"> Смет </w:t>
      </w:r>
      <w:r w:rsidRPr="00144E7D">
        <w:rPr>
          <w:rFonts w:ascii="Times New Roman" w:hAnsi="Times New Roman"/>
          <w:sz w:val="27"/>
          <w:szCs w:val="27"/>
        </w:rPr>
        <w:t>- грунтовые наносы, пыль, опавшие листья, мелкий</w:t>
      </w:r>
      <w:r w:rsidRPr="00144E7D">
        <w:rPr>
          <w:rFonts w:ascii="Times New Roman" w:hAnsi="Times New Roman"/>
          <w:spacing w:val="-6"/>
          <w:sz w:val="27"/>
          <w:szCs w:val="27"/>
        </w:rPr>
        <w:t xml:space="preserve"> </w:t>
      </w:r>
      <w:r w:rsidRPr="00144E7D">
        <w:rPr>
          <w:rFonts w:ascii="Times New Roman" w:hAnsi="Times New Roman"/>
          <w:sz w:val="27"/>
          <w:szCs w:val="27"/>
        </w:rPr>
        <w:t>мусор.</w:t>
      </w:r>
    </w:p>
    <w:p w:rsidR="00403228" w:rsidRPr="00144E7D" w:rsidRDefault="00403228" w:rsidP="00144E7D">
      <w:pPr>
        <w:pStyle w:val="a5"/>
        <w:ind w:left="142" w:right="281" w:firstLine="567"/>
        <w:jc w:val="both"/>
        <w:rPr>
          <w:rFonts w:ascii="Times New Roman" w:hAnsi="Times New Roman"/>
          <w:sz w:val="27"/>
          <w:szCs w:val="27"/>
        </w:rPr>
      </w:pPr>
      <w:r w:rsidRPr="00144E7D">
        <w:rPr>
          <w:rFonts w:ascii="Times New Roman" w:hAnsi="Times New Roman"/>
          <w:sz w:val="27"/>
          <w:szCs w:val="27"/>
        </w:rPr>
        <w:t>2.18.</w:t>
      </w:r>
      <w:r w:rsidRPr="00144E7D">
        <w:rPr>
          <w:rFonts w:ascii="Times New Roman" w:hAnsi="Times New Roman"/>
          <w:b/>
          <w:sz w:val="27"/>
          <w:szCs w:val="27"/>
        </w:rPr>
        <w:t xml:space="preserve"> Разукомплектованное транспортное средство </w:t>
      </w:r>
      <w:r w:rsidRPr="00144E7D">
        <w:rPr>
          <w:rFonts w:ascii="Times New Roman" w:hAnsi="Times New Roman"/>
          <w:sz w:val="27"/>
          <w:szCs w:val="27"/>
        </w:rPr>
        <w:t>- транспортное средство, отвечающее признакам, предусмотренным статьей 3.20 Кодекса Костромской области об административных правонарушениях.</w:t>
      </w:r>
    </w:p>
    <w:p w:rsidR="00403228" w:rsidRPr="00144E7D" w:rsidRDefault="00403228" w:rsidP="00144E7D">
      <w:pPr>
        <w:pStyle w:val="a5"/>
        <w:ind w:left="142" w:right="281" w:firstLine="567"/>
        <w:jc w:val="both"/>
        <w:rPr>
          <w:rFonts w:ascii="Times New Roman" w:hAnsi="Times New Roman"/>
          <w:sz w:val="27"/>
          <w:szCs w:val="27"/>
        </w:rPr>
      </w:pPr>
      <w:r w:rsidRPr="00144E7D">
        <w:rPr>
          <w:rFonts w:ascii="Times New Roman" w:hAnsi="Times New Roman"/>
          <w:sz w:val="27"/>
          <w:szCs w:val="27"/>
        </w:rPr>
        <w:t>2.19.</w:t>
      </w:r>
      <w:r w:rsidRPr="00144E7D">
        <w:rPr>
          <w:rFonts w:ascii="Times New Roman" w:hAnsi="Times New Roman"/>
          <w:b/>
          <w:sz w:val="27"/>
          <w:szCs w:val="27"/>
        </w:rPr>
        <w:t xml:space="preserve"> Специализированная организация </w:t>
      </w:r>
      <w:r w:rsidRPr="00144E7D">
        <w:rPr>
          <w:rFonts w:ascii="Times New Roman" w:hAnsi="Times New Roman"/>
          <w:sz w:val="27"/>
          <w:szCs w:val="27"/>
        </w:rPr>
        <w:t>-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смета, снега и льда на территории Турковского муниципального образования.</w:t>
      </w:r>
    </w:p>
    <w:p w:rsidR="00403228" w:rsidRPr="00144E7D" w:rsidRDefault="00403228" w:rsidP="00144E7D">
      <w:pPr>
        <w:pStyle w:val="a5"/>
        <w:ind w:left="142" w:right="281" w:firstLine="567"/>
        <w:jc w:val="both"/>
        <w:rPr>
          <w:rFonts w:ascii="Times New Roman" w:hAnsi="Times New Roman"/>
          <w:sz w:val="27"/>
          <w:szCs w:val="27"/>
        </w:rPr>
      </w:pPr>
      <w:r w:rsidRPr="00144E7D">
        <w:rPr>
          <w:rFonts w:ascii="Times New Roman" w:hAnsi="Times New Roman"/>
          <w:sz w:val="27"/>
          <w:szCs w:val="27"/>
        </w:rPr>
        <w:t>2.20.</w:t>
      </w:r>
      <w:r w:rsidRPr="00144E7D">
        <w:rPr>
          <w:rFonts w:ascii="Times New Roman" w:hAnsi="Times New Roman"/>
          <w:b/>
          <w:sz w:val="27"/>
          <w:szCs w:val="27"/>
        </w:rPr>
        <w:t xml:space="preserve"> Субъекты благоустройства </w:t>
      </w:r>
      <w:r w:rsidRPr="00144E7D">
        <w:rPr>
          <w:rFonts w:ascii="Times New Roman" w:hAnsi="Times New Roman"/>
          <w:sz w:val="27"/>
          <w:szCs w:val="27"/>
        </w:rPr>
        <w:t>-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Турковского муниципального образования.</w:t>
      </w:r>
    </w:p>
    <w:p w:rsidR="00403228" w:rsidRPr="00144E7D" w:rsidRDefault="00403228" w:rsidP="00144E7D">
      <w:pPr>
        <w:pStyle w:val="a5"/>
        <w:ind w:left="142" w:right="281" w:firstLine="567"/>
        <w:jc w:val="both"/>
        <w:rPr>
          <w:rFonts w:ascii="Times New Roman" w:hAnsi="Times New Roman"/>
          <w:sz w:val="27"/>
          <w:szCs w:val="27"/>
        </w:rPr>
      </w:pPr>
      <w:r w:rsidRPr="00144E7D">
        <w:rPr>
          <w:rFonts w:ascii="Times New Roman" w:hAnsi="Times New Roman"/>
          <w:sz w:val="27"/>
          <w:szCs w:val="27"/>
        </w:rPr>
        <w:t>2.21.</w:t>
      </w:r>
      <w:r w:rsidRPr="00144E7D">
        <w:rPr>
          <w:rFonts w:ascii="Times New Roman" w:hAnsi="Times New Roman"/>
          <w:b/>
          <w:sz w:val="27"/>
          <w:szCs w:val="27"/>
        </w:rPr>
        <w:t xml:space="preserve"> Территория индивидуального жилого дома </w:t>
      </w:r>
      <w:r w:rsidRPr="00144E7D">
        <w:rPr>
          <w:rFonts w:ascii="Times New Roman" w:hAnsi="Times New Roman"/>
          <w:sz w:val="27"/>
          <w:szCs w:val="27"/>
        </w:rPr>
        <w:t>-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w:t>
      </w:r>
      <w:r w:rsidRPr="00144E7D">
        <w:rPr>
          <w:rFonts w:ascii="Times New Roman" w:hAnsi="Times New Roman"/>
          <w:spacing w:val="-8"/>
          <w:sz w:val="27"/>
          <w:szCs w:val="27"/>
        </w:rPr>
        <w:t xml:space="preserve"> </w:t>
      </w:r>
      <w:r w:rsidRPr="00144E7D">
        <w:rPr>
          <w:rFonts w:ascii="Times New Roman" w:hAnsi="Times New Roman"/>
          <w:sz w:val="27"/>
          <w:szCs w:val="27"/>
        </w:rPr>
        <w:t>ограждений.</w:t>
      </w:r>
    </w:p>
    <w:p w:rsidR="00403228" w:rsidRPr="00144E7D" w:rsidRDefault="00403228" w:rsidP="00144E7D">
      <w:pPr>
        <w:pStyle w:val="a5"/>
        <w:ind w:left="142" w:right="281" w:firstLine="567"/>
        <w:jc w:val="both"/>
        <w:rPr>
          <w:rFonts w:ascii="Times New Roman" w:hAnsi="Times New Roman"/>
          <w:sz w:val="27"/>
          <w:szCs w:val="27"/>
        </w:rPr>
      </w:pPr>
      <w:r w:rsidRPr="00144E7D">
        <w:rPr>
          <w:rFonts w:ascii="Times New Roman" w:hAnsi="Times New Roman"/>
          <w:sz w:val="27"/>
          <w:szCs w:val="27"/>
        </w:rPr>
        <w:t>2.22.</w:t>
      </w:r>
      <w:r w:rsidRPr="00144E7D">
        <w:rPr>
          <w:rFonts w:ascii="Times New Roman" w:hAnsi="Times New Roman"/>
          <w:b/>
          <w:sz w:val="27"/>
          <w:szCs w:val="27"/>
        </w:rPr>
        <w:t xml:space="preserve"> Территория общего пользования </w:t>
      </w:r>
      <w:r w:rsidRPr="00144E7D">
        <w:rPr>
          <w:rFonts w:ascii="Times New Roman" w:hAnsi="Times New Roman"/>
          <w:sz w:val="27"/>
          <w:szCs w:val="27"/>
        </w:rPr>
        <w:t xml:space="preserve">- территории Турковского муниципального образования, которыми беспрепятственно пользуется неограниченный </w:t>
      </w:r>
      <w:r w:rsidRPr="00144E7D">
        <w:rPr>
          <w:rFonts w:ascii="Times New Roman" w:hAnsi="Times New Roman"/>
          <w:spacing w:val="-3"/>
          <w:sz w:val="27"/>
          <w:szCs w:val="27"/>
        </w:rPr>
        <w:t>круг</w:t>
      </w:r>
      <w:r w:rsidRPr="00144E7D">
        <w:rPr>
          <w:rFonts w:ascii="Times New Roman" w:hAnsi="Times New Roman"/>
          <w:spacing w:val="5"/>
          <w:sz w:val="27"/>
          <w:szCs w:val="27"/>
        </w:rPr>
        <w:t xml:space="preserve"> </w:t>
      </w:r>
      <w:r w:rsidRPr="00144E7D">
        <w:rPr>
          <w:rFonts w:ascii="Times New Roman" w:hAnsi="Times New Roman"/>
          <w:sz w:val="27"/>
          <w:szCs w:val="27"/>
        </w:rPr>
        <w:t>лиц.</w:t>
      </w:r>
    </w:p>
    <w:p w:rsidR="00403228" w:rsidRPr="00144E7D" w:rsidRDefault="00403228" w:rsidP="00144E7D">
      <w:pPr>
        <w:pStyle w:val="a5"/>
        <w:ind w:left="142" w:right="281" w:firstLine="567"/>
        <w:jc w:val="both"/>
        <w:rPr>
          <w:rFonts w:ascii="Times New Roman" w:hAnsi="Times New Roman"/>
          <w:sz w:val="27"/>
          <w:szCs w:val="27"/>
        </w:rPr>
      </w:pPr>
      <w:r w:rsidRPr="00144E7D">
        <w:rPr>
          <w:rFonts w:ascii="Times New Roman" w:hAnsi="Times New Roman"/>
          <w:sz w:val="27"/>
          <w:szCs w:val="27"/>
        </w:rPr>
        <w:t>2.23.</w:t>
      </w:r>
      <w:r w:rsidRPr="00144E7D">
        <w:rPr>
          <w:rFonts w:ascii="Times New Roman" w:hAnsi="Times New Roman"/>
          <w:b/>
          <w:sz w:val="27"/>
          <w:szCs w:val="27"/>
        </w:rPr>
        <w:t xml:space="preserve"> Уборка территории </w:t>
      </w:r>
      <w:r w:rsidRPr="00144E7D">
        <w:rPr>
          <w:rFonts w:ascii="Times New Roman" w:hAnsi="Times New Roman"/>
          <w:sz w:val="27"/>
          <w:szCs w:val="27"/>
        </w:rPr>
        <w:t xml:space="preserve">- вид деятельности, связанный </w:t>
      </w:r>
      <w:r w:rsidRPr="00144E7D">
        <w:rPr>
          <w:rFonts w:ascii="Times New Roman" w:hAnsi="Times New Roman"/>
          <w:spacing w:val="-3"/>
          <w:sz w:val="27"/>
          <w:szCs w:val="27"/>
        </w:rPr>
        <w:t xml:space="preserve">со </w:t>
      </w:r>
      <w:r w:rsidRPr="00144E7D">
        <w:rPr>
          <w:rFonts w:ascii="Times New Roman" w:hAnsi="Times New Roman"/>
          <w:sz w:val="27"/>
          <w:szCs w:val="27"/>
        </w:rPr>
        <w:t>сбором, вывозом в специально отведенные места смета, отходов производства и потребления, другого мусора, снега,</w:t>
      </w:r>
      <w:r w:rsidRPr="00144E7D">
        <w:rPr>
          <w:rFonts w:ascii="Times New Roman" w:hAnsi="Times New Roman"/>
          <w:spacing w:val="-1"/>
          <w:sz w:val="27"/>
          <w:szCs w:val="27"/>
        </w:rPr>
        <w:t xml:space="preserve"> </w:t>
      </w:r>
      <w:r w:rsidRPr="00144E7D">
        <w:rPr>
          <w:rFonts w:ascii="Times New Roman" w:hAnsi="Times New Roman"/>
          <w:sz w:val="27"/>
          <w:szCs w:val="27"/>
        </w:rPr>
        <w:t>льда.</w:t>
      </w:r>
    </w:p>
    <w:p w:rsidR="00403228" w:rsidRPr="00144E7D" w:rsidRDefault="00403228" w:rsidP="00144E7D">
      <w:pPr>
        <w:pStyle w:val="a5"/>
        <w:ind w:left="142" w:right="281" w:firstLine="567"/>
        <w:jc w:val="both"/>
        <w:rPr>
          <w:rFonts w:ascii="Times New Roman" w:hAnsi="Times New Roman"/>
          <w:sz w:val="27"/>
          <w:szCs w:val="27"/>
        </w:rPr>
      </w:pPr>
      <w:r w:rsidRPr="00144E7D">
        <w:rPr>
          <w:rFonts w:ascii="Times New Roman" w:hAnsi="Times New Roman"/>
          <w:sz w:val="27"/>
          <w:szCs w:val="27"/>
        </w:rPr>
        <w:lastRenderedPageBreak/>
        <w:t>2.24.</w:t>
      </w:r>
      <w:r w:rsidRPr="00144E7D">
        <w:rPr>
          <w:rFonts w:ascii="Times New Roman" w:hAnsi="Times New Roman"/>
          <w:b/>
          <w:sz w:val="27"/>
          <w:szCs w:val="27"/>
        </w:rPr>
        <w:t xml:space="preserve"> Фасад </w:t>
      </w:r>
      <w:r w:rsidRPr="00144E7D">
        <w:rPr>
          <w:rFonts w:ascii="Times New Roman" w:hAnsi="Times New Roman"/>
          <w:sz w:val="27"/>
          <w:szCs w:val="27"/>
        </w:rPr>
        <w:t>- наружная (лицевая) сторона здания, сооружения. Различают главный, боковой, задний фасады. Фасады делятся на уличный и</w:t>
      </w:r>
      <w:r w:rsidRPr="00144E7D">
        <w:rPr>
          <w:rFonts w:ascii="Times New Roman" w:hAnsi="Times New Roman"/>
          <w:spacing w:val="11"/>
          <w:sz w:val="27"/>
          <w:szCs w:val="27"/>
        </w:rPr>
        <w:t xml:space="preserve"> </w:t>
      </w:r>
      <w:r w:rsidRPr="00144E7D">
        <w:rPr>
          <w:rFonts w:ascii="Times New Roman" w:hAnsi="Times New Roman"/>
          <w:sz w:val="27"/>
          <w:szCs w:val="27"/>
        </w:rPr>
        <w:t>дворовый.</w:t>
      </w:r>
    </w:p>
    <w:p w:rsidR="00403228" w:rsidRPr="00403228" w:rsidRDefault="00403228" w:rsidP="00403228">
      <w:pPr>
        <w:pStyle w:val="ab"/>
        <w:tabs>
          <w:tab w:val="left" w:pos="1277"/>
        </w:tabs>
        <w:ind w:left="142" w:right="394" w:firstLine="425"/>
        <w:rPr>
          <w:sz w:val="27"/>
          <w:szCs w:val="27"/>
          <w:lang w:val="ru-RU"/>
        </w:rPr>
      </w:pPr>
      <w:r w:rsidRPr="00403228">
        <w:rPr>
          <w:color w:val="100B00"/>
          <w:sz w:val="27"/>
          <w:szCs w:val="27"/>
          <w:lang w:val="ru-RU"/>
        </w:rPr>
        <w:t>2.25.</w:t>
      </w:r>
      <w:r w:rsidRPr="00403228">
        <w:rPr>
          <w:b/>
          <w:color w:val="100B00"/>
          <w:sz w:val="27"/>
          <w:szCs w:val="27"/>
          <w:lang w:val="ru-RU"/>
        </w:rPr>
        <w:t xml:space="preserve"> Элементы благоустройства территории </w:t>
      </w:r>
      <w:r w:rsidRPr="00403228">
        <w:rPr>
          <w:color w:val="100B00"/>
          <w:sz w:val="27"/>
          <w:szCs w:val="27"/>
          <w:lang w:val="ru-RU"/>
        </w:rPr>
        <w:t>-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w:t>
      </w:r>
      <w:r w:rsidRPr="00403228">
        <w:rPr>
          <w:color w:val="100B00"/>
          <w:spacing w:val="5"/>
          <w:sz w:val="27"/>
          <w:szCs w:val="27"/>
          <w:lang w:val="ru-RU"/>
        </w:rPr>
        <w:t xml:space="preserve"> </w:t>
      </w:r>
      <w:r w:rsidRPr="00403228">
        <w:rPr>
          <w:color w:val="100B00"/>
          <w:sz w:val="27"/>
          <w:szCs w:val="27"/>
          <w:lang w:val="ru-RU"/>
        </w:rPr>
        <w:t>числе:</w:t>
      </w:r>
    </w:p>
    <w:p w:rsidR="00403228" w:rsidRPr="00403228" w:rsidRDefault="00403228" w:rsidP="00144E7D">
      <w:pPr>
        <w:pStyle w:val="ab"/>
        <w:numPr>
          <w:ilvl w:val="2"/>
          <w:numId w:val="32"/>
        </w:numPr>
        <w:tabs>
          <w:tab w:val="left" w:pos="851"/>
        </w:tabs>
        <w:spacing w:line="274" w:lineRule="exact"/>
        <w:ind w:left="567" w:firstLine="0"/>
        <w:rPr>
          <w:sz w:val="27"/>
          <w:szCs w:val="27"/>
        </w:rPr>
      </w:pPr>
      <w:proofErr w:type="spellStart"/>
      <w:r w:rsidRPr="00403228">
        <w:rPr>
          <w:color w:val="100B00"/>
          <w:sz w:val="27"/>
          <w:szCs w:val="27"/>
        </w:rPr>
        <w:t>малые</w:t>
      </w:r>
      <w:proofErr w:type="spellEnd"/>
      <w:r w:rsidRPr="00403228">
        <w:rPr>
          <w:color w:val="100B00"/>
          <w:sz w:val="27"/>
          <w:szCs w:val="27"/>
        </w:rPr>
        <w:t xml:space="preserve"> </w:t>
      </w:r>
      <w:proofErr w:type="spellStart"/>
      <w:r w:rsidRPr="00403228">
        <w:rPr>
          <w:color w:val="100B00"/>
          <w:sz w:val="27"/>
          <w:szCs w:val="27"/>
        </w:rPr>
        <w:t>архитектурные</w:t>
      </w:r>
      <w:proofErr w:type="spellEnd"/>
      <w:r w:rsidRPr="00403228">
        <w:rPr>
          <w:color w:val="100B00"/>
          <w:spacing w:val="-10"/>
          <w:sz w:val="27"/>
          <w:szCs w:val="27"/>
        </w:rPr>
        <w:t xml:space="preserve"> </w:t>
      </w:r>
      <w:proofErr w:type="spellStart"/>
      <w:r w:rsidRPr="00403228">
        <w:rPr>
          <w:color w:val="100B00"/>
          <w:sz w:val="27"/>
          <w:szCs w:val="27"/>
        </w:rPr>
        <w:t>формы</w:t>
      </w:r>
      <w:proofErr w:type="spellEnd"/>
      <w:r w:rsidRPr="00403228">
        <w:rPr>
          <w:color w:val="100B00"/>
          <w:sz w:val="27"/>
          <w:szCs w:val="27"/>
        </w:rPr>
        <w:t>;</w:t>
      </w:r>
    </w:p>
    <w:p w:rsidR="00403228" w:rsidRPr="00403228" w:rsidRDefault="00144E7D" w:rsidP="00144E7D">
      <w:pPr>
        <w:pStyle w:val="ab"/>
        <w:numPr>
          <w:ilvl w:val="2"/>
          <w:numId w:val="32"/>
        </w:numPr>
        <w:tabs>
          <w:tab w:val="left" w:pos="851"/>
        </w:tabs>
        <w:spacing w:before="3" w:line="275" w:lineRule="exact"/>
        <w:ind w:left="567" w:firstLine="0"/>
        <w:rPr>
          <w:sz w:val="27"/>
          <w:szCs w:val="27"/>
        </w:rPr>
      </w:pPr>
      <w:r>
        <w:rPr>
          <w:color w:val="100B00"/>
          <w:sz w:val="27"/>
          <w:szCs w:val="27"/>
          <w:lang w:val="ru-RU"/>
        </w:rPr>
        <w:t xml:space="preserve"> </w:t>
      </w:r>
      <w:proofErr w:type="spellStart"/>
      <w:r w:rsidR="00403228" w:rsidRPr="00403228">
        <w:rPr>
          <w:color w:val="100B00"/>
          <w:sz w:val="27"/>
          <w:szCs w:val="27"/>
        </w:rPr>
        <w:t>ограждения</w:t>
      </w:r>
      <w:proofErr w:type="spellEnd"/>
      <w:r w:rsidR="00403228" w:rsidRPr="00403228">
        <w:rPr>
          <w:color w:val="100B00"/>
          <w:sz w:val="27"/>
          <w:szCs w:val="27"/>
        </w:rPr>
        <w:t xml:space="preserve"> </w:t>
      </w:r>
      <w:proofErr w:type="spellStart"/>
      <w:r w:rsidR="00403228" w:rsidRPr="00403228">
        <w:rPr>
          <w:color w:val="100B00"/>
          <w:sz w:val="27"/>
          <w:szCs w:val="27"/>
        </w:rPr>
        <w:t>территории</w:t>
      </w:r>
      <w:proofErr w:type="spellEnd"/>
      <w:r w:rsidR="00403228" w:rsidRPr="00403228">
        <w:rPr>
          <w:color w:val="100B00"/>
          <w:sz w:val="27"/>
          <w:szCs w:val="27"/>
        </w:rPr>
        <w:t>;</w:t>
      </w:r>
    </w:p>
    <w:p w:rsidR="00403228" w:rsidRPr="00403228" w:rsidRDefault="00403228" w:rsidP="00144E7D">
      <w:pPr>
        <w:pStyle w:val="ab"/>
        <w:numPr>
          <w:ilvl w:val="2"/>
          <w:numId w:val="32"/>
        </w:numPr>
        <w:tabs>
          <w:tab w:val="left" w:pos="851"/>
          <w:tab w:val="left" w:pos="1536"/>
        </w:tabs>
        <w:ind w:left="567" w:right="393" w:firstLine="0"/>
        <w:rPr>
          <w:sz w:val="27"/>
          <w:szCs w:val="27"/>
          <w:lang w:val="ru-RU"/>
        </w:rPr>
      </w:pPr>
      <w:r w:rsidRPr="00403228">
        <w:rPr>
          <w:color w:val="100B00"/>
          <w:sz w:val="27"/>
          <w:szCs w:val="27"/>
          <w:lang w:val="ru-RU"/>
        </w:rPr>
        <w:t xml:space="preserve">объекты санитарной очистки территории (контейнеры и иные накопительные емкости, предназначенные для сбора (накопления) отходов; контейнерные площадки, площадки сбора крупногабаритных отходов; специализированные площадки для складирования снега и льда (снежные отвалы, </w:t>
      </w:r>
      <w:r w:rsidRPr="00403228">
        <w:rPr>
          <w:color w:val="100B00"/>
          <w:spacing w:val="-3"/>
          <w:sz w:val="27"/>
          <w:szCs w:val="27"/>
          <w:lang w:val="ru-RU"/>
        </w:rPr>
        <w:t xml:space="preserve">сухие </w:t>
      </w:r>
      <w:r w:rsidRPr="00403228">
        <w:rPr>
          <w:color w:val="100B00"/>
          <w:sz w:val="27"/>
          <w:szCs w:val="27"/>
          <w:lang w:val="ru-RU"/>
        </w:rPr>
        <w:t>снежные</w:t>
      </w:r>
      <w:r w:rsidRPr="00403228">
        <w:rPr>
          <w:color w:val="100B00"/>
          <w:spacing w:val="3"/>
          <w:sz w:val="27"/>
          <w:szCs w:val="27"/>
          <w:lang w:val="ru-RU"/>
        </w:rPr>
        <w:t xml:space="preserve"> </w:t>
      </w:r>
      <w:r w:rsidRPr="00403228">
        <w:rPr>
          <w:color w:val="100B00"/>
          <w:sz w:val="27"/>
          <w:szCs w:val="27"/>
          <w:lang w:val="ru-RU"/>
        </w:rPr>
        <w:t>свалки);</w:t>
      </w:r>
    </w:p>
    <w:p w:rsidR="00403228" w:rsidRPr="00403228" w:rsidRDefault="00403228" w:rsidP="00144E7D">
      <w:pPr>
        <w:pStyle w:val="ab"/>
        <w:numPr>
          <w:ilvl w:val="2"/>
          <w:numId w:val="32"/>
        </w:numPr>
        <w:tabs>
          <w:tab w:val="left" w:pos="851"/>
          <w:tab w:val="left" w:pos="1560"/>
        </w:tabs>
        <w:spacing w:line="242" w:lineRule="auto"/>
        <w:ind w:left="567" w:right="400" w:firstLine="0"/>
        <w:rPr>
          <w:sz w:val="27"/>
          <w:szCs w:val="27"/>
          <w:lang w:val="ru-RU"/>
        </w:rPr>
      </w:pPr>
      <w:r w:rsidRPr="00403228">
        <w:rPr>
          <w:color w:val="100B00"/>
          <w:sz w:val="27"/>
          <w:szCs w:val="27"/>
          <w:lang w:val="ru-RU"/>
        </w:rPr>
        <w:t>площадки (для игр детей, отдыха взрослых, занятий спортом, выгула и дрессировки собак, стоянок транспортных средств, хозяйственные</w:t>
      </w:r>
      <w:r w:rsidRPr="00403228">
        <w:rPr>
          <w:color w:val="100B00"/>
          <w:spacing w:val="3"/>
          <w:sz w:val="27"/>
          <w:szCs w:val="27"/>
          <w:lang w:val="ru-RU"/>
        </w:rPr>
        <w:t xml:space="preserve"> </w:t>
      </w:r>
      <w:r w:rsidRPr="00403228">
        <w:rPr>
          <w:color w:val="100B00"/>
          <w:sz w:val="27"/>
          <w:szCs w:val="27"/>
          <w:lang w:val="ru-RU"/>
        </w:rPr>
        <w:t>площадки);</w:t>
      </w:r>
    </w:p>
    <w:p w:rsidR="00403228" w:rsidRPr="00403228" w:rsidRDefault="00403228" w:rsidP="00144E7D">
      <w:pPr>
        <w:pStyle w:val="ab"/>
        <w:numPr>
          <w:ilvl w:val="2"/>
          <w:numId w:val="32"/>
        </w:numPr>
        <w:tabs>
          <w:tab w:val="left" w:pos="851"/>
          <w:tab w:val="left" w:pos="1661"/>
        </w:tabs>
        <w:spacing w:line="242" w:lineRule="auto"/>
        <w:ind w:left="567" w:right="400" w:firstLine="0"/>
        <w:rPr>
          <w:sz w:val="27"/>
          <w:szCs w:val="27"/>
          <w:lang w:val="ru-RU"/>
        </w:rPr>
      </w:pPr>
      <w:r w:rsidRPr="00403228">
        <w:rPr>
          <w:color w:val="100B00"/>
          <w:sz w:val="27"/>
          <w:szCs w:val="27"/>
          <w:lang w:val="ru-RU"/>
        </w:rPr>
        <w:t>игровое и спортивное оборудование, не являющееся объектами капитального строительства и размещаемое на соответствующих</w:t>
      </w:r>
      <w:r w:rsidRPr="00403228">
        <w:rPr>
          <w:color w:val="100B00"/>
          <w:spacing w:val="-4"/>
          <w:sz w:val="27"/>
          <w:szCs w:val="27"/>
          <w:lang w:val="ru-RU"/>
        </w:rPr>
        <w:t xml:space="preserve"> </w:t>
      </w:r>
      <w:r w:rsidRPr="00403228">
        <w:rPr>
          <w:color w:val="100B00"/>
          <w:sz w:val="27"/>
          <w:szCs w:val="27"/>
          <w:lang w:val="ru-RU"/>
        </w:rPr>
        <w:t>площадках;</w:t>
      </w:r>
    </w:p>
    <w:p w:rsidR="00403228" w:rsidRPr="00403228" w:rsidRDefault="00403228" w:rsidP="00144E7D">
      <w:pPr>
        <w:pStyle w:val="ab"/>
        <w:numPr>
          <w:ilvl w:val="2"/>
          <w:numId w:val="32"/>
        </w:numPr>
        <w:tabs>
          <w:tab w:val="left" w:pos="851"/>
        </w:tabs>
        <w:ind w:left="567" w:right="397" w:firstLine="0"/>
        <w:rPr>
          <w:sz w:val="27"/>
          <w:szCs w:val="27"/>
          <w:lang w:val="ru-RU"/>
        </w:rPr>
      </w:pPr>
      <w:r w:rsidRPr="00403228">
        <w:rPr>
          <w:color w:val="100B00"/>
          <w:sz w:val="27"/>
          <w:szCs w:val="27"/>
          <w:lang w:val="ru-RU"/>
        </w:rPr>
        <w:t>озеленение и отдельные зеленые насаждения, за исключением озелененных территорий и зеленых насаждений, режим эксплуатации которых определяется действующим федеральным</w:t>
      </w:r>
      <w:r w:rsidRPr="00403228">
        <w:rPr>
          <w:color w:val="100B00"/>
          <w:spacing w:val="2"/>
          <w:sz w:val="27"/>
          <w:szCs w:val="27"/>
          <w:lang w:val="ru-RU"/>
        </w:rPr>
        <w:t xml:space="preserve"> </w:t>
      </w:r>
      <w:r w:rsidRPr="00403228">
        <w:rPr>
          <w:color w:val="100B00"/>
          <w:sz w:val="27"/>
          <w:szCs w:val="27"/>
          <w:lang w:val="ru-RU"/>
        </w:rPr>
        <w:t>законодательством;</w:t>
      </w:r>
    </w:p>
    <w:p w:rsidR="00403228" w:rsidRPr="00403228" w:rsidRDefault="00403228" w:rsidP="00144E7D">
      <w:pPr>
        <w:pStyle w:val="ab"/>
        <w:numPr>
          <w:ilvl w:val="2"/>
          <w:numId w:val="32"/>
        </w:numPr>
        <w:tabs>
          <w:tab w:val="left" w:pos="851"/>
          <w:tab w:val="left" w:pos="1704"/>
        </w:tabs>
        <w:spacing w:before="6" w:line="237" w:lineRule="auto"/>
        <w:ind w:left="567" w:right="392" w:firstLine="0"/>
        <w:rPr>
          <w:sz w:val="27"/>
          <w:szCs w:val="27"/>
          <w:lang w:val="ru-RU"/>
        </w:rPr>
      </w:pPr>
      <w:r w:rsidRPr="00403228">
        <w:rPr>
          <w:color w:val="100B00"/>
          <w:sz w:val="27"/>
          <w:szCs w:val="27"/>
          <w:lang w:val="ru-RU"/>
        </w:rPr>
        <w:t>осветительное оборудование для целей функционального, архитектурного и информационного освещения;</w:t>
      </w:r>
    </w:p>
    <w:p w:rsidR="00403228" w:rsidRPr="00403228" w:rsidRDefault="00403228" w:rsidP="00144E7D">
      <w:pPr>
        <w:pStyle w:val="ab"/>
        <w:numPr>
          <w:ilvl w:val="0"/>
          <w:numId w:val="31"/>
        </w:numPr>
        <w:tabs>
          <w:tab w:val="left" w:pos="851"/>
        </w:tabs>
        <w:spacing w:before="2" w:line="275" w:lineRule="exact"/>
        <w:ind w:left="567" w:firstLine="0"/>
        <w:rPr>
          <w:sz w:val="27"/>
          <w:szCs w:val="27"/>
        </w:rPr>
      </w:pPr>
      <w:proofErr w:type="spellStart"/>
      <w:r w:rsidRPr="00403228">
        <w:rPr>
          <w:color w:val="100B00"/>
          <w:sz w:val="27"/>
          <w:szCs w:val="27"/>
        </w:rPr>
        <w:t>некапитальные</w:t>
      </w:r>
      <w:proofErr w:type="spellEnd"/>
      <w:r w:rsidRPr="00403228">
        <w:rPr>
          <w:color w:val="100B00"/>
          <w:sz w:val="27"/>
          <w:szCs w:val="27"/>
        </w:rPr>
        <w:t xml:space="preserve"> </w:t>
      </w:r>
      <w:proofErr w:type="spellStart"/>
      <w:r w:rsidRPr="00403228">
        <w:rPr>
          <w:color w:val="100B00"/>
          <w:sz w:val="27"/>
          <w:szCs w:val="27"/>
        </w:rPr>
        <w:t>нестационарные</w:t>
      </w:r>
      <w:proofErr w:type="spellEnd"/>
      <w:r w:rsidRPr="00403228">
        <w:rPr>
          <w:color w:val="100B00"/>
          <w:spacing w:val="-3"/>
          <w:sz w:val="27"/>
          <w:szCs w:val="27"/>
        </w:rPr>
        <w:t xml:space="preserve"> </w:t>
      </w:r>
      <w:proofErr w:type="spellStart"/>
      <w:r w:rsidRPr="00403228">
        <w:rPr>
          <w:color w:val="100B00"/>
          <w:sz w:val="27"/>
          <w:szCs w:val="27"/>
        </w:rPr>
        <w:t>объекты</w:t>
      </w:r>
      <w:proofErr w:type="spellEnd"/>
      <w:r w:rsidRPr="00403228">
        <w:rPr>
          <w:color w:val="100B00"/>
          <w:sz w:val="27"/>
          <w:szCs w:val="27"/>
        </w:rPr>
        <w:t>;</w:t>
      </w:r>
    </w:p>
    <w:p w:rsidR="00403228" w:rsidRPr="00403228" w:rsidRDefault="00403228" w:rsidP="00144E7D">
      <w:pPr>
        <w:pStyle w:val="ab"/>
        <w:numPr>
          <w:ilvl w:val="0"/>
          <w:numId w:val="31"/>
        </w:numPr>
        <w:tabs>
          <w:tab w:val="left" w:pos="851"/>
          <w:tab w:val="left" w:pos="993"/>
        </w:tabs>
        <w:ind w:left="567" w:right="390" w:firstLine="0"/>
        <w:rPr>
          <w:sz w:val="27"/>
          <w:szCs w:val="27"/>
          <w:lang w:val="ru-RU"/>
        </w:rPr>
      </w:pPr>
      <w:r w:rsidRPr="00403228">
        <w:rPr>
          <w:color w:val="100B00"/>
          <w:sz w:val="27"/>
          <w:szCs w:val="27"/>
          <w:lang w:val="ru-RU"/>
        </w:rPr>
        <w:t>иные составные части благоустройства, предусмотренные в качестве таковых действующим законодательством и муниципальными правовыми актами Турковского муниципального образования.</w:t>
      </w:r>
    </w:p>
    <w:p w:rsidR="00403228" w:rsidRPr="00403228" w:rsidRDefault="00403228" w:rsidP="00403228">
      <w:pPr>
        <w:pStyle w:val="a9"/>
        <w:spacing w:before="3"/>
        <w:ind w:left="105" w:right="392" w:firstLine="571"/>
        <w:rPr>
          <w:sz w:val="27"/>
          <w:szCs w:val="27"/>
          <w:lang w:val="ru-RU"/>
        </w:rPr>
      </w:pPr>
      <w:r w:rsidRPr="00403228">
        <w:rPr>
          <w:color w:val="100B00"/>
          <w:sz w:val="27"/>
          <w:szCs w:val="27"/>
          <w:lang w:val="ru-RU"/>
        </w:rPr>
        <w:t>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Саратовской области, отдельными положениями настоящих Правил и отдельными муниципальными правовыми актами Турковского муниципального образования.</w:t>
      </w:r>
    </w:p>
    <w:p w:rsidR="00403228" w:rsidRPr="00403228" w:rsidRDefault="00403228" w:rsidP="00403228">
      <w:pPr>
        <w:pStyle w:val="a9"/>
        <w:spacing w:before="10"/>
        <w:jc w:val="left"/>
        <w:rPr>
          <w:sz w:val="27"/>
          <w:szCs w:val="27"/>
          <w:lang w:val="ru-RU"/>
        </w:rPr>
      </w:pPr>
    </w:p>
    <w:p w:rsidR="00403228" w:rsidRPr="00403228" w:rsidRDefault="00403228" w:rsidP="00403228">
      <w:pPr>
        <w:pStyle w:val="1"/>
        <w:ind w:left="3009"/>
        <w:rPr>
          <w:color w:val="100B00"/>
          <w:sz w:val="27"/>
          <w:szCs w:val="27"/>
          <w:lang w:val="ru-RU"/>
        </w:rPr>
      </w:pPr>
      <w:r w:rsidRPr="00403228">
        <w:rPr>
          <w:color w:val="100B00"/>
          <w:sz w:val="27"/>
          <w:szCs w:val="27"/>
          <w:lang w:val="ru-RU"/>
        </w:rPr>
        <w:t>3. Объекты и субъекты благоустройства</w:t>
      </w:r>
    </w:p>
    <w:p w:rsidR="00403228" w:rsidRPr="00403228" w:rsidRDefault="00403228" w:rsidP="00403228">
      <w:pPr>
        <w:pStyle w:val="1"/>
        <w:ind w:left="3009"/>
        <w:rPr>
          <w:b w:val="0"/>
          <w:sz w:val="27"/>
          <w:szCs w:val="27"/>
          <w:lang w:val="ru-RU"/>
        </w:rPr>
      </w:pPr>
    </w:p>
    <w:p w:rsidR="00403228" w:rsidRPr="00403228" w:rsidRDefault="00403228" w:rsidP="00403228">
      <w:pPr>
        <w:tabs>
          <w:tab w:val="left" w:pos="142"/>
        </w:tabs>
        <w:spacing w:before="1" w:line="275" w:lineRule="exact"/>
        <w:ind w:left="142" w:firstLine="567"/>
        <w:rPr>
          <w:rFonts w:ascii="Times New Roman" w:hAnsi="Times New Roman"/>
          <w:sz w:val="27"/>
          <w:szCs w:val="27"/>
        </w:rPr>
      </w:pPr>
      <w:r w:rsidRPr="00403228">
        <w:rPr>
          <w:rFonts w:ascii="Times New Roman" w:hAnsi="Times New Roman"/>
          <w:color w:val="100B00"/>
          <w:sz w:val="27"/>
          <w:szCs w:val="27"/>
        </w:rPr>
        <w:t xml:space="preserve">3.1. Объектами благоустройства территории Турковского муниципального образования </w:t>
      </w:r>
      <w:r w:rsidRPr="00403228">
        <w:rPr>
          <w:rFonts w:ascii="Times New Roman" w:hAnsi="Times New Roman"/>
          <w:color w:val="100B00"/>
          <w:spacing w:val="-4"/>
          <w:sz w:val="27"/>
          <w:szCs w:val="27"/>
        </w:rPr>
        <w:t xml:space="preserve"> </w:t>
      </w:r>
      <w:r w:rsidRPr="00403228">
        <w:rPr>
          <w:rFonts w:ascii="Times New Roman" w:hAnsi="Times New Roman"/>
          <w:color w:val="100B00"/>
          <w:sz w:val="27"/>
          <w:szCs w:val="27"/>
        </w:rPr>
        <w:t>являются:</w:t>
      </w:r>
    </w:p>
    <w:p w:rsidR="00403228" w:rsidRPr="00403228" w:rsidRDefault="00403228" w:rsidP="00403228">
      <w:pPr>
        <w:pStyle w:val="ab"/>
        <w:numPr>
          <w:ilvl w:val="2"/>
          <w:numId w:val="30"/>
        </w:numPr>
        <w:tabs>
          <w:tab w:val="left" w:pos="142"/>
          <w:tab w:val="left" w:pos="851"/>
        </w:tabs>
        <w:spacing w:line="276" w:lineRule="auto"/>
        <w:ind w:left="142" w:right="391" w:firstLine="425"/>
        <w:rPr>
          <w:sz w:val="27"/>
          <w:szCs w:val="27"/>
          <w:lang w:val="ru-RU"/>
        </w:rPr>
      </w:pPr>
      <w:r w:rsidRPr="00403228">
        <w:rPr>
          <w:sz w:val="27"/>
          <w:szCs w:val="27"/>
          <w:lang w:val="ru-RU"/>
        </w:rPr>
        <w:t xml:space="preserve">земельные </w:t>
      </w:r>
      <w:r w:rsidRPr="00403228">
        <w:rPr>
          <w:spacing w:val="-3"/>
          <w:sz w:val="27"/>
          <w:szCs w:val="27"/>
          <w:lang w:val="ru-RU"/>
        </w:rPr>
        <w:t xml:space="preserve">участки </w:t>
      </w:r>
      <w:r w:rsidRPr="00403228">
        <w:rPr>
          <w:sz w:val="27"/>
          <w:szCs w:val="27"/>
          <w:lang w:val="ru-RU"/>
        </w:rPr>
        <w:t xml:space="preserve">(земли) находящиеся в собственности или ином законном владении Российской Федерации, Саратовской области, </w:t>
      </w:r>
      <w:r w:rsidRPr="00403228">
        <w:rPr>
          <w:color w:val="100B00"/>
          <w:sz w:val="27"/>
          <w:szCs w:val="27"/>
          <w:lang w:val="ru-RU"/>
        </w:rPr>
        <w:t>Турковского муниципального образования</w:t>
      </w:r>
      <w:r w:rsidRPr="00403228">
        <w:rPr>
          <w:sz w:val="27"/>
          <w:szCs w:val="27"/>
          <w:lang w:val="ru-RU"/>
        </w:rPr>
        <w:t xml:space="preserve">, иных публичных образований, не предоставленные в установленном законодательством порядке на предусмотренном законом праве юридическим и физическим лицам, занятые объектами, находящимися в собственности Российской Федерации, Саратовской области, </w:t>
      </w:r>
      <w:r w:rsidRPr="00403228">
        <w:rPr>
          <w:color w:val="100B00"/>
          <w:sz w:val="27"/>
          <w:szCs w:val="27"/>
          <w:lang w:val="ru-RU"/>
        </w:rPr>
        <w:t>Турковского муниципального образования</w:t>
      </w:r>
      <w:r w:rsidRPr="00403228">
        <w:rPr>
          <w:sz w:val="27"/>
          <w:szCs w:val="27"/>
          <w:lang w:val="ru-RU"/>
        </w:rPr>
        <w:t>, иных публичных</w:t>
      </w:r>
      <w:r w:rsidRPr="00403228">
        <w:rPr>
          <w:spacing w:val="-3"/>
          <w:sz w:val="27"/>
          <w:szCs w:val="27"/>
          <w:lang w:val="ru-RU"/>
        </w:rPr>
        <w:t xml:space="preserve"> </w:t>
      </w:r>
      <w:r w:rsidRPr="00403228">
        <w:rPr>
          <w:sz w:val="27"/>
          <w:szCs w:val="27"/>
          <w:lang w:val="ru-RU"/>
        </w:rPr>
        <w:t>образований;</w:t>
      </w:r>
    </w:p>
    <w:p w:rsidR="00403228" w:rsidRPr="00403228" w:rsidRDefault="00403228" w:rsidP="00403228">
      <w:pPr>
        <w:pStyle w:val="ab"/>
        <w:numPr>
          <w:ilvl w:val="2"/>
          <w:numId w:val="30"/>
        </w:numPr>
        <w:tabs>
          <w:tab w:val="left" w:pos="142"/>
          <w:tab w:val="left" w:pos="851"/>
        </w:tabs>
        <w:spacing w:before="66" w:line="276" w:lineRule="auto"/>
        <w:ind w:left="142" w:right="391" w:firstLine="425"/>
        <w:rPr>
          <w:sz w:val="27"/>
          <w:szCs w:val="27"/>
          <w:lang w:val="ru-RU"/>
        </w:rPr>
      </w:pPr>
      <w:r w:rsidRPr="00403228">
        <w:rPr>
          <w:sz w:val="27"/>
          <w:szCs w:val="27"/>
          <w:lang w:val="ru-RU"/>
        </w:rPr>
        <w:t>земельные участки (земли), находящиеся в собственности или ином законном владении юридических и физических</w:t>
      </w:r>
      <w:r w:rsidRPr="00403228">
        <w:rPr>
          <w:spacing w:val="-4"/>
          <w:sz w:val="27"/>
          <w:szCs w:val="27"/>
          <w:lang w:val="ru-RU"/>
        </w:rPr>
        <w:t xml:space="preserve"> </w:t>
      </w:r>
      <w:r w:rsidRPr="00403228">
        <w:rPr>
          <w:sz w:val="27"/>
          <w:szCs w:val="27"/>
          <w:lang w:val="ru-RU"/>
        </w:rPr>
        <w:t>лиц;</w:t>
      </w:r>
    </w:p>
    <w:p w:rsidR="00403228" w:rsidRPr="00403228" w:rsidRDefault="00403228" w:rsidP="00403228">
      <w:pPr>
        <w:pStyle w:val="ab"/>
        <w:numPr>
          <w:ilvl w:val="2"/>
          <w:numId w:val="30"/>
        </w:numPr>
        <w:tabs>
          <w:tab w:val="left" w:pos="142"/>
          <w:tab w:val="left" w:pos="851"/>
        </w:tabs>
        <w:ind w:left="142" w:firstLine="425"/>
        <w:rPr>
          <w:sz w:val="27"/>
          <w:szCs w:val="27"/>
        </w:rPr>
      </w:pPr>
      <w:proofErr w:type="spellStart"/>
      <w:r w:rsidRPr="00403228">
        <w:rPr>
          <w:sz w:val="27"/>
          <w:szCs w:val="27"/>
        </w:rPr>
        <w:t>прилегающие</w:t>
      </w:r>
      <w:proofErr w:type="spellEnd"/>
      <w:r w:rsidRPr="00403228">
        <w:rPr>
          <w:sz w:val="27"/>
          <w:szCs w:val="27"/>
        </w:rPr>
        <w:t xml:space="preserve"> </w:t>
      </w:r>
      <w:proofErr w:type="spellStart"/>
      <w:r w:rsidRPr="00403228">
        <w:rPr>
          <w:sz w:val="27"/>
          <w:szCs w:val="27"/>
        </w:rPr>
        <w:t>территории</w:t>
      </w:r>
      <w:proofErr w:type="spellEnd"/>
      <w:r w:rsidRPr="00403228">
        <w:rPr>
          <w:sz w:val="27"/>
          <w:szCs w:val="27"/>
        </w:rPr>
        <w:t>;</w:t>
      </w:r>
    </w:p>
    <w:p w:rsidR="00403228" w:rsidRPr="00403228" w:rsidRDefault="00403228" w:rsidP="00403228">
      <w:pPr>
        <w:pStyle w:val="ab"/>
        <w:numPr>
          <w:ilvl w:val="2"/>
          <w:numId w:val="30"/>
        </w:numPr>
        <w:tabs>
          <w:tab w:val="left" w:pos="142"/>
          <w:tab w:val="left" w:pos="851"/>
        </w:tabs>
        <w:spacing w:before="45"/>
        <w:ind w:left="142" w:firstLine="425"/>
        <w:rPr>
          <w:sz w:val="27"/>
          <w:szCs w:val="27"/>
          <w:lang w:val="ru-RU"/>
        </w:rPr>
      </w:pPr>
      <w:r w:rsidRPr="00403228">
        <w:rPr>
          <w:sz w:val="27"/>
          <w:szCs w:val="27"/>
          <w:lang w:val="ru-RU"/>
        </w:rPr>
        <w:t>иные территории, предусмотренные настоящими</w:t>
      </w:r>
      <w:r w:rsidRPr="00403228">
        <w:rPr>
          <w:spacing w:val="2"/>
          <w:sz w:val="27"/>
          <w:szCs w:val="27"/>
          <w:lang w:val="ru-RU"/>
        </w:rPr>
        <w:t xml:space="preserve"> </w:t>
      </w:r>
      <w:r w:rsidRPr="00403228">
        <w:rPr>
          <w:sz w:val="27"/>
          <w:szCs w:val="27"/>
          <w:lang w:val="ru-RU"/>
        </w:rPr>
        <w:t>Правилами.</w:t>
      </w:r>
    </w:p>
    <w:p w:rsidR="00403228" w:rsidRPr="00403228" w:rsidRDefault="00403228" w:rsidP="00403228">
      <w:pPr>
        <w:pStyle w:val="a9"/>
        <w:tabs>
          <w:tab w:val="left" w:pos="142"/>
        </w:tabs>
        <w:spacing w:before="7"/>
        <w:ind w:left="142"/>
        <w:jc w:val="left"/>
        <w:rPr>
          <w:sz w:val="27"/>
          <w:szCs w:val="27"/>
          <w:lang w:val="ru-RU"/>
        </w:rPr>
      </w:pPr>
    </w:p>
    <w:p w:rsidR="00403228" w:rsidRPr="00403228" w:rsidRDefault="00403228" w:rsidP="00403228">
      <w:pPr>
        <w:pStyle w:val="ab"/>
        <w:tabs>
          <w:tab w:val="left" w:pos="142"/>
        </w:tabs>
        <w:spacing w:before="1"/>
        <w:ind w:left="142" w:firstLine="425"/>
        <w:rPr>
          <w:sz w:val="27"/>
          <w:szCs w:val="27"/>
          <w:lang w:val="ru-RU"/>
        </w:rPr>
      </w:pPr>
      <w:r w:rsidRPr="00403228">
        <w:rPr>
          <w:sz w:val="27"/>
          <w:szCs w:val="27"/>
          <w:lang w:val="ru-RU"/>
        </w:rPr>
        <w:t xml:space="preserve">3.2. Субъектами благоустройства территории </w:t>
      </w:r>
      <w:r w:rsidRPr="00403228">
        <w:rPr>
          <w:color w:val="100B00"/>
          <w:sz w:val="27"/>
          <w:szCs w:val="27"/>
          <w:lang w:val="ru-RU"/>
        </w:rPr>
        <w:t xml:space="preserve">Турковского муниципального образования </w:t>
      </w:r>
      <w:r w:rsidRPr="00403228">
        <w:rPr>
          <w:sz w:val="27"/>
          <w:szCs w:val="27"/>
          <w:lang w:val="ru-RU"/>
        </w:rPr>
        <w:t>являются:</w:t>
      </w:r>
    </w:p>
    <w:p w:rsidR="00403228" w:rsidRPr="00403228" w:rsidRDefault="00403228" w:rsidP="00403228">
      <w:pPr>
        <w:pStyle w:val="a9"/>
        <w:tabs>
          <w:tab w:val="left" w:pos="142"/>
        </w:tabs>
        <w:spacing w:before="5"/>
        <w:ind w:left="142"/>
        <w:jc w:val="left"/>
        <w:rPr>
          <w:sz w:val="27"/>
          <w:szCs w:val="27"/>
          <w:lang w:val="ru-RU"/>
        </w:rPr>
      </w:pPr>
    </w:p>
    <w:p w:rsidR="00403228" w:rsidRPr="00403228" w:rsidRDefault="00403228" w:rsidP="00403228">
      <w:pPr>
        <w:pStyle w:val="ab"/>
        <w:numPr>
          <w:ilvl w:val="2"/>
          <w:numId w:val="29"/>
        </w:numPr>
        <w:tabs>
          <w:tab w:val="left" w:pos="1134"/>
        </w:tabs>
        <w:spacing w:before="1" w:line="276" w:lineRule="auto"/>
        <w:ind w:left="709" w:right="390" w:firstLine="0"/>
        <w:rPr>
          <w:sz w:val="27"/>
          <w:szCs w:val="27"/>
          <w:lang w:val="ru-RU"/>
        </w:rPr>
      </w:pPr>
      <w:r w:rsidRPr="00403228">
        <w:rPr>
          <w:sz w:val="27"/>
          <w:szCs w:val="27"/>
          <w:lang w:val="ru-RU"/>
        </w:rPr>
        <w:t>Российская Федерация, Саратовская область в лице уполномоченных исполнительных органов государственной</w:t>
      </w:r>
      <w:r w:rsidRPr="00403228">
        <w:rPr>
          <w:spacing w:val="-4"/>
          <w:sz w:val="27"/>
          <w:szCs w:val="27"/>
          <w:lang w:val="ru-RU"/>
        </w:rPr>
        <w:t xml:space="preserve"> </w:t>
      </w:r>
      <w:r w:rsidRPr="00403228">
        <w:rPr>
          <w:sz w:val="27"/>
          <w:szCs w:val="27"/>
          <w:lang w:val="ru-RU"/>
        </w:rPr>
        <w:t>власти;</w:t>
      </w:r>
    </w:p>
    <w:p w:rsidR="00403228" w:rsidRPr="00403228" w:rsidRDefault="00403228" w:rsidP="00403228">
      <w:pPr>
        <w:pStyle w:val="ab"/>
        <w:numPr>
          <w:ilvl w:val="2"/>
          <w:numId w:val="29"/>
        </w:numPr>
        <w:tabs>
          <w:tab w:val="left" w:pos="142"/>
          <w:tab w:val="left" w:pos="1134"/>
          <w:tab w:val="left" w:pos="3005"/>
          <w:tab w:val="left" w:pos="4300"/>
          <w:tab w:val="left" w:pos="4732"/>
          <w:tab w:val="left" w:pos="5654"/>
          <w:tab w:val="left" w:pos="6009"/>
          <w:tab w:val="left" w:pos="6734"/>
          <w:tab w:val="left" w:pos="8751"/>
          <w:tab w:val="left" w:pos="9803"/>
        </w:tabs>
        <w:spacing w:before="1" w:line="276" w:lineRule="auto"/>
        <w:ind w:left="709" w:right="397" w:firstLine="0"/>
        <w:rPr>
          <w:sz w:val="27"/>
          <w:szCs w:val="27"/>
          <w:lang w:val="ru-RU"/>
        </w:rPr>
      </w:pPr>
      <w:r w:rsidRPr="00403228">
        <w:rPr>
          <w:color w:val="100B00"/>
          <w:sz w:val="27"/>
          <w:szCs w:val="27"/>
          <w:lang w:val="ru-RU"/>
        </w:rPr>
        <w:t xml:space="preserve">Турковское  муниципальное образование </w:t>
      </w:r>
      <w:r w:rsidRPr="00403228">
        <w:rPr>
          <w:sz w:val="27"/>
          <w:szCs w:val="27"/>
          <w:lang w:val="ru-RU"/>
        </w:rPr>
        <w:tab/>
        <w:t>в</w:t>
      </w:r>
      <w:r w:rsidRPr="00403228">
        <w:rPr>
          <w:sz w:val="27"/>
          <w:szCs w:val="27"/>
          <w:lang w:val="ru-RU"/>
        </w:rPr>
        <w:tab/>
        <w:t>лице уполномоченных органов местного самоуправления;</w:t>
      </w:r>
    </w:p>
    <w:p w:rsidR="00403228" w:rsidRPr="00403228" w:rsidRDefault="00403228" w:rsidP="00403228">
      <w:pPr>
        <w:pStyle w:val="ab"/>
        <w:numPr>
          <w:ilvl w:val="2"/>
          <w:numId w:val="29"/>
        </w:numPr>
        <w:tabs>
          <w:tab w:val="left" w:pos="142"/>
          <w:tab w:val="left" w:pos="1134"/>
        </w:tabs>
        <w:spacing w:before="1"/>
        <w:ind w:left="709" w:firstLine="0"/>
        <w:rPr>
          <w:sz w:val="27"/>
          <w:szCs w:val="27"/>
          <w:lang w:val="ru-RU"/>
        </w:rPr>
      </w:pPr>
      <w:r w:rsidRPr="00403228">
        <w:rPr>
          <w:sz w:val="27"/>
          <w:szCs w:val="27"/>
          <w:lang w:val="ru-RU"/>
        </w:rPr>
        <w:t>физические лица (в том числе индивидуальные</w:t>
      </w:r>
      <w:r w:rsidRPr="00403228">
        <w:rPr>
          <w:spacing w:val="5"/>
          <w:sz w:val="27"/>
          <w:szCs w:val="27"/>
          <w:lang w:val="ru-RU"/>
        </w:rPr>
        <w:t xml:space="preserve"> </w:t>
      </w:r>
      <w:r w:rsidRPr="00403228">
        <w:rPr>
          <w:sz w:val="27"/>
          <w:szCs w:val="27"/>
          <w:lang w:val="ru-RU"/>
        </w:rPr>
        <w:t>предприниматели);</w:t>
      </w:r>
    </w:p>
    <w:p w:rsidR="00403228" w:rsidRPr="00403228" w:rsidRDefault="00403228" w:rsidP="00403228">
      <w:pPr>
        <w:pStyle w:val="ab"/>
        <w:numPr>
          <w:ilvl w:val="2"/>
          <w:numId w:val="29"/>
        </w:numPr>
        <w:tabs>
          <w:tab w:val="left" w:pos="142"/>
          <w:tab w:val="left" w:pos="1134"/>
        </w:tabs>
        <w:spacing w:before="36"/>
        <w:ind w:left="709" w:firstLine="0"/>
        <w:rPr>
          <w:sz w:val="27"/>
          <w:szCs w:val="27"/>
        </w:rPr>
      </w:pPr>
      <w:proofErr w:type="spellStart"/>
      <w:r w:rsidRPr="00403228">
        <w:rPr>
          <w:sz w:val="27"/>
          <w:szCs w:val="27"/>
        </w:rPr>
        <w:t>юридические</w:t>
      </w:r>
      <w:proofErr w:type="spellEnd"/>
      <w:r w:rsidRPr="00403228">
        <w:rPr>
          <w:sz w:val="27"/>
          <w:szCs w:val="27"/>
        </w:rPr>
        <w:t xml:space="preserve"> </w:t>
      </w:r>
      <w:proofErr w:type="spellStart"/>
      <w:r w:rsidRPr="00403228">
        <w:rPr>
          <w:sz w:val="27"/>
          <w:szCs w:val="27"/>
        </w:rPr>
        <w:t>лица</w:t>
      </w:r>
      <w:proofErr w:type="spellEnd"/>
      <w:r w:rsidRPr="00403228">
        <w:rPr>
          <w:sz w:val="27"/>
          <w:szCs w:val="27"/>
        </w:rPr>
        <w:t>.</w:t>
      </w:r>
    </w:p>
    <w:p w:rsidR="00403228" w:rsidRPr="00403228" w:rsidRDefault="00403228" w:rsidP="00403228">
      <w:pPr>
        <w:pStyle w:val="a9"/>
        <w:tabs>
          <w:tab w:val="left" w:pos="142"/>
        </w:tabs>
        <w:spacing w:before="5"/>
        <w:ind w:left="142"/>
        <w:jc w:val="left"/>
        <w:rPr>
          <w:sz w:val="27"/>
          <w:szCs w:val="27"/>
        </w:rPr>
      </w:pPr>
    </w:p>
    <w:p w:rsidR="00403228" w:rsidRPr="00403228" w:rsidRDefault="00403228" w:rsidP="00403228">
      <w:pPr>
        <w:tabs>
          <w:tab w:val="left" w:pos="993"/>
        </w:tabs>
        <w:ind w:left="142" w:right="393" w:firstLine="425"/>
        <w:jc w:val="both"/>
        <w:rPr>
          <w:rFonts w:ascii="Times New Roman" w:hAnsi="Times New Roman"/>
          <w:sz w:val="27"/>
          <w:szCs w:val="27"/>
        </w:rPr>
      </w:pPr>
      <w:r w:rsidRPr="00403228">
        <w:rPr>
          <w:rFonts w:ascii="Times New Roman" w:hAnsi="Times New Roman"/>
          <w:color w:val="100B00"/>
          <w:sz w:val="27"/>
          <w:szCs w:val="27"/>
        </w:rPr>
        <w:t>3.3.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w:t>
      </w:r>
      <w:r w:rsidRPr="00403228">
        <w:rPr>
          <w:rFonts w:ascii="Times New Roman" w:hAnsi="Times New Roman"/>
          <w:color w:val="100B00"/>
          <w:spacing w:val="7"/>
          <w:sz w:val="27"/>
          <w:szCs w:val="27"/>
        </w:rPr>
        <w:t xml:space="preserve"> </w:t>
      </w:r>
      <w:r w:rsidRPr="00403228">
        <w:rPr>
          <w:rFonts w:ascii="Times New Roman" w:hAnsi="Times New Roman"/>
          <w:color w:val="100B00"/>
          <w:sz w:val="27"/>
          <w:szCs w:val="27"/>
        </w:rPr>
        <w:t>лиц.</w:t>
      </w:r>
    </w:p>
    <w:p w:rsidR="00403228" w:rsidRPr="00403228" w:rsidRDefault="00403228" w:rsidP="00403228">
      <w:pPr>
        <w:pStyle w:val="a9"/>
        <w:tabs>
          <w:tab w:val="left" w:pos="142"/>
        </w:tabs>
        <w:spacing w:before="2"/>
        <w:ind w:left="142" w:right="393"/>
        <w:rPr>
          <w:sz w:val="27"/>
          <w:szCs w:val="27"/>
          <w:lang w:val="ru-RU"/>
        </w:rPr>
      </w:pPr>
      <w:r w:rsidRPr="00403228">
        <w:rPr>
          <w:color w:val="100B00"/>
          <w:sz w:val="27"/>
          <w:szCs w:val="27"/>
          <w:lang w:val="ru-RU"/>
        </w:rPr>
        <w:tab/>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w:t>
      </w:r>
      <w:r w:rsidRPr="00403228">
        <w:rPr>
          <w:color w:val="100B00"/>
          <w:spacing w:val="-3"/>
          <w:sz w:val="27"/>
          <w:szCs w:val="27"/>
          <w:lang w:val="ru-RU"/>
        </w:rPr>
        <w:t xml:space="preserve"> </w:t>
      </w:r>
      <w:r w:rsidRPr="00403228">
        <w:rPr>
          <w:color w:val="100B00"/>
          <w:sz w:val="27"/>
          <w:szCs w:val="27"/>
          <w:lang w:val="ru-RU"/>
        </w:rPr>
        <w:t>Правилами.</w:t>
      </w:r>
    </w:p>
    <w:p w:rsidR="00403228" w:rsidRPr="00403228" w:rsidRDefault="00403228" w:rsidP="00403228">
      <w:pPr>
        <w:pStyle w:val="a9"/>
        <w:tabs>
          <w:tab w:val="left" w:pos="142"/>
        </w:tabs>
        <w:ind w:left="142" w:right="392"/>
        <w:rPr>
          <w:color w:val="100B00"/>
          <w:sz w:val="27"/>
          <w:szCs w:val="27"/>
          <w:lang w:val="ru-RU"/>
        </w:rPr>
      </w:pPr>
      <w:r w:rsidRPr="00403228">
        <w:rPr>
          <w:color w:val="100B00"/>
          <w:sz w:val="27"/>
          <w:szCs w:val="27"/>
          <w:lang w:val="ru-RU"/>
        </w:rPr>
        <w:tab/>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 Порядок участия физических и юридических лиц в благоустройстве прилегающих территорий определяется настоящими</w:t>
      </w:r>
      <w:r w:rsidRPr="00403228">
        <w:rPr>
          <w:color w:val="100B00"/>
          <w:spacing w:val="-10"/>
          <w:sz w:val="27"/>
          <w:szCs w:val="27"/>
          <w:lang w:val="ru-RU"/>
        </w:rPr>
        <w:t xml:space="preserve"> </w:t>
      </w:r>
      <w:r w:rsidRPr="00403228">
        <w:rPr>
          <w:color w:val="100B00"/>
          <w:sz w:val="27"/>
          <w:szCs w:val="27"/>
          <w:lang w:val="ru-RU"/>
        </w:rPr>
        <w:t>Правилами.</w:t>
      </w:r>
    </w:p>
    <w:p w:rsidR="00403228" w:rsidRPr="00403228" w:rsidRDefault="00403228" w:rsidP="00403228">
      <w:pPr>
        <w:pStyle w:val="a9"/>
        <w:tabs>
          <w:tab w:val="left" w:pos="142"/>
        </w:tabs>
        <w:ind w:left="142" w:right="392"/>
        <w:rPr>
          <w:sz w:val="27"/>
          <w:szCs w:val="27"/>
          <w:lang w:val="ru-RU"/>
        </w:rPr>
      </w:pPr>
      <w:r w:rsidRPr="00403228">
        <w:rPr>
          <w:color w:val="100B00"/>
          <w:sz w:val="27"/>
          <w:szCs w:val="27"/>
          <w:lang w:val="ru-RU"/>
        </w:rPr>
        <w:tab/>
        <w:t xml:space="preserve">3.4. В случае если объект благоустройства принадлежит на праве собственности либо ином законном основании </w:t>
      </w:r>
      <w:r w:rsidRPr="00403228">
        <w:rPr>
          <w:color w:val="100B00"/>
          <w:spacing w:val="-3"/>
          <w:sz w:val="27"/>
          <w:szCs w:val="27"/>
          <w:lang w:val="ru-RU"/>
        </w:rPr>
        <w:t xml:space="preserve">двум </w:t>
      </w:r>
      <w:r w:rsidRPr="00403228">
        <w:rPr>
          <w:color w:val="100B00"/>
          <w:sz w:val="27"/>
          <w:szCs w:val="27"/>
          <w:lang w:val="ru-RU"/>
        </w:rPr>
        <w:t>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w:t>
      </w:r>
      <w:r w:rsidRPr="00403228">
        <w:rPr>
          <w:color w:val="100B00"/>
          <w:spacing w:val="-3"/>
          <w:sz w:val="27"/>
          <w:szCs w:val="27"/>
          <w:lang w:val="ru-RU"/>
        </w:rPr>
        <w:t xml:space="preserve"> </w:t>
      </w:r>
      <w:r w:rsidRPr="00403228">
        <w:rPr>
          <w:color w:val="100B00"/>
          <w:sz w:val="27"/>
          <w:szCs w:val="27"/>
          <w:lang w:val="ru-RU"/>
        </w:rPr>
        <w:t>законодательством.</w:t>
      </w:r>
    </w:p>
    <w:p w:rsidR="00403228" w:rsidRPr="00403228" w:rsidRDefault="00403228" w:rsidP="00403228">
      <w:pPr>
        <w:pStyle w:val="a9"/>
        <w:spacing w:before="4"/>
        <w:jc w:val="left"/>
        <w:rPr>
          <w:sz w:val="27"/>
          <w:szCs w:val="27"/>
          <w:lang w:val="ru-RU"/>
        </w:rPr>
      </w:pPr>
    </w:p>
    <w:p w:rsidR="00403228" w:rsidRPr="00403228" w:rsidRDefault="00403228" w:rsidP="00403228">
      <w:pPr>
        <w:pStyle w:val="1"/>
        <w:spacing w:line="237" w:lineRule="auto"/>
        <w:ind w:left="4996" w:right="418" w:hanging="4426"/>
        <w:jc w:val="center"/>
        <w:rPr>
          <w:color w:val="100B00"/>
          <w:sz w:val="27"/>
          <w:szCs w:val="27"/>
          <w:lang w:val="ru-RU"/>
        </w:rPr>
      </w:pPr>
      <w:r w:rsidRPr="00403228">
        <w:rPr>
          <w:color w:val="100B00"/>
          <w:sz w:val="27"/>
          <w:szCs w:val="27"/>
          <w:lang w:val="ru-RU"/>
        </w:rPr>
        <w:t xml:space="preserve">4. Порядок участия физических и юридических лиц в благоустройстве </w:t>
      </w:r>
    </w:p>
    <w:p w:rsidR="00403228" w:rsidRPr="00403228" w:rsidRDefault="00403228" w:rsidP="00403228">
      <w:pPr>
        <w:pStyle w:val="1"/>
        <w:spacing w:line="237" w:lineRule="auto"/>
        <w:ind w:left="4996" w:right="418" w:hanging="4426"/>
        <w:jc w:val="center"/>
        <w:rPr>
          <w:sz w:val="27"/>
          <w:szCs w:val="27"/>
          <w:lang w:val="ru-RU"/>
        </w:rPr>
      </w:pPr>
      <w:r w:rsidRPr="00403228">
        <w:rPr>
          <w:color w:val="100B00"/>
          <w:sz w:val="27"/>
          <w:szCs w:val="27"/>
          <w:lang w:val="ru-RU"/>
        </w:rPr>
        <w:t>прилегающих территорий</w:t>
      </w:r>
    </w:p>
    <w:p w:rsidR="00403228" w:rsidRPr="00403228" w:rsidRDefault="00403228" w:rsidP="00403228">
      <w:pPr>
        <w:pStyle w:val="a9"/>
        <w:jc w:val="left"/>
        <w:rPr>
          <w:b/>
          <w:sz w:val="27"/>
          <w:szCs w:val="27"/>
          <w:lang w:val="ru-RU"/>
        </w:rPr>
      </w:pPr>
    </w:p>
    <w:p w:rsidR="00403228" w:rsidRPr="00403228" w:rsidRDefault="00403228" w:rsidP="00403228">
      <w:pPr>
        <w:pStyle w:val="ab"/>
        <w:tabs>
          <w:tab w:val="left" w:pos="567"/>
        </w:tabs>
        <w:spacing w:line="237" w:lineRule="auto"/>
        <w:ind w:left="142" w:right="396"/>
        <w:rPr>
          <w:sz w:val="27"/>
          <w:szCs w:val="27"/>
          <w:lang w:val="ru-RU"/>
        </w:rPr>
      </w:pPr>
      <w:r w:rsidRPr="00403228">
        <w:rPr>
          <w:color w:val="100B00"/>
          <w:sz w:val="27"/>
          <w:szCs w:val="27"/>
          <w:lang w:val="ru-RU"/>
        </w:rPr>
        <w:tab/>
        <w:t>4.1. Физические и юридические лица участвуют в благоустройстве прилегающих территорий в порядке, предусмотренном настоящими Правилами.</w:t>
      </w:r>
    </w:p>
    <w:p w:rsidR="00403228" w:rsidRPr="00403228" w:rsidRDefault="00403228" w:rsidP="00403228">
      <w:pPr>
        <w:pStyle w:val="ab"/>
        <w:tabs>
          <w:tab w:val="left" w:pos="567"/>
          <w:tab w:val="left" w:pos="956"/>
        </w:tabs>
        <w:ind w:left="142"/>
        <w:rPr>
          <w:sz w:val="27"/>
          <w:szCs w:val="27"/>
          <w:lang w:val="ru-RU"/>
        </w:rPr>
      </w:pPr>
      <w:r w:rsidRPr="00403228">
        <w:rPr>
          <w:color w:val="100B00"/>
          <w:sz w:val="27"/>
          <w:szCs w:val="27"/>
          <w:lang w:val="ru-RU"/>
        </w:rPr>
        <w:tab/>
        <w:t>4.2. Границы прилегающих территорий</w:t>
      </w:r>
      <w:r w:rsidRPr="00403228">
        <w:rPr>
          <w:color w:val="100B00"/>
          <w:spacing w:val="-2"/>
          <w:sz w:val="27"/>
          <w:szCs w:val="27"/>
          <w:lang w:val="ru-RU"/>
        </w:rPr>
        <w:t xml:space="preserve"> </w:t>
      </w:r>
      <w:r w:rsidRPr="00403228">
        <w:rPr>
          <w:color w:val="100B00"/>
          <w:sz w:val="27"/>
          <w:szCs w:val="27"/>
          <w:lang w:val="ru-RU"/>
        </w:rPr>
        <w:t>определяются:</w:t>
      </w:r>
    </w:p>
    <w:p w:rsidR="00403228" w:rsidRPr="00403228" w:rsidRDefault="00403228" w:rsidP="00144E7D">
      <w:pPr>
        <w:pStyle w:val="ab"/>
        <w:numPr>
          <w:ilvl w:val="2"/>
          <w:numId w:val="27"/>
        </w:numPr>
        <w:tabs>
          <w:tab w:val="left" w:pos="567"/>
          <w:tab w:val="left" w:pos="851"/>
        </w:tabs>
        <w:spacing w:before="5" w:line="237" w:lineRule="auto"/>
        <w:ind w:left="567" w:right="400" w:firstLine="0"/>
        <w:rPr>
          <w:sz w:val="27"/>
          <w:szCs w:val="27"/>
          <w:lang w:val="ru-RU"/>
        </w:rPr>
      </w:pPr>
      <w:r w:rsidRPr="00403228">
        <w:rPr>
          <w:color w:val="100B00"/>
          <w:sz w:val="27"/>
          <w:szCs w:val="27"/>
          <w:lang w:val="ru-RU"/>
        </w:rPr>
        <w:t xml:space="preserve">на улицах с двухсторонней застройкой по длине занимаемого участка, по ширине - </w:t>
      </w:r>
      <w:r w:rsidRPr="00403228">
        <w:rPr>
          <w:color w:val="100B00"/>
          <w:spacing w:val="-4"/>
          <w:sz w:val="27"/>
          <w:szCs w:val="27"/>
          <w:lang w:val="ru-RU"/>
        </w:rPr>
        <w:t xml:space="preserve">до </w:t>
      </w:r>
      <w:r w:rsidRPr="00403228">
        <w:rPr>
          <w:color w:val="100B00"/>
          <w:sz w:val="27"/>
          <w:szCs w:val="27"/>
          <w:lang w:val="ru-RU"/>
        </w:rPr>
        <w:t>края проезжей части улицы прилегающего к земельному</w:t>
      </w:r>
      <w:r w:rsidRPr="00403228">
        <w:rPr>
          <w:color w:val="100B00"/>
          <w:spacing w:val="1"/>
          <w:sz w:val="27"/>
          <w:szCs w:val="27"/>
          <w:lang w:val="ru-RU"/>
        </w:rPr>
        <w:t xml:space="preserve"> </w:t>
      </w:r>
      <w:r w:rsidRPr="00403228">
        <w:rPr>
          <w:color w:val="100B00"/>
          <w:sz w:val="27"/>
          <w:szCs w:val="27"/>
          <w:lang w:val="ru-RU"/>
        </w:rPr>
        <w:t>участку;</w:t>
      </w:r>
    </w:p>
    <w:p w:rsidR="00403228" w:rsidRPr="00403228" w:rsidRDefault="00403228" w:rsidP="00144E7D">
      <w:pPr>
        <w:pStyle w:val="ab"/>
        <w:numPr>
          <w:ilvl w:val="2"/>
          <w:numId w:val="27"/>
        </w:numPr>
        <w:tabs>
          <w:tab w:val="left" w:pos="567"/>
          <w:tab w:val="left" w:pos="851"/>
        </w:tabs>
        <w:spacing w:before="66" w:line="242" w:lineRule="auto"/>
        <w:ind w:left="567" w:right="397" w:firstLine="0"/>
        <w:rPr>
          <w:sz w:val="27"/>
          <w:szCs w:val="27"/>
          <w:lang w:val="ru-RU"/>
        </w:rPr>
      </w:pPr>
      <w:r w:rsidRPr="00403228">
        <w:rPr>
          <w:color w:val="100B00"/>
          <w:sz w:val="27"/>
          <w:szCs w:val="27"/>
          <w:lang w:val="ru-RU"/>
        </w:rPr>
        <w:t>на улицах с односторонней застройкой по длине занимаемого участка, а по ширине - до края проезжей части улицы прилегающего к земельному</w:t>
      </w:r>
      <w:r w:rsidRPr="00403228">
        <w:rPr>
          <w:color w:val="100B00"/>
          <w:spacing w:val="1"/>
          <w:sz w:val="27"/>
          <w:szCs w:val="27"/>
          <w:lang w:val="ru-RU"/>
        </w:rPr>
        <w:t xml:space="preserve"> </w:t>
      </w:r>
      <w:r w:rsidRPr="00403228">
        <w:rPr>
          <w:color w:val="100B00"/>
          <w:sz w:val="27"/>
          <w:szCs w:val="27"/>
          <w:lang w:val="ru-RU"/>
        </w:rPr>
        <w:t>участку.</w:t>
      </w:r>
    </w:p>
    <w:p w:rsidR="00403228" w:rsidRPr="00403228" w:rsidRDefault="00403228" w:rsidP="00144E7D">
      <w:pPr>
        <w:pStyle w:val="ab"/>
        <w:numPr>
          <w:ilvl w:val="2"/>
          <w:numId w:val="27"/>
        </w:numPr>
        <w:tabs>
          <w:tab w:val="left" w:pos="567"/>
          <w:tab w:val="left" w:pos="851"/>
        </w:tabs>
        <w:spacing w:before="66" w:line="242" w:lineRule="auto"/>
        <w:ind w:left="567" w:right="397" w:firstLine="0"/>
        <w:rPr>
          <w:sz w:val="27"/>
          <w:szCs w:val="27"/>
          <w:lang w:val="ru-RU"/>
        </w:rPr>
      </w:pPr>
      <w:r w:rsidRPr="00403228">
        <w:rPr>
          <w:color w:val="100B00"/>
          <w:sz w:val="27"/>
          <w:szCs w:val="27"/>
          <w:lang w:val="ru-RU"/>
        </w:rPr>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403228" w:rsidRPr="00403228" w:rsidRDefault="00403228" w:rsidP="00144E7D">
      <w:pPr>
        <w:pStyle w:val="ab"/>
        <w:numPr>
          <w:ilvl w:val="2"/>
          <w:numId w:val="27"/>
        </w:numPr>
        <w:tabs>
          <w:tab w:val="left" w:pos="567"/>
          <w:tab w:val="left" w:pos="851"/>
        </w:tabs>
        <w:spacing w:before="66" w:line="242" w:lineRule="auto"/>
        <w:ind w:left="567" w:right="397" w:firstLine="0"/>
        <w:rPr>
          <w:sz w:val="27"/>
          <w:szCs w:val="27"/>
          <w:lang w:val="ru-RU"/>
        </w:rPr>
      </w:pPr>
      <w:r w:rsidRPr="00403228">
        <w:rPr>
          <w:color w:val="100B00"/>
          <w:sz w:val="27"/>
          <w:szCs w:val="27"/>
          <w:lang w:val="ru-RU"/>
        </w:rPr>
        <w:lastRenderedPageBreak/>
        <w:t>на строительных площадках - территория не менее 15 метров от ограждения стройки по всему</w:t>
      </w:r>
      <w:r w:rsidRPr="00403228">
        <w:rPr>
          <w:color w:val="100B00"/>
          <w:spacing w:val="-7"/>
          <w:sz w:val="27"/>
          <w:szCs w:val="27"/>
          <w:lang w:val="ru-RU"/>
        </w:rPr>
        <w:t xml:space="preserve"> </w:t>
      </w:r>
      <w:r w:rsidRPr="00403228">
        <w:rPr>
          <w:color w:val="100B00"/>
          <w:sz w:val="27"/>
          <w:szCs w:val="27"/>
          <w:lang w:val="ru-RU"/>
        </w:rPr>
        <w:t>периметру;</w:t>
      </w:r>
    </w:p>
    <w:p w:rsidR="00403228" w:rsidRPr="00403228" w:rsidRDefault="00403228" w:rsidP="00144E7D">
      <w:pPr>
        <w:pStyle w:val="ab"/>
        <w:numPr>
          <w:ilvl w:val="2"/>
          <w:numId w:val="27"/>
        </w:numPr>
        <w:tabs>
          <w:tab w:val="left" w:pos="567"/>
          <w:tab w:val="left" w:pos="851"/>
        </w:tabs>
        <w:spacing w:before="66" w:line="242" w:lineRule="auto"/>
        <w:ind w:left="567" w:right="397" w:firstLine="0"/>
        <w:rPr>
          <w:sz w:val="27"/>
          <w:szCs w:val="27"/>
          <w:lang w:val="ru-RU"/>
        </w:rPr>
      </w:pPr>
      <w:r w:rsidRPr="00403228">
        <w:rPr>
          <w:color w:val="100B00"/>
          <w:sz w:val="27"/>
          <w:szCs w:val="27"/>
          <w:lang w:val="ru-RU"/>
        </w:rPr>
        <w:t>для</w:t>
      </w:r>
      <w:r w:rsidRPr="00403228">
        <w:rPr>
          <w:color w:val="100B00"/>
          <w:sz w:val="27"/>
          <w:szCs w:val="27"/>
          <w:lang w:val="ru-RU"/>
        </w:rPr>
        <w:tab/>
        <w:t>некапитальных</w:t>
      </w:r>
      <w:r w:rsidRPr="00403228">
        <w:rPr>
          <w:color w:val="100B00"/>
          <w:sz w:val="27"/>
          <w:szCs w:val="27"/>
          <w:lang w:val="ru-RU"/>
        </w:rPr>
        <w:tab/>
        <w:t>объектов</w:t>
      </w:r>
      <w:r w:rsidRPr="00403228">
        <w:rPr>
          <w:color w:val="100B00"/>
          <w:sz w:val="27"/>
          <w:szCs w:val="27"/>
          <w:lang w:val="ru-RU"/>
        </w:rPr>
        <w:tab/>
        <w:t>торговли,</w:t>
      </w:r>
      <w:r w:rsidRPr="00403228">
        <w:rPr>
          <w:color w:val="100B00"/>
          <w:sz w:val="27"/>
          <w:szCs w:val="27"/>
          <w:lang w:val="ru-RU"/>
        </w:rPr>
        <w:tab/>
        <w:t>общественного</w:t>
      </w:r>
      <w:r w:rsidRPr="00403228">
        <w:rPr>
          <w:color w:val="100B00"/>
          <w:sz w:val="27"/>
          <w:szCs w:val="27"/>
          <w:lang w:val="ru-RU"/>
        </w:rPr>
        <w:tab/>
        <w:t>питания</w:t>
      </w:r>
      <w:r w:rsidRPr="00403228">
        <w:rPr>
          <w:color w:val="100B00"/>
          <w:sz w:val="27"/>
          <w:szCs w:val="27"/>
          <w:lang w:val="ru-RU"/>
        </w:rPr>
        <w:tab/>
        <w:t>и</w:t>
      </w:r>
      <w:r w:rsidRPr="00403228">
        <w:rPr>
          <w:color w:val="100B00"/>
          <w:sz w:val="27"/>
          <w:szCs w:val="27"/>
          <w:lang w:val="ru-RU"/>
        </w:rPr>
        <w:tab/>
      </w:r>
      <w:r w:rsidRPr="00403228">
        <w:rPr>
          <w:color w:val="100B00"/>
          <w:spacing w:val="-1"/>
          <w:sz w:val="27"/>
          <w:szCs w:val="27"/>
          <w:lang w:val="ru-RU"/>
        </w:rPr>
        <w:t xml:space="preserve">бытового </w:t>
      </w:r>
      <w:r w:rsidRPr="00403228">
        <w:rPr>
          <w:color w:val="100B00"/>
          <w:sz w:val="27"/>
          <w:szCs w:val="27"/>
          <w:lang w:val="ru-RU"/>
        </w:rPr>
        <w:t xml:space="preserve">обслуживания населения - в радиусе не менее </w:t>
      </w:r>
      <w:r w:rsidRPr="00403228">
        <w:rPr>
          <w:color w:val="100B00"/>
          <w:spacing w:val="-3"/>
          <w:sz w:val="27"/>
          <w:szCs w:val="27"/>
          <w:lang w:val="ru-RU"/>
        </w:rPr>
        <w:t>10</w:t>
      </w:r>
      <w:r w:rsidRPr="00403228">
        <w:rPr>
          <w:color w:val="100B00"/>
          <w:spacing w:val="-1"/>
          <w:sz w:val="27"/>
          <w:szCs w:val="27"/>
          <w:lang w:val="ru-RU"/>
        </w:rPr>
        <w:t xml:space="preserve"> </w:t>
      </w:r>
      <w:r w:rsidRPr="00403228">
        <w:rPr>
          <w:color w:val="100B00"/>
          <w:sz w:val="27"/>
          <w:szCs w:val="27"/>
          <w:lang w:val="ru-RU"/>
        </w:rPr>
        <w:t>метров;</w:t>
      </w:r>
    </w:p>
    <w:p w:rsidR="00403228" w:rsidRPr="00144E7D" w:rsidRDefault="00403228" w:rsidP="00144E7D">
      <w:pPr>
        <w:pStyle w:val="a5"/>
        <w:ind w:left="142" w:right="281" w:firstLine="425"/>
        <w:jc w:val="both"/>
        <w:rPr>
          <w:rFonts w:ascii="Times New Roman" w:hAnsi="Times New Roman"/>
          <w:sz w:val="27"/>
          <w:szCs w:val="27"/>
        </w:rPr>
      </w:pPr>
      <w:r w:rsidRPr="00144E7D">
        <w:rPr>
          <w:rFonts w:ascii="Times New Roman" w:hAnsi="Times New Roman"/>
          <w:sz w:val="27"/>
          <w:szCs w:val="27"/>
        </w:rPr>
        <w:t>4.3.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w:t>
      </w:r>
      <w:r w:rsidRPr="00144E7D">
        <w:rPr>
          <w:rFonts w:ascii="Times New Roman" w:hAnsi="Times New Roman"/>
          <w:spacing w:val="-2"/>
          <w:sz w:val="27"/>
          <w:szCs w:val="27"/>
        </w:rPr>
        <w:t xml:space="preserve"> </w:t>
      </w:r>
      <w:r w:rsidRPr="00144E7D">
        <w:rPr>
          <w:rFonts w:ascii="Times New Roman" w:hAnsi="Times New Roman"/>
          <w:sz w:val="27"/>
          <w:szCs w:val="27"/>
        </w:rPr>
        <w:t>территорий.</w:t>
      </w:r>
    </w:p>
    <w:p w:rsidR="00403228" w:rsidRPr="00144E7D" w:rsidRDefault="00403228" w:rsidP="00144E7D">
      <w:pPr>
        <w:pStyle w:val="a5"/>
        <w:ind w:left="142" w:right="281" w:firstLine="425"/>
        <w:jc w:val="both"/>
        <w:rPr>
          <w:rFonts w:ascii="Times New Roman" w:hAnsi="Times New Roman"/>
          <w:sz w:val="27"/>
          <w:szCs w:val="27"/>
        </w:rPr>
      </w:pPr>
      <w:r w:rsidRPr="00144E7D">
        <w:rPr>
          <w:rFonts w:ascii="Times New Roman" w:hAnsi="Times New Roman"/>
          <w:sz w:val="27"/>
          <w:szCs w:val="27"/>
        </w:rPr>
        <w:tab/>
        <w:t>4.4. 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пункте 2.10 статьи 2 настоящих Правил и не отнесенные в соответствии с настоящими Правилами к прилегающим территориям.</w:t>
      </w:r>
    </w:p>
    <w:p w:rsidR="00403228" w:rsidRPr="00144E7D" w:rsidRDefault="00403228" w:rsidP="00144E7D">
      <w:pPr>
        <w:pStyle w:val="a5"/>
        <w:rPr>
          <w:rFonts w:ascii="Times New Roman" w:hAnsi="Times New Roman"/>
          <w:sz w:val="27"/>
          <w:szCs w:val="27"/>
        </w:rPr>
      </w:pPr>
    </w:p>
    <w:p w:rsidR="00403228" w:rsidRPr="00144E7D" w:rsidRDefault="00403228" w:rsidP="00403228">
      <w:pPr>
        <w:pStyle w:val="Default"/>
        <w:jc w:val="center"/>
        <w:rPr>
          <w:rStyle w:val="A00"/>
          <w:b/>
          <w:color w:val="auto"/>
          <w:sz w:val="27"/>
          <w:szCs w:val="27"/>
        </w:rPr>
      </w:pPr>
      <w:r w:rsidRPr="00144E7D">
        <w:rPr>
          <w:rStyle w:val="A00"/>
          <w:b/>
          <w:color w:val="auto"/>
          <w:sz w:val="27"/>
          <w:szCs w:val="27"/>
        </w:rPr>
        <w:t>5.  Организация инженерной подготовки и защиты территории</w:t>
      </w:r>
    </w:p>
    <w:p w:rsidR="00403228" w:rsidRPr="00403228" w:rsidRDefault="00403228" w:rsidP="00403228">
      <w:pPr>
        <w:pStyle w:val="Default"/>
        <w:jc w:val="center"/>
        <w:rPr>
          <w:rStyle w:val="A00"/>
          <w:b/>
          <w:color w:val="auto"/>
          <w:sz w:val="27"/>
          <w:szCs w:val="27"/>
        </w:rPr>
      </w:pPr>
    </w:p>
    <w:p w:rsidR="00403228" w:rsidRPr="00403228" w:rsidRDefault="00403228" w:rsidP="00403228">
      <w:pPr>
        <w:pStyle w:val="Default"/>
        <w:jc w:val="center"/>
        <w:rPr>
          <w:b/>
          <w:bCs/>
          <w:sz w:val="27"/>
          <w:szCs w:val="27"/>
          <w:shd w:val="clear" w:color="auto" w:fill="FFFFFF"/>
        </w:rPr>
      </w:pPr>
      <w:r w:rsidRPr="00403228">
        <w:rPr>
          <w:rStyle w:val="A00"/>
          <w:color w:val="auto"/>
          <w:sz w:val="27"/>
          <w:szCs w:val="27"/>
        </w:rPr>
        <w:t xml:space="preserve">5.1. </w:t>
      </w:r>
      <w:r w:rsidRPr="00403228">
        <w:rPr>
          <w:b/>
          <w:bCs/>
          <w:sz w:val="27"/>
          <w:szCs w:val="27"/>
          <w:shd w:val="clear" w:color="auto" w:fill="FFFFFF"/>
        </w:rPr>
        <w:t>Элементы инженерной подготовки </w:t>
      </w:r>
    </w:p>
    <w:p w:rsidR="00403228" w:rsidRPr="00403228" w:rsidRDefault="00403228" w:rsidP="00403228">
      <w:pPr>
        <w:pStyle w:val="Default"/>
        <w:jc w:val="center"/>
        <w:rPr>
          <w:rStyle w:val="A00"/>
          <w:b/>
          <w:color w:val="auto"/>
        </w:rPr>
      </w:pPr>
      <w:r w:rsidRPr="00403228">
        <w:rPr>
          <w:b/>
          <w:bCs/>
          <w:sz w:val="27"/>
          <w:szCs w:val="27"/>
          <w:shd w:val="clear" w:color="auto" w:fill="FFFFFF"/>
        </w:rPr>
        <w:t>и защиты территории (сток поверхностных вод).</w:t>
      </w:r>
    </w:p>
    <w:p w:rsidR="00403228" w:rsidRPr="00144E7D" w:rsidRDefault="00403228" w:rsidP="00144E7D">
      <w:pPr>
        <w:pStyle w:val="a5"/>
        <w:ind w:right="281"/>
        <w:jc w:val="both"/>
        <w:rPr>
          <w:rFonts w:ascii="Times New Roman" w:hAnsi="Times New Roman"/>
          <w:sz w:val="27"/>
          <w:szCs w:val="27"/>
          <w:shd w:val="clear" w:color="auto" w:fill="FFFFFF"/>
        </w:rPr>
      </w:pPr>
      <w:r w:rsidRPr="00403228">
        <w:rPr>
          <w:shd w:val="clear" w:color="auto" w:fill="FFFFFF"/>
        </w:rPr>
        <w:tab/>
      </w:r>
      <w:r w:rsidRPr="00144E7D">
        <w:rPr>
          <w:rFonts w:ascii="Times New Roman" w:hAnsi="Times New Roman"/>
          <w:sz w:val="27"/>
          <w:szCs w:val="27"/>
          <w:shd w:val="clear" w:color="auto" w:fill="FFFFFF"/>
        </w:rPr>
        <w:t>5.1.1.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Организация элементов инженерной подготовки и защиты территории производится в составе мероприятий по организации стока поверхностных вод.</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 xml:space="preserve">5.1.2. При организации стока поверхностных вод необходимо руководствоваться СНиП 2.04.03.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144E7D">
        <w:rPr>
          <w:rFonts w:ascii="Times New Roman" w:hAnsi="Times New Roman"/>
          <w:sz w:val="27"/>
          <w:szCs w:val="27"/>
          <w:shd w:val="clear" w:color="auto" w:fill="FFFFFF"/>
        </w:rPr>
        <w:t>дождеприемных</w:t>
      </w:r>
      <w:proofErr w:type="spellEnd"/>
      <w:r w:rsidRPr="00144E7D">
        <w:rPr>
          <w:rFonts w:ascii="Times New Roman" w:hAnsi="Times New Roman"/>
          <w:sz w:val="27"/>
          <w:szCs w:val="27"/>
          <w:shd w:val="clear" w:color="auto" w:fill="FFFFFF"/>
        </w:rPr>
        <w:t xml:space="preserve"> колодцев. Организацию поверхностного водоотвода необходимо осуществлять с минимальным объемом земляных работ, предусматривающий сток воды со скоростями, исключающими возможность эрозии почвы.</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5.1.3.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необходимо укреплять (</w:t>
      </w:r>
      <w:proofErr w:type="spellStart"/>
      <w:r w:rsidRPr="00144E7D">
        <w:rPr>
          <w:rFonts w:ascii="Times New Roman" w:hAnsi="Times New Roman"/>
          <w:sz w:val="27"/>
          <w:szCs w:val="27"/>
          <w:shd w:val="clear" w:color="auto" w:fill="FFFFFF"/>
        </w:rPr>
        <w:t>одерновка</w:t>
      </w:r>
      <w:proofErr w:type="spellEnd"/>
      <w:r w:rsidRPr="00144E7D">
        <w:rPr>
          <w:rFonts w:ascii="Times New Roman" w:hAnsi="Times New Roman"/>
          <w:sz w:val="27"/>
          <w:szCs w:val="27"/>
          <w:shd w:val="clear" w:color="auto" w:fill="FFFFFF"/>
        </w:rPr>
        <w:t>, каменное мощение, монолитный бетон, сборный железобетон, керамика и др.), угол откосов кюветов необходимо принимать в зависимости от видов грунтов.</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5.1.4. Минимальные и максимальные уклоны назначаются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 xml:space="preserve">5.1.5. На территориях объектов рекреации водоотводные лотки должны обеспечивать сопряжение покрытия пешеходной коммуникации с газоном, их необходимо выполнять из элементов мощения (плоского булыжника, колотой или </w:t>
      </w:r>
      <w:r w:rsidRPr="00144E7D">
        <w:rPr>
          <w:rFonts w:ascii="Times New Roman" w:hAnsi="Times New Roman"/>
          <w:sz w:val="27"/>
          <w:szCs w:val="27"/>
          <w:shd w:val="clear" w:color="auto" w:fill="FFFFFF"/>
        </w:rPr>
        <w:lastRenderedPageBreak/>
        <w:t xml:space="preserve">пиленой брусчатки, каменной плитки и др.), стыки допускается </w:t>
      </w:r>
      <w:proofErr w:type="spellStart"/>
      <w:r w:rsidRPr="00144E7D">
        <w:rPr>
          <w:rFonts w:ascii="Times New Roman" w:hAnsi="Times New Roman"/>
          <w:sz w:val="27"/>
          <w:szCs w:val="27"/>
          <w:shd w:val="clear" w:color="auto" w:fill="FFFFFF"/>
        </w:rPr>
        <w:t>замоноличивать</w:t>
      </w:r>
      <w:proofErr w:type="spellEnd"/>
      <w:r w:rsidRPr="00144E7D">
        <w:rPr>
          <w:rFonts w:ascii="Times New Roman" w:hAnsi="Times New Roman"/>
          <w:sz w:val="27"/>
          <w:szCs w:val="27"/>
          <w:shd w:val="clear" w:color="auto" w:fill="FFFFFF"/>
        </w:rPr>
        <w:t xml:space="preserve"> раствором глины.</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 xml:space="preserve">5.1.6. </w:t>
      </w:r>
      <w:proofErr w:type="spellStart"/>
      <w:r w:rsidRPr="00144E7D">
        <w:rPr>
          <w:rFonts w:ascii="Times New Roman" w:hAnsi="Times New Roman"/>
          <w:sz w:val="27"/>
          <w:szCs w:val="27"/>
          <w:shd w:val="clear" w:color="auto" w:fill="FFFFFF"/>
        </w:rPr>
        <w:t>Дождеприемные</w:t>
      </w:r>
      <w:proofErr w:type="spellEnd"/>
      <w:r w:rsidRPr="00144E7D">
        <w:rPr>
          <w:rFonts w:ascii="Times New Roman" w:hAnsi="Times New Roman"/>
          <w:sz w:val="27"/>
          <w:szCs w:val="27"/>
          <w:shd w:val="clear" w:color="auto" w:fill="FFFFFF"/>
        </w:rPr>
        <w:t xml:space="preserve"> колодцы являются элементами закрытой системы дождевой (ливневой) канализации и устанавливаются в местах понижения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в порядке, предусмотренном таблицей 1 настоящих Правил. </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5.1.7. При обустройстве решеток, перекрывающих водоотводящие лотки на пешеходных коммуникациях, а так же ребра решеток не допускается располагать вдоль направления пешеходного движения, а ширину отверстий между ребрами необходимо принимать не более 15 мм.</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 xml:space="preserve">5.1.8. При ширине улицы в красных линиях более 30 м и уклонах более 30 промилле &lt;*&gt; расстояние между </w:t>
      </w:r>
      <w:proofErr w:type="spellStart"/>
      <w:r w:rsidRPr="00144E7D">
        <w:rPr>
          <w:rFonts w:ascii="Times New Roman" w:hAnsi="Times New Roman"/>
          <w:sz w:val="27"/>
          <w:szCs w:val="27"/>
          <w:shd w:val="clear" w:color="auto" w:fill="FFFFFF"/>
        </w:rPr>
        <w:t>дождеприемными</w:t>
      </w:r>
      <w:proofErr w:type="spellEnd"/>
      <w:r w:rsidRPr="00144E7D">
        <w:rPr>
          <w:rFonts w:ascii="Times New Roman" w:hAnsi="Times New Roman"/>
          <w:sz w:val="27"/>
          <w:szCs w:val="27"/>
          <w:shd w:val="clear" w:color="auto" w:fill="FFFFFF"/>
        </w:rPr>
        <w:t xml:space="preserve"> колодцами устанавливают не более 60 м. В случае превышения указанного расстояния должно быть обеспечено устройство спаренных </w:t>
      </w:r>
      <w:proofErr w:type="spellStart"/>
      <w:r w:rsidRPr="00144E7D">
        <w:rPr>
          <w:rFonts w:ascii="Times New Roman" w:hAnsi="Times New Roman"/>
          <w:sz w:val="27"/>
          <w:szCs w:val="27"/>
          <w:shd w:val="clear" w:color="auto" w:fill="FFFFFF"/>
        </w:rPr>
        <w:t>дождеприемных</w:t>
      </w:r>
      <w:proofErr w:type="spellEnd"/>
      <w:r w:rsidRPr="00144E7D">
        <w:rPr>
          <w:rFonts w:ascii="Times New Roman" w:hAnsi="Times New Roman"/>
          <w:sz w:val="27"/>
          <w:szCs w:val="27"/>
          <w:shd w:val="clear" w:color="auto" w:fill="FFFFFF"/>
        </w:rPr>
        <w:t xml:space="preserve"> колодцев с решетками значительной пропускной способности. Для улиц, внутриквартальных проездов, дорожек, скверов, трассируемых на водоразделах, возможно увеличение расстояния между </w:t>
      </w:r>
      <w:proofErr w:type="spellStart"/>
      <w:r w:rsidRPr="00144E7D">
        <w:rPr>
          <w:rFonts w:ascii="Times New Roman" w:hAnsi="Times New Roman"/>
          <w:sz w:val="27"/>
          <w:szCs w:val="27"/>
          <w:shd w:val="clear" w:color="auto" w:fill="FFFFFF"/>
        </w:rPr>
        <w:t>дождеприемными</w:t>
      </w:r>
      <w:proofErr w:type="spellEnd"/>
      <w:r w:rsidRPr="00144E7D">
        <w:rPr>
          <w:rFonts w:ascii="Times New Roman" w:hAnsi="Times New Roman"/>
          <w:sz w:val="27"/>
          <w:szCs w:val="27"/>
          <w:shd w:val="clear" w:color="auto" w:fill="FFFFFF"/>
        </w:rPr>
        <w:t xml:space="preserve"> колодцами в два раза. При формировании значительного объема стоков в пределах внутриквартальных территорий должен быть предусмотрен ввод дождевой канализации в ее границы, что необходимо обосновать расчетом.</w:t>
      </w:r>
    </w:p>
    <w:p w:rsidR="00403228" w:rsidRPr="00403228" w:rsidRDefault="00403228" w:rsidP="00403228">
      <w:pPr>
        <w:jc w:val="both"/>
        <w:rPr>
          <w:rFonts w:ascii="Times New Roman" w:hAnsi="Times New Roman"/>
          <w:color w:val="000000"/>
          <w:sz w:val="24"/>
          <w:szCs w:val="24"/>
          <w:shd w:val="clear" w:color="auto" w:fill="FFFFFF"/>
        </w:rPr>
      </w:pPr>
      <w:r w:rsidRPr="00403228">
        <w:rPr>
          <w:rFonts w:ascii="Times New Roman" w:hAnsi="Times New Roman"/>
          <w:color w:val="000000"/>
          <w:sz w:val="27"/>
          <w:szCs w:val="27"/>
        </w:rPr>
        <w:br/>
      </w:r>
      <w:r w:rsidRPr="00403228">
        <w:rPr>
          <w:rFonts w:ascii="Times New Roman" w:hAnsi="Times New Roman"/>
          <w:color w:val="000000"/>
          <w:sz w:val="24"/>
          <w:szCs w:val="24"/>
          <w:shd w:val="clear" w:color="auto" w:fill="FFFFFF"/>
        </w:rPr>
        <w:t>&lt;*&gt; Единица измерения, равная 0,1%.</w:t>
      </w:r>
    </w:p>
    <w:p w:rsidR="00403228" w:rsidRPr="00403228" w:rsidRDefault="00403228" w:rsidP="00403228">
      <w:pPr>
        <w:pStyle w:val="a5"/>
        <w:rPr>
          <w:rFonts w:ascii="Times New Roman" w:hAnsi="Times New Roman"/>
          <w:sz w:val="27"/>
          <w:szCs w:val="27"/>
          <w:shd w:val="clear" w:color="auto" w:fill="FFFFFF"/>
        </w:rPr>
      </w:pPr>
      <w:r w:rsidRPr="00403228">
        <w:rPr>
          <w:rFonts w:ascii="Times New Roman" w:hAnsi="Times New Roman"/>
          <w:sz w:val="27"/>
          <w:szCs w:val="27"/>
          <w:shd w:val="clear" w:color="auto" w:fill="FFFFFF"/>
        </w:rPr>
        <w:t xml:space="preserve">Таблица 1. Рекомендуемое размещение </w:t>
      </w:r>
      <w:proofErr w:type="spellStart"/>
      <w:r w:rsidRPr="00403228">
        <w:rPr>
          <w:rFonts w:ascii="Times New Roman" w:hAnsi="Times New Roman"/>
          <w:sz w:val="27"/>
          <w:szCs w:val="27"/>
          <w:shd w:val="clear" w:color="auto" w:fill="FFFFFF"/>
        </w:rPr>
        <w:t>дождеприемных</w:t>
      </w:r>
      <w:proofErr w:type="spellEnd"/>
      <w:r w:rsidRPr="00403228">
        <w:rPr>
          <w:rFonts w:ascii="Times New Roman" w:hAnsi="Times New Roman"/>
          <w:sz w:val="27"/>
          <w:szCs w:val="27"/>
          <w:shd w:val="clear" w:color="auto" w:fill="FFFFFF"/>
        </w:rPr>
        <w:t xml:space="preserve"> колодцев в лотках проезжих частей улиц и проездов</w:t>
      </w:r>
    </w:p>
    <w:p w:rsidR="00403228" w:rsidRPr="00403228" w:rsidRDefault="00403228" w:rsidP="00403228">
      <w:pPr>
        <w:jc w:val="both"/>
        <w:rPr>
          <w:rFonts w:ascii="Times New Roman" w:hAnsi="Times New Roman"/>
          <w:sz w:val="24"/>
          <w:szCs w:val="24"/>
        </w:rPr>
      </w:pPr>
    </w:p>
    <w:tbl>
      <w:tblPr>
        <w:tblW w:w="1087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5360"/>
        <w:gridCol w:w="5518"/>
      </w:tblGrid>
      <w:tr w:rsidR="00403228" w:rsidRPr="00403228" w:rsidTr="00403228">
        <w:trPr>
          <w:tblCellSpacing w:w="0" w:type="dxa"/>
        </w:trPr>
        <w:tc>
          <w:tcPr>
            <w:tcW w:w="5360" w:type="dxa"/>
            <w:shd w:val="clear" w:color="auto" w:fill="FFFFFF"/>
            <w:hideMark/>
          </w:tcPr>
          <w:p w:rsidR="00403228" w:rsidRPr="00403228" w:rsidRDefault="00403228" w:rsidP="00403228">
            <w:pPr>
              <w:pStyle w:val="a5"/>
              <w:jc w:val="center"/>
              <w:rPr>
                <w:rFonts w:ascii="Times New Roman" w:hAnsi="Times New Roman"/>
                <w:sz w:val="27"/>
                <w:szCs w:val="27"/>
              </w:rPr>
            </w:pPr>
            <w:r w:rsidRPr="00403228">
              <w:rPr>
                <w:rFonts w:ascii="Times New Roman" w:hAnsi="Times New Roman"/>
                <w:sz w:val="27"/>
                <w:szCs w:val="27"/>
              </w:rPr>
              <w:br/>
              <w:t>Уклон проезжей части улицы,</w:t>
            </w:r>
          </w:p>
          <w:p w:rsidR="00403228" w:rsidRPr="00403228" w:rsidRDefault="00403228" w:rsidP="00403228">
            <w:pPr>
              <w:pStyle w:val="a5"/>
              <w:jc w:val="center"/>
              <w:rPr>
                <w:rFonts w:ascii="Times New Roman" w:hAnsi="Times New Roman"/>
                <w:sz w:val="27"/>
                <w:szCs w:val="27"/>
              </w:rPr>
            </w:pPr>
            <w:r w:rsidRPr="00403228">
              <w:rPr>
                <w:rFonts w:ascii="Times New Roman" w:hAnsi="Times New Roman"/>
                <w:sz w:val="27"/>
                <w:szCs w:val="27"/>
              </w:rPr>
              <w:t xml:space="preserve"> промилле</w:t>
            </w:r>
          </w:p>
        </w:tc>
        <w:tc>
          <w:tcPr>
            <w:tcW w:w="5518" w:type="dxa"/>
            <w:shd w:val="clear" w:color="auto" w:fill="FFFFFF"/>
            <w:hideMark/>
          </w:tcPr>
          <w:p w:rsidR="00403228" w:rsidRPr="00403228" w:rsidRDefault="00403228" w:rsidP="00403228">
            <w:pPr>
              <w:pStyle w:val="a5"/>
              <w:jc w:val="center"/>
              <w:rPr>
                <w:rFonts w:ascii="Times New Roman" w:hAnsi="Times New Roman"/>
                <w:sz w:val="27"/>
                <w:szCs w:val="27"/>
              </w:rPr>
            </w:pPr>
            <w:r w:rsidRPr="00403228">
              <w:rPr>
                <w:rFonts w:ascii="Times New Roman" w:hAnsi="Times New Roman"/>
                <w:sz w:val="27"/>
                <w:szCs w:val="27"/>
              </w:rPr>
              <w:br/>
              <w:t xml:space="preserve">Расстояние между </w:t>
            </w:r>
            <w:proofErr w:type="spellStart"/>
            <w:r w:rsidRPr="00403228">
              <w:rPr>
                <w:rFonts w:ascii="Times New Roman" w:hAnsi="Times New Roman"/>
                <w:sz w:val="27"/>
                <w:szCs w:val="27"/>
              </w:rPr>
              <w:t>дождеприемными</w:t>
            </w:r>
            <w:proofErr w:type="spellEnd"/>
            <w:r w:rsidRPr="00403228">
              <w:rPr>
                <w:rFonts w:ascii="Times New Roman" w:hAnsi="Times New Roman"/>
                <w:sz w:val="27"/>
                <w:szCs w:val="27"/>
              </w:rPr>
              <w:t xml:space="preserve"> колодцами, м</w:t>
            </w:r>
          </w:p>
        </w:tc>
      </w:tr>
      <w:tr w:rsidR="00403228" w:rsidRPr="00403228" w:rsidTr="00403228">
        <w:trPr>
          <w:tblCellSpacing w:w="0" w:type="dxa"/>
        </w:trPr>
        <w:tc>
          <w:tcPr>
            <w:tcW w:w="5360" w:type="dxa"/>
            <w:shd w:val="clear" w:color="auto" w:fill="FFFFFF"/>
            <w:hideMark/>
          </w:tcPr>
          <w:p w:rsidR="00403228" w:rsidRPr="00403228" w:rsidRDefault="00403228" w:rsidP="00403228">
            <w:pPr>
              <w:pStyle w:val="a5"/>
              <w:jc w:val="center"/>
              <w:rPr>
                <w:rFonts w:ascii="Times New Roman" w:hAnsi="Times New Roman"/>
                <w:sz w:val="27"/>
                <w:szCs w:val="27"/>
              </w:rPr>
            </w:pPr>
            <w:r w:rsidRPr="00403228">
              <w:rPr>
                <w:rFonts w:ascii="Times New Roman" w:hAnsi="Times New Roman"/>
                <w:sz w:val="27"/>
                <w:szCs w:val="27"/>
              </w:rPr>
              <w:t>До 4</w:t>
            </w:r>
          </w:p>
        </w:tc>
        <w:tc>
          <w:tcPr>
            <w:tcW w:w="5518" w:type="dxa"/>
            <w:shd w:val="clear" w:color="auto" w:fill="FFFFFF"/>
            <w:hideMark/>
          </w:tcPr>
          <w:p w:rsidR="00403228" w:rsidRPr="00403228" w:rsidRDefault="00403228" w:rsidP="00403228">
            <w:pPr>
              <w:pStyle w:val="a5"/>
              <w:jc w:val="center"/>
              <w:rPr>
                <w:rFonts w:ascii="Times New Roman" w:hAnsi="Times New Roman"/>
                <w:sz w:val="27"/>
                <w:szCs w:val="27"/>
              </w:rPr>
            </w:pPr>
            <w:r w:rsidRPr="00403228">
              <w:rPr>
                <w:rFonts w:ascii="Times New Roman" w:hAnsi="Times New Roman"/>
                <w:sz w:val="27"/>
                <w:szCs w:val="27"/>
              </w:rPr>
              <w:t>50</w:t>
            </w:r>
          </w:p>
        </w:tc>
      </w:tr>
      <w:tr w:rsidR="00403228" w:rsidRPr="00403228" w:rsidTr="00403228">
        <w:trPr>
          <w:tblCellSpacing w:w="0" w:type="dxa"/>
        </w:trPr>
        <w:tc>
          <w:tcPr>
            <w:tcW w:w="5360" w:type="dxa"/>
            <w:shd w:val="clear" w:color="auto" w:fill="FFFFFF"/>
            <w:hideMark/>
          </w:tcPr>
          <w:p w:rsidR="00403228" w:rsidRPr="00403228" w:rsidRDefault="00403228" w:rsidP="00403228">
            <w:pPr>
              <w:pStyle w:val="a5"/>
              <w:jc w:val="center"/>
              <w:rPr>
                <w:rFonts w:ascii="Times New Roman" w:hAnsi="Times New Roman"/>
                <w:sz w:val="27"/>
                <w:szCs w:val="27"/>
              </w:rPr>
            </w:pPr>
            <w:r w:rsidRPr="00403228">
              <w:rPr>
                <w:rFonts w:ascii="Times New Roman" w:hAnsi="Times New Roman"/>
                <w:sz w:val="27"/>
                <w:szCs w:val="27"/>
              </w:rPr>
              <w:t>5 – 10</w:t>
            </w:r>
          </w:p>
        </w:tc>
        <w:tc>
          <w:tcPr>
            <w:tcW w:w="5518" w:type="dxa"/>
            <w:shd w:val="clear" w:color="auto" w:fill="FFFFFF"/>
            <w:hideMark/>
          </w:tcPr>
          <w:p w:rsidR="00403228" w:rsidRPr="00403228" w:rsidRDefault="00403228" w:rsidP="00403228">
            <w:pPr>
              <w:pStyle w:val="a5"/>
              <w:jc w:val="center"/>
              <w:rPr>
                <w:rFonts w:ascii="Times New Roman" w:hAnsi="Times New Roman"/>
                <w:sz w:val="27"/>
                <w:szCs w:val="27"/>
              </w:rPr>
            </w:pPr>
            <w:r w:rsidRPr="00403228">
              <w:rPr>
                <w:rFonts w:ascii="Times New Roman" w:hAnsi="Times New Roman"/>
                <w:sz w:val="27"/>
                <w:szCs w:val="27"/>
              </w:rPr>
              <w:t>50 – 70</w:t>
            </w:r>
          </w:p>
        </w:tc>
      </w:tr>
      <w:tr w:rsidR="00403228" w:rsidRPr="00403228" w:rsidTr="00403228">
        <w:trPr>
          <w:tblCellSpacing w:w="0" w:type="dxa"/>
        </w:trPr>
        <w:tc>
          <w:tcPr>
            <w:tcW w:w="5360" w:type="dxa"/>
            <w:shd w:val="clear" w:color="auto" w:fill="FFFFFF"/>
            <w:hideMark/>
          </w:tcPr>
          <w:p w:rsidR="00403228" w:rsidRPr="00403228" w:rsidRDefault="00403228" w:rsidP="00403228">
            <w:pPr>
              <w:pStyle w:val="a5"/>
              <w:jc w:val="center"/>
              <w:rPr>
                <w:rFonts w:ascii="Times New Roman" w:hAnsi="Times New Roman"/>
                <w:sz w:val="27"/>
                <w:szCs w:val="27"/>
              </w:rPr>
            </w:pPr>
            <w:r w:rsidRPr="00403228">
              <w:rPr>
                <w:rFonts w:ascii="Times New Roman" w:hAnsi="Times New Roman"/>
                <w:sz w:val="27"/>
                <w:szCs w:val="27"/>
              </w:rPr>
              <w:t>10 – 30</w:t>
            </w:r>
          </w:p>
        </w:tc>
        <w:tc>
          <w:tcPr>
            <w:tcW w:w="5518" w:type="dxa"/>
            <w:shd w:val="clear" w:color="auto" w:fill="FFFFFF"/>
            <w:hideMark/>
          </w:tcPr>
          <w:p w:rsidR="00403228" w:rsidRPr="00403228" w:rsidRDefault="00403228" w:rsidP="00403228">
            <w:pPr>
              <w:pStyle w:val="a5"/>
              <w:jc w:val="center"/>
              <w:rPr>
                <w:rFonts w:ascii="Times New Roman" w:hAnsi="Times New Roman"/>
                <w:sz w:val="27"/>
                <w:szCs w:val="27"/>
              </w:rPr>
            </w:pPr>
            <w:r w:rsidRPr="00403228">
              <w:rPr>
                <w:rFonts w:ascii="Times New Roman" w:hAnsi="Times New Roman"/>
                <w:sz w:val="27"/>
                <w:szCs w:val="27"/>
              </w:rPr>
              <w:t>0 – 80</w:t>
            </w:r>
          </w:p>
        </w:tc>
      </w:tr>
      <w:tr w:rsidR="00403228" w:rsidRPr="00403228" w:rsidTr="00403228">
        <w:trPr>
          <w:tblCellSpacing w:w="0" w:type="dxa"/>
        </w:trPr>
        <w:tc>
          <w:tcPr>
            <w:tcW w:w="5360" w:type="dxa"/>
            <w:shd w:val="clear" w:color="auto" w:fill="FFFFFF"/>
            <w:hideMark/>
          </w:tcPr>
          <w:p w:rsidR="00403228" w:rsidRPr="00403228" w:rsidRDefault="00403228" w:rsidP="00403228">
            <w:pPr>
              <w:pStyle w:val="a5"/>
              <w:jc w:val="center"/>
              <w:rPr>
                <w:rFonts w:ascii="Times New Roman" w:hAnsi="Times New Roman"/>
                <w:sz w:val="27"/>
                <w:szCs w:val="27"/>
              </w:rPr>
            </w:pPr>
            <w:r w:rsidRPr="00403228">
              <w:rPr>
                <w:rFonts w:ascii="Times New Roman" w:hAnsi="Times New Roman"/>
                <w:sz w:val="27"/>
                <w:szCs w:val="27"/>
              </w:rPr>
              <w:t>Свыше 30</w:t>
            </w:r>
          </w:p>
        </w:tc>
        <w:tc>
          <w:tcPr>
            <w:tcW w:w="5518" w:type="dxa"/>
            <w:shd w:val="clear" w:color="auto" w:fill="FFFFFF"/>
            <w:hideMark/>
          </w:tcPr>
          <w:p w:rsidR="00403228" w:rsidRPr="00403228" w:rsidRDefault="00403228" w:rsidP="00403228">
            <w:pPr>
              <w:pStyle w:val="a5"/>
              <w:jc w:val="center"/>
              <w:rPr>
                <w:rFonts w:ascii="Times New Roman" w:hAnsi="Times New Roman"/>
                <w:sz w:val="27"/>
                <w:szCs w:val="27"/>
              </w:rPr>
            </w:pPr>
            <w:r w:rsidRPr="00403228">
              <w:rPr>
                <w:rFonts w:ascii="Times New Roman" w:hAnsi="Times New Roman"/>
                <w:sz w:val="27"/>
                <w:szCs w:val="27"/>
              </w:rPr>
              <w:t>Не более 60</w:t>
            </w:r>
          </w:p>
        </w:tc>
      </w:tr>
    </w:tbl>
    <w:p w:rsidR="00403228" w:rsidRPr="00403228" w:rsidRDefault="00403228" w:rsidP="00403228">
      <w:pPr>
        <w:rPr>
          <w:rFonts w:ascii="Times New Roman" w:hAnsi="Times New Roman"/>
          <w:color w:val="000000"/>
          <w:shd w:val="clear" w:color="auto" w:fill="FFFFFF"/>
        </w:rPr>
      </w:pPr>
      <w:r w:rsidRPr="00403228">
        <w:rPr>
          <w:rFonts w:ascii="Times New Roman" w:hAnsi="Times New Roman"/>
          <w:color w:val="000000"/>
          <w:shd w:val="clear" w:color="auto" w:fill="FFFFFF"/>
        </w:rPr>
        <w:t>Пропускная способность одной горизонтальной водоприемной решетки определяется по формуле:</w:t>
      </w:r>
      <w:r w:rsidRPr="00403228">
        <w:rPr>
          <w:rFonts w:ascii="Times New Roman" w:hAnsi="Times New Roman"/>
          <w:color w:val="000000"/>
        </w:rPr>
        <w:br/>
      </w:r>
      <w:r w:rsidRPr="00403228">
        <w:rPr>
          <w:rFonts w:ascii="Times New Roman" w:hAnsi="Times New Roman"/>
          <w:color w:val="000000"/>
          <w:shd w:val="clear" w:color="auto" w:fill="FFFFFF"/>
        </w:rPr>
        <w:t>при Н &lt;= 1,33 W/I Q = 1/5 IH куб. м/с,</w:t>
      </w:r>
      <w:r w:rsidRPr="00403228">
        <w:rPr>
          <w:rFonts w:ascii="Times New Roman" w:hAnsi="Times New Roman"/>
          <w:color w:val="000000"/>
        </w:rPr>
        <w:br/>
      </w:r>
      <w:r w:rsidRPr="00403228">
        <w:rPr>
          <w:rFonts w:ascii="Times New Roman" w:hAnsi="Times New Roman"/>
          <w:color w:val="000000"/>
          <w:shd w:val="clear" w:color="auto" w:fill="FFFFFF"/>
        </w:rPr>
        <w:t>при Н &gt;= 1,33 W/I Q = 2W H куб. м/с, где:</w:t>
      </w:r>
      <w:r w:rsidRPr="00403228">
        <w:rPr>
          <w:rFonts w:ascii="Times New Roman" w:hAnsi="Times New Roman"/>
          <w:color w:val="000000"/>
        </w:rPr>
        <w:br/>
      </w:r>
      <w:r w:rsidRPr="00403228">
        <w:rPr>
          <w:rFonts w:ascii="Times New Roman" w:hAnsi="Times New Roman"/>
          <w:color w:val="000000"/>
          <w:shd w:val="clear" w:color="auto" w:fill="FFFFFF"/>
        </w:rPr>
        <w:t>Н – полный напор, равный Н</w:t>
      </w:r>
      <w:r w:rsidRPr="00403228">
        <w:rPr>
          <w:rFonts w:ascii="Times New Roman" w:hAnsi="Times New Roman"/>
          <w:color w:val="000000"/>
          <w:shd w:val="clear" w:color="auto" w:fill="FFFFFF"/>
          <w:vertAlign w:val="subscript"/>
        </w:rPr>
        <w:t>1</w:t>
      </w:r>
      <w:r w:rsidRPr="00403228">
        <w:rPr>
          <w:rFonts w:ascii="Times New Roman" w:hAnsi="Times New Roman"/>
          <w:color w:val="000000"/>
          <w:shd w:val="clear" w:color="auto" w:fill="FFFFFF"/>
        </w:rPr>
        <w:t> + V/2;</w:t>
      </w:r>
      <w:r w:rsidRPr="00403228">
        <w:rPr>
          <w:rFonts w:ascii="Times New Roman" w:hAnsi="Times New Roman"/>
          <w:color w:val="000000"/>
        </w:rPr>
        <w:br/>
      </w:r>
      <w:r w:rsidRPr="00403228">
        <w:rPr>
          <w:rFonts w:ascii="Times New Roman" w:hAnsi="Times New Roman"/>
          <w:color w:val="000000"/>
          <w:shd w:val="clear" w:color="auto" w:fill="FFFFFF"/>
        </w:rPr>
        <w:t>Н</w:t>
      </w:r>
      <w:r w:rsidRPr="00403228">
        <w:rPr>
          <w:rFonts w:ascii="Times New Roman" w:hAnsi="Times New Roman"/>
          <w:color w:val="000000"/>
          <w:shd w:val="clear" w:color="auto" w:fill="FFFFFF"/>
          <w:vertAlign w:val="subscript"/>
        </w:rPr>
        <w:t>1</w:t>
      </w:r>
      <w:r w:rsidRPr="00403228">
        <w:rPr>
          <w:rFonts w:ascii="Times New Roman" w:hAnsi="Times New Roman"/>
          <w:color w:val="000000"/>
          <w:shd w:val="clear" w:color="auto" w:fill="FFFFFF"/>
        </w:rPr>
        <w:t> – глубина потока воды на подходе к решетке, м;</w:t>
      </w:r>
      <w:r w:rsidRPr="00403228">
        <w:rPr>
          <w:rFonts w:ascii="Times New Roman" w:hAnsi="Times New Roman"/>
          <w:color w:val="000000"/>
        </w:rPr>
        <w:br/>
      </w:r>
      <w:r w:rsidRPr="00403228">
        <w:rPr>
          <w:rFonts w:ascii="Times New Roman" w:hAnsi="Times New Roman"/>
          <w:color w:val="000000"/>
          <w:shd w:val="clear" w:color="auto" w:fill="FFFFFF"/>
        </w:rPr>
        <w:t>V – скорость подхода воды, м/с;</w:t>
      </w:r>
      <w:r w:rsidRPr="00403228">
        <w:rPr>
          <w:rFonts w:ascii="Times New Roman" w:hAnsi="Times New Roman"/>
          <w:color w:val="000000"/>
        </w:rPr>
        <w:br/>
      </w:r>
      <w:r w:rsidRPr="00403228">
        <w:rPr>
          <w:rFonts w:ascii="Times New Roman" w:hAnsi="Times New Roman"/>
          <w:color w:val="000000"/>
          <w:shd w:val="clear" w:color="auto" w:fill="FFFFFF"/>
        </w:rPr>
        <w:t>W – площадь всех отверстий решетки, кв.м.;</w:t>
      </w:r>
      <w:r w:rsidRPr="00403228">
        <w:rPr>
          <w:rFonts w:ascii="Times New Roman" w:hAnsi="Times New Roman"/>
          <w:color w:val="000000"/>
        </w:rPr>
        <w:br/>
      </w:r>
      <w:r w:rsidRPr="00403228">
        <w:rPr>
          <w:rFonts w:ascii="Times New Roman" w:hAnsi="Times New Roman"/>
          <w:color w:val="000000"/>
          <w:shd w:val="clear" w:color="auto" w:fill="FFFFFF"/>
        </w:rPr>
        <w:t>I – длина водосливного фронта, равная периметру решетки, м;</w:t>
      </w:r>
      <w:r w:rsidRPr="00403228">
        <w:rPr>
          <w:rFonts w:ascii="Times New Roman" w:hAnsi="Times New Roman"/>
          <w:color w:val="000000"/>
        </w:rPr>
        <w:br/>
      </w:r>
      <w:r w:rsidRPr="00403228">
        <w:rPr>
          <w:rFonts w:ascii="Times New Roman" w:hAnsi="Times New Roman"/>
          <w:color w:val="000000"/>
          <w:shd w:val="clear" w:color="auto" w:fill="FFFFFF"/>
        </w:rPr>
        <w:t>в случае примыкания решетки одной стороной к бортику лотка: </w:t>
      </w:r>
      <w:r w:rsidRPr="00403228">
        <w:rPr>
          <w:rFonts w:ascii="Times New Roman" w:hAnsi="Times New Roman"/>
          <w:color w:val="000000"/>
        </w:rPr>
        <w:br/>
      </w:r>
      <w:r w:rsidRPr="00403228">
        <w:rPr>
          <w:rFonts w:ascii="Times New Roman" w:hAnsi="Times New Roman"/>
          <w:color w:val="000000"/>
          <w:shd w:val="clear" w:color="auto" w:fill="FFFFFF"/>
        </w:rPr>
        <w:t>I – сумма длин трех ее сторон.</w:t>
      </w:r>
    </w:p>
    <w:p w:rsidR="00403228" w:rsidRPr="00403228" w:rsidRDefault="00403228" w:rsidP="00403228">
      <w:pPr>
        <w:jc w:val="center"/>
        <w:rPr>
          <w:rFonts w:ascii="Times New Roman" w:hAnsi="Times New Roman"/>
          <w:b/>
          <w:bCs/>
          <w:color w:val="000000"/>
          <w:sz w:val="27"/>
          <w:szCs w:val="27"/>
          <w:shd w:val="clear" w:color="auto" w:fill="FFFFFF"/>
        </w:rPr>
      </w:pPr>
      <w:r w:rsidRPr="00403228">
        <w:rPr>
          <w:rFonts w:ascii="Times New Roman" w:hAnsi="Times New Roman"/>
          <w:color w:val="000000"/>
        </w:rPr>
        <w:lastRenderedPageBreak/>
        <w:br/>
      </w:r>
      <w:r w:rsidRPr="00403228">
        <w:rPr>
          <w:rFonts w:ascii="Times New Roman" w:hAnsi="Times New Roman"/>
          <w:color w:val="000000"/>
          <w:sz w:val="27"/>
          <w:szCs w:val="27"/>
          <w:shd w:val="clear" w:color="auto" w:fill="FFFFFF"/>
        </w:rPr>
        <w:t>5</w:t>
      </w:r>
      <w:r w:rsidRPr="00403228">
        <w:rPr>
          <w:rFonts w:ascii="Times New Roman" w:hAnsi="Times New Roman"/>
          <w:b/>
          <w:bCs/>
          <w:color w:val="000000"/>
          <w:sz w:val="27"/>
          <w:szCs w:val="27"/>
          <w:shd w:val="clear" w:color="auto" w:fill="FFFFFF"/>
        </w:rPr>
        <w:t>.2. Содержание системы ливневой канализации</w:t>
      </w:r>
    </w:p>
    <w:p w:rsidR="00403228" w:rsidRPr="00144E7D" w:rsidRDefault="00403228" w:rsidP="00144E7D">
      <w:pPr>
        <w:pStyle w:val="a5"/>
        <w:ind w:right="281"/>
        <w:jc w:val="both"/>
        <w:rPr>
          <w:rFonts w:ascii="Times New Roman" w:hAnsi="Times New Roman"/>
          <w:sz w:val="27"/>
          <w:szCs w:val="27"/>
          <w:shd w:val="clear" w:color="auto" w:fill="FFFFFF"/>
        </w:rPr>
      </w:pPr>
      <w:r w:rsidRPr="00403228">
        <w:rPr>
          <w:shd w:val="clear" w:color="auto" w:fill="FFFFFF"/>
        </w:rPr>
        <w:tab/>
      </w:r>
      <w:r w:rsidRPr="00144E7D">
        <w:rPr>
          <w:rFonts w:ascii="Times New Roman" w:hAnsi="Times New Roman"/>
          <w:sz w:val="27"/>
          <w:szCs w:val="27"/>
          <w:shd w:val="clear" w:color="auto" w:fill="FFFFFF"/>
        </w:rPr>
        <w:t>5.2.1. Работы по содержанию и ремонту системы ливневой канализации осуществляются с целью обеспечения исправного состояния и проектной работоспособности всех водоотводных сооружений. В задачи по эксплуатации канализации входит постоянный надзор и уход за водоотводными сооружениями, выявление недостатков и выполнение необходимых работ по их устранению. Постоянный надзор заключается в регулярном наблюдении за работой водосточной сети и ее сооружений, выполнении текущих работ.</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5.2.2. Для выявления дефектов и повреждений на водоотводящей сети и степени ее засоренности, эксплуатирующие организации, уполномоченные органом местного самоуправления, проводят периодические технические осмотры. Технический осмотр заключается в подробном обследовании всех сооружений системы ливневой канализации для оценки их технического состояния, а также установлении видов и объемов ремонтных работ. Технические осмотры должны включать наружный и внутренний осмотры сетей ливневой канализации в порядке, предусмотренном таблицей 2 настоящих Правил.</w:t>
      </w:r>
    </w:p>
    <w:p w:rsidR="00403228" w:rsidRPr="00144E7D" w:rsidRDefault="00403228" w:rsidP="00144E7D">
      <w:pPr>
        <w:pStyle w:val="a5"/>
        <w:ind w:right="139"/>
        <w:jc w:val="both"/>
        <w:rPr>
          <w:rFonts w:ascii="Times New Roman" w:hAnsi="Times New Roman"/>
          <w:sz w:val="27"/>
          <w:szCs w:val="27"/>
          <w:shd w:val="clear" w:color="auto" w:fill="FFFFFF"/>
        </w:rPr>
      </w:pPr>
      <w:r w:rsidRPr="00144E7D">
        <w:rPr>
          <w:rFonts w:ascii="Times New Roman" w:hAnsi="Times New Roman"/>
          <w:sz w:val="27"/>
          <w:szCs w:val="27"/>
        </w:rPr>
        <w:br/>
      </w:r>
      <w:r w:rsidRPr="00144E7D">
        <w:rPr>
          <w:rFonts w:ascii="Times New Roman" w:hAnsi="Times New Roman"/>
          <w:sz w:val="27"/>
          <w:szCs w:val="27"/>
          <w:shd w:val="clear" w:color="auto" w:fill="FFFFFF"/>
        </w:rPr>
        <w:t>Таблица 2.</w:t>
      </w:r>
    </w:p>
    <w:p w:rsidR="00403228" w:rsidRPr="00144E7D" w:rsidRDefault="00403228" w:rsidP="00144E7D">
      <w:pPr>
        <w:pStyle w:val="a5"/>
        <w:ind w:right="139"/>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 xml:space="preserve"> Технический осмотр</w:t>
      </w:r>
    </w:p>
    <w:tbl>
      <w:tblPr>
        <w:tblW w:w="101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33"/>
        <w:gridCol w:w="5364"/>
        <w:gridCol w:w="4253"/>
      </w:tblGrid>
      <w:tr w:rsidR="00403228" w:rsidRPr="00403228" w:rsidTr="00403228">
        <w:trPr>
          <w:trHeight w:val="195"/>
          <w:tblCellSpacing w:w="0" w:type="dxa"/>
        </w:trPr>
        <w:tc>
          <w:tcPr>
            <w:tcW w:w="533" w:type="dxa"/>
            <w:shd w:val="clear" w:color="auto" w:fill="FFFFFF"/>
            <w:hideMark/>
          </w:tcPr>
          <w:p w:rsidR="00403228" w:rsidRPr="00403228" w:rsidRDefault="00403228" w:rsidP="00403228">
            <w:pPr>
              <w:spacing w:line="195" w:lineRule="atLeast"/>
              <w:rPr>
                <w:rFonts w:ascii="Times New Roman" w:hAnsi="Times New Roman"/>
                <w:color w:val="000000"/>
                <w:sz w:val="24"/>
                <w:szCs w:val="24"/>
              </w:rPr>
            </w:pPr>
            <w:r w:rsidRPr="00403228">
              <w:rPr>
                <w:rFonts w:ascii="Times New Roman" w:hAnsi="Times New Roman"/>
                <w:color w:val="000000"/>
                <w:sz w:val="24"/>
                <w:szCs w:val="24"/>
              </w:rPr>
              <w:br/>
              <w:t>№ </w:t>
            </w:r>
            <w:r w:rsidRPr="00403228">
              <w:rPr>
                <w:rFonts w:ascii="Times New Roman" w:hAnsi="Times New Roman"/>
                <w:color w:val="000000"/>
                <w:sz w:val="24"/>
                <w:szCs w:val="24"/>
              </w:rPr>
              <w:br/>
              <w:t>п/п</w:t>
            </w:r>
          </w:p>
        </w:tc>
        <w:tc>
          <w:tcPr>
            <w:tcW w:w="5364" w:type="dxa"/>
            <w:shd w:val="clear" w:color="auto" w:fill="FFFFFF"/>
            <w:hideMark/>
          </w:tcPr>
          <w:p w:rsidR="00403228" w:rsidRPr="00403228" w:rsidRDefault="00403228" w:rsidP="00403228">
            <w:pPr>
              <w:spacing w:line="195" w:lineRule="atLeast"/>
              <w:rPr>
                <w:rFonts w:ascii="Times New Roman" w:hAnsi="Times New Roman"/>
                <w:color w:val="000000"/>
                <w:sz w:val="24"/>
                <w:szCs w:val="24"/>
              </w:rPr>
            </w:pPr>
            <w:r w:rsidRPr="00403228">
              <w:rPr>
                <w:rFonts w:ascii="Times New Roman" w:hAnsi="Times New Roman"/>
                <w:color w:val="000000"/>
                <w:sz w:val="24"/>
                <w:szCs w:val="24"/>
              </w:rPr>
              <w:br/>
              <w:t>Наружный технический осмотр</w:t>
            </w:r>
          </w:p>
        </w:tc>
        <w:tc>
          <w:tcPr>
            <w:tcW w:w="4253" w:type="dxa"/>
            <w:shd w:val="clear" w:color="auto" w:fill="FFFFFF"/>
            <w:hideMark/>
          </w:tcPr>
          <w:p w:rsidR="00403228" w:rsidRPr="00403228" w:rsidRDefault="00403228" w:rsidP="00403228">
            <w:pPr>
              <w:spacing w:line="195" w:lineRule="atLeast"/>
              <w:rPr>
                <w:rFonts w:ascii="Times New Roman" w:hAnsi="Times New Roman"/>
                <w:color w:val="000000"/>
                <w:sz w:val="24"/>
                <w:szCs w:val="24"/>
              </w:rPr>
            </w:pPr>
            <w:r w:rsidRPr="00403228">
              <w:rPr>
                <w:rFonts w:ascii="Times New Roman" w:hAnsi="Times New Roman"/>
                <w:color w:val="000000"/>
                <w:sz w:val="24"/>
                <w:szCs w:val="24"/>
              </w:rPr>
              <w:br/>
              <w:t>Внутренний технический осмотр</w:t>
            </w:r>
          </w:p>
        </w:tc>
      </w:tr>
      <w:tr w:rsidR="00403228" w:rsidRPr="00403228" w:rsidTr="00144E7D">
        <w:trPr>
          <w:trHeight w:val="939"/>
          <w:tblCellSpacing w:w="0" w:type="dxa"/>
        </w:trPr>
        <w:tc>
          <w:tcPr>
            <w:tcW w:w="533" w:type="dxa"/>
            <w:shd w:val="clear" w:color="auto" w:fill="FFFFFF"/>
            <w:hideMark/>
          </w:tcPr>
          <w:p w:rsidR="00403228" w:rsidRPr="00403228" w:rsidRDefault="00403228" w:rsidP="00403228">
            <w:pPr>
              <w:rPr>
                <w:rFonts w:ascii="Times New Roman" w:hAnsi="Times New Roman"/>
                <w:color w:val="000000"/>
                <w:sz w:val="24"/>
                <w:szCs w:val="24"/>
              </w:rPr>
            </w:pPr>
            <w:r w:rsidRPr="00403228">
              <w:rPr>
                <w:rFonts w:ascii="Times New Roman" w:hAnsi="Times New Roman"/>
                <w:color w:val="000000"/>
                <w:sz w:val="24"/>
                <w:szCs w:val="24"/>
              </w:rPr>
              <w:t>1</w:t>
            </w:r>
          </w:p>
        </w:tc>
        <w:tc>
          <w:tcPr>
            <w:tcW w:w="5364" w:type="dxa"/>
            <w:shd w:val="clear" w:color="auto" w:fill="FFFFFF"/>
            <w:hideMark/>
          </w:tcPr>
          <w:p w:rsidR="00403228" w:rsidRPr="00403228" w:rsidRDefault="00403228" w:rsidP="00403228">
            <w:pPr>
              <w:rPr>
                <w:rFonts w:ascii="Times New Roman" w:hAnsi="Times New Roman"/>
                <w:color w:val="000000"/>
                <w:sz w:val="24"/>
                <w:szCs w:val="24"/>
              </w:rPr>
            </w:pPr>
            <w:r w:rsidRPr="00403228">
              <w:rPr>
                <w:rFonts w:ascii="Times New Roman" w:hAnsi="Times New Roman"/>
                <w:color w:val="000000"/>
                <w:sz w:val="24"/>
                <w:szCs w:val="24"/>
              </w:rPr>
              <w:t>Наличие и состояние маркировочных </w:t>
            </w:r>
            <w:r w:rsidRPr="00403228">
              <w:rPr>
                <w:rFonts w:ascii="Times New Roman" w:hAnsi="Times New Roman"/>
                <w:color w:val="000000"/>
                <w:sz w:val="24"/>
                <w:szCs w:val="24"/>
              </w:rPr>
              <w:br/>
              <w:t>знаков </w:t>
            </w:r>
          </w:p>
        </w:tc>
        <w:tc>
          <w:tcPr>
            <w:tcW w:w="4253" w:type="dxa"/>
            <w:shd w:val="clear" w:color="auto" w:fill="FFFFFF"/>
            <w:hideMark/>
          </w:tcPr>
          <w:p w:rsidR="00403228" w:rsidRPr="00403228" w:rsidRDefault="00403228" w:rsidP="00403228">
            <w:pPr>
              <w:rPr>
                <w:rFonts w:ascii="Times New Roman" w:hAnsi="Times New Roman"/>
                <w:color w:val="000000"/>
                <w:sz w:val="24"/>
                <w:szCs w:val="24"/>
              </w:rPr>
            </w:pPr>
            <w:r w:rsidRPr="00403228">
              <w:rPr>
                <w:rFonts w:ascii="Times New Roman" w:hAnsi="Times New Roman"/>
                <w:color w:val="000000"/>
                <w:sz w:val="24"/>
                <w:szCs w:val="24"/>
              </w:rPr>
              <w:t>Обследование состояния стенок, </w:t>
            </w:r>
            <w:r w:rsidRPr="00403228">
              <w:rPr>
                <w:rFonts w:ascii="Times New Roman" w:hAnsi="Times New Roman"/>
                <w:color w:val="000000"/>
                <w:sz w:val="24"/>
                <w:szCs w:val="24"/>
              </w:rPr>
              <w:br/>
              <w:t>перекрытий, скоб и засоренности </w:t>
            </w:r>
            <w:r w:rsidRPr="00403228">
              <w:rPr>
                <w:rFonts w:ascii="Times New Roman" w:hAnsi="Times New Roman"/>
                <w:color w:val="000000"/>
                <w:sz w:val="24"/>
                <w:szCs w:val="24"/>
              </w:rPr>
              <w:br/>
              <w:t>колодцев </w:t>
            </w:r>
          </w:p>
        </w:tc>
      </w:tr>
      <w:tr w:rsidR="00403228" w:rsidRPr="00403228" w:rsidTr="00403228">
        <w:trPr>
          <w:trHeight w:val="450"/>
          <w:tblCellSpacing w:w="0" w:type="dxa"/>
        </w:trPr>
        <w:tc>
          <w:tcPr>
            <w:tcW w:w="533" w:type="dxa"/>
            <w:shd w:val="clear" w:color="auto" w:fill="FFFFFF"/>
            <w:hideMark/>
          </w:tcPr>
          <w:p w:rsidR="00403228" w:rsidRPr="00403228" w:rsidRDefault="00403228" w:rsidP="00403228">
            <w:pPr>
              <w:rPr>
                <w:rFonts w:ascii="Times New Roman" w:hAnsi="Times New Roman"/>
                <w:color w:val="000000"/>
                <w:sz w:val="24"/>
                <w:szCs w:val="24"/>
              </w:rPr>
            </w:pPr>
            <w:r w:rsidRPr="00403228">
              <w:rPr>
                <w:rFonts w:ascii="Times New Roman" w:hAnsi="Times New Roman"/>
                <w:color w:val="000000"/>
                <w:sz w:val="24"/>
                <w:szCs w:val="24"/>
              </w:rPr>
              <w:t>2</w:t>
            </w:r>
          </w:p>
        </w:tc>
        <w:tc>
          <w:tcPr>
            <w:tcW w:w="5364" w:type="dxa"/>
            <w:shd w:val="clear" w:color="auto" w:fill="FFFFFF"/>
            <w:hideMark/>
          </w:tcPr>
          <w:p w:rsidR="00403228" w:rsidRPr="00403228" w:rsidRDefault="00403228" w:rsidP="00403228">
            <w:pPr>
              <w:rPr>
                <w:rFonts w:ascii="Times New Roman" w:hAnsi="Times New Roman"/>
                <w:color w:val="000000"/>
                <w:sz w:val="24"/>
                <w:szCs w:val="24"/>
              </w:rPr>
            </w:pPr>
            <w:r w:rsidRPr="00403228">
              <w:rPr>
                <w:rFonts w:ascii="Times New Roman" w:hAnsi="Times New Roman"/>
                <w:color w:val="000000"/>
                <w:sz w:val="24"/>
                <w:szCs w:val="24"/>
              </w:rPr>
              <w:t xml:space="preserve">Наружное состояние колодцев, </w:t>
            </w:r>
            <w:proofErr w:type="spellStart"/>
            <w:r w:rsidRPr="00403228">
              <w:rPr>
                <w:rFonts w:ascii="Times New Roman" w:hAnsi="Times New Roman"/>
                <w:color w:val="000000"/>
                <w:sz w:val="24"/>
                <w:szCs w:val="24"/>
              </w:rPr>
              <w:t>дождеприемных</w:t>
            </w:r>
            <w:proofErr w:type="spellEnd"/>
            <w:r w:rsidRPr="00403228">
              <w:rPr>
                <w:rFonts w:ascii="Times New Roman" w:hAnsi="Times New Roman"/>
                <w:color w:val="000000"/>
                <w:sz w:val="24"/>
                <w:szCs w:val="24"/>
              </w:rPr>
              <w:t xml:space="preserve"> решеток, плотность прилегания крышек, целостность люков, состояние </w:t>
            </w:r>
            <w:r w:rsidRPr="00403228">
              <w:rPr>
                <w:rFonts w:ascii="Times New Roman" w:hAnsi="Times New Roman"/>
                <w:color w:val="000000"/>
                <w:sz w:val="24"/>
                <w:szCs w:val="24"/>
              </w:rPr>
              <w:br/>
            </w:r>
            <w:proofErr w:type="spellStart"/>
            <w:r w:rsidRPr="00403228">
              <w:rPr>
                <w:rFonts w:ascii="Times New Roman" w:hAnsi="Times New Roman"/>
                <w:color w:val="000000"/>
                <w:sz w:val="24"/>
                <w:szCs w:val="24"/>
              </w:rPr>
              <w:t>прилюкового</w:t>
            </w:r>
            <w:proofErr w:type="spellEnd"/>
            <w:r w:rsidRPr="00403228">
              <w:rPr>
                <w:rFonts w:ascii="Times New Roman" w:hAnsi="Times New Roman"/>
                <w:color w:val="000000"/>
                <w:sz w:val="24"/>
                <w:szCs w:val="24"/>
              </w:rPr>
              <w:t xml:space="preserve"> покрытия </w:t>
            </w:r>
          </w:p>
        </w:tc>
        <w:tc>
          <w:tcPr>
            <w:tcW w:w="4253" w:type="dxa"/>
            <w:shd w:val="clear" w:color="auto" w:fill="FFFFFF"/>
            <w:hideMark/>
          </w:tcPr>
          <w:p w:rsidR="00403228" w:rsidRPr="00403228" w:rsidRDefault="00403228" w:rsidP="00403228">
            <w:pPr>
              <w:rPr>
                <w:rFonts w:ascii="Times New Roman" w:hAnsi="Times New Roman"/>
                <w:color w:val="000000"/>
                <w:sz w:val="24"/>
                <w:szCs w:val="24"/>
              </w:rPr>
            </w:pPr>
            <w:r w:rsidRPr="00403228">
              <w:rPr>
                <w:rFonts w:ascii="Times New Roman" w:hAnsi="Times New Roman"/>
                <w:color w:val="000000"/>
                <w:sz w:val="24"/>
                <w:szCs w:val="24"/>
              </w:rPr>
              <w:t>Обследование состояния труб ливневой канализации, ливневых коллекторов </w:t>
            </w:r>
          </w:p>
        </w:tc>
      </w:tr>
      <w:tr w:rsidR="00403228" w:rsidRPr="00403228" w:rsidTr="00403228">
        <w:trPr>
          <w:trHeight w:val="330"/>
          <w:tblCellSpacing w:w="0" w:type="dxa"/>
        </w:trPr>
        <w:tc>
          <w:tcPr>
            <w:tcW w:w="533" w:type="dxa"/>
            <w:shd w:val="clear" w:color="auto" w:fill="FFFFFF"/>
            <w:hideMark/>
          </w:tcPr>
          <w:p w:rsidR="00403228" w:rsidRPr="00403228" w:rsidRDefault="00403228" w:rsidP="00403228">
            <w:pPr>
              <w:rPr>
                <w:rFonts w:ascii="Times New Roman" w:hAnsi="Times New Roman"/>
                <w:color w:val="000000"/>
                <w:sz w:val="24"/>
                <w:szCs w:val="24"/>
              </w:rPr>
            </w:pPr>
            <w:r w:rsidRPr="00403228">
              <w:rPr>
                <w:rFonts w:ascii="Times New Roman" w:hAnsi="Times New Roman"/>
                <w:color w:val="000000"/>
                <w:sz w:val="24"/>
                <w:szCs w:val="24"/>
              </w:rPr>
              <w:t>3</w:t>
            </w:r>
          </w:p>
        </w:tc>
        <w:tc>
          <w:tcPr>
            <w:tcW w:w="5364" w:type="dxa"/>
            <w:shd w:val="clear" w:color="auto" w:fill="FFFFFF"/>
            <w:hideMark/>
          </w:tcPr>
          <w:p w:rsidR="00403228" w:rsidRPr="00403228" w:rsidRDefault="00403228" w:rsidP="00403228">
            <w:pPr>
              <w:rPr>
                <w:rFonts w:ascii="Times New Roman" w:hAnsi="Times New Roman"/>
                <w:color w:val="000000"/>
                <w:sz w:val="24"/>
                <w:szCs w:val="24"/>
              </w:rPr>
            </w:pPr>
            <w:r w:rsidRPr="00403228">
              <w:rPr>
                <w:rFonts w:ascii="Times New Roman" w:hAnsi="Times New Roman"/>
                <w:color w:val="000000"/>
                <w:sz w:val="24"/>
                <w:szCs w:val="24"/>
              </w:rPr>
              <w:t>Наличие просадок и трещин </w:t>
            </w:r>
            <w:r w:rsidRPr="00403228">
              <w:rPr>
                <w:rFonts w:ascii="Times New Roman" w:hAnsi="Times New Roman"/>
                <w:color w:val="000000"/>
                <w:sz w:val="24"/>
                <w:szCs w:val="24"/>
              </w:rPr>
              <w:br/>
              <w:t>асфальтового покрытия и грунта по </w:t>
            </w:r>
            <w:r w:rsidRPr="00403228">
              <w:rPr>
                <w:rFonts w:ascii="Times New Roman" w:hAnsi="Times New Roman"/>
                <w:color w:val="000000"/>
                <w:sz w:val="24"/>
                <w:szCs w:val="24"/>
              </w:rPr>
              <w:br/>
              <w:t>трассе ливневой канализации </w:t>
            </w:r>
          </w:p>
        </w:tc>
        <w:tc>
          <w:tcPr>
            <w:tcW w:w="4253" w:type="dxa"/>
            <w:shd w:val="clear" w:color="auto" w:fill="FFFFFF"/>
            <w:hideMark/>
          </w:tcPr>
          <w:p w:rsidR="00403228" w:rsidRPr="00403228" w:rsidRDefault="00403228" w:rsidP="00403228">
            <w:pPr>
              <w:rPr>
                <w:rFonts w:ascii="Times New Roman" w:hAnsi="Times New Roman"/>
                <w:color w:val="000000"/>
                <w:sz w:val="24"/>
                <w:szCs w:val="24"/>
              </w:rPr>
            </w:pPr>
            <w:r w:rsidRPr="00403228">
              <w:rPr>
                <w:rFonts w:ascii="Times New Roman" w:hAnsi="Times New Roman"/>
                <w:color w:val="000000"/>
                <w:sz w:val="24"/>
                <w:szCs w:val="24"/>
              </w:rPr>
              <w:t xml:space="preserve">Степень </w:t>
            </w:r>
            <w:proofErr w:type="spellStart"/>
            <w:r w:rsidRPr="00403228">
              <w:rPr>
                <w:rFonts w:ascii="Times New Roman" w:hAnsi="Times New Roman"/>
                <w:color w:val="000000"/>
                <w:sz w:val="24"/>
                <w:szCs w:val="24"/>
              </w:rPr>
              <w:t>заиленности</w:t>
            </w:r>
            <w:proofErr w:type="spellEnd"/>
            <w:r w:rsidRPr="00403228">
              <w:rPr>
                <w:rFonts w:ascii="Times New Roman" w:hAnsi="Times New Roman"/>
                <w:color w:val="000000"/>
                <w:sz w:val="24"/>
                <w:szCs w:val="24"/>
              </w:rPr>
              <w:t xml:space="preserve"> труб, </w:t>
            </w:r>
            <w:r w:rsidRPr="00403228">
              <w:rPr>
                <w:rFonts w:ascii="Times New Roman" w:hAnsi="Times New Roman"/>
                <w:color w:val="000000"/>
                <w:sz w:val="24"/>
                <w:szCs w:val="24"/>
              </w:rPr>
              <w:br/>
              <w:t>наличие подпора (затопления), прорастание корнями </w:t>
            </w:r>
          </w:p>
        </w:tc>
      </w:tr>
      <w:tr w:rsidR="00403228" w:rsidRPr="00403228" w:rsidTr="00403228">
        <w:trPr>
          <w:trHeight w:val="330"/>
          <w:tblCellSpacing w:w="0" w:type="dxa"/>
        </w:trPr>
        <w:tc>
          <w:tcPr>
            <w:tcW w:w="533" w:type="dxa"/>
            <w:shd w:val="clear" w:color="auto" w:fill="FFFFFF"/>
            <w:hideMark/>
          </w:tcPr>
          <w:p w:rsidR="00403228" w:rsidRPr="00403228" w:rsidRDefault="00403228" w:rsidP="00403228">
            <w:pPr>
              <w:rPr>
                <w:rFonts w:ascii="Times New Roman" w:hAnsi="Times New Roman"/>
                <w:color w:val="000000"/>
                <w:sz w:val="24"/>
                <w:szCs w:val="24"/>
              </w:rPr>
            </w:pPr>
            <w:r w:rsidRPr="00403228">
              <w:rPr>
                <w:rFonts w:ascii="Times New Roman" w:hAnsi="Times New Roman"/>
                <w:color w:val="000000"/>
                <w:sz w:val="24"/>
                <w:szCs w:val="24"/>
              </w:rPr>
              <w:t>4</w:t>
            </w:r>
          </w:p>
        </w:tc>
        <w:tc>
          <w:tcPr>
            <w:tcW w:w="5364" w:type="dxa"/>
            <w:shd w:val="clear" w:color="auto" w:fill="FFFFFF"/>
            <w:hideMark/>
          </w:tcPr>
          <w:p w:rsidR="00403228" w:rsidRPr="00403228" w:rsidRDefault="00403228" w:rsidP="00403228">
            <w:pPr>
              <w:rPr>
                <w:rFonts w:ascii="Times New Roman" w:hAnsi="Times New Roman"/>
                <w:color w:val="000000"/>
                <w:sz w:val="24"/>
                <w:szCs w:val="24"/>
              </w:rPr>
            </w:pPr>
            <w:r w:rsidRPr="00403228">
              <w:rPr>
                <w:rFonts w:ascii="Times New Roman" w:hAnsi="Times New Roman"/>
                <w:color w:val="000000"/>
                <w:sz w:val="24"/>
                <w:szCs w:val="24"/>
              </w:rPr>
              <w:t>Наличие наружных подтоплений на </w:t>
            </w:r>
            <w:r w:rsidRPr="00403228">
              <w:rPr>
                <w:rFonts w:ascii="Times New Roman" w:hAnsi="Times New Roman"/>
                <w:color w:val="000000"/>
                <w:sz w:val="24"/>
                <w:szCs w:val="24"/>
              </w:rPr>
              <w:br/>
              <w:t>рельефе </w:t>
            </w:r>
          </w:p>
        </w:tc>
        <w:tc>
          <w:tcPr>
            <w:tcW w:w="4253" w:type="dxa"/>
            <w:shd w:val="clear" w:color="auto" w:fill="FFFFFF"/>
            <w:hideMark/>
          </w:tcPr>
          <w:p w:rsidR="00403228" w:rsidRPr="00403228" w:rsidRDefault="00403228" w:rsidP="00403228">
            <w:pPr>
              <w:rPr>
                <w:rFonts w:ascii="Times New Roman" w:hAnsi="Times New Roman"/>
                <w:color w:val="000000"/>
                <w:sz w:val="24"/>
                <w:szCs w:val="24"/>
              </w:rPr>
            </w:pPr>
            <w:r w:rsidRPr="00403228">
              <w:rPr>
                <w:rFonts w:ascii="Times New Roman" w:hAnsi="Times New Roman"/>
                <w:color w:val="000000"/>
                <w:sz w:val="24"/>
                <w:szCs w:val="24"/>
              </w:rPr>
              <w:t>Наличие труб сторонних организаций и несанкционированной врезки </w:t>
            </w:r>
          </w:p>
        </w:tc>
      </w:tr>
      <w:tr w:rsidR="00403228" w:rsidRPr="00403228" w:rsidTr="00403228">
        <w:trPr>
          <w:trHeight w:val="330"/>
          <w:tblCellSpacing w:w="0" w:type="dxa"/>
        </w:trPr>
        <w:tc>
          <w:tcPr>
            <w:tcW w:w="533" w:type="dxa"/>
            <w:shd w:val="clear" w:color="auto" w:fill="FFFFFF"/>
            <w:hideMark/>
          </w:tcPr>
          <w:p w:rsidR="00403228" w:rsidRPr="00403228" w:rsidRDefault="00403228" w:rsidP="00403228">
            <w:pPr>
              <w:rPr>
                <w:rFonts w:ascii="Times New Roman" w:hAnsi="Times New Roman"/>
                <w:color w:val="000000"/>
                <w:sz w:val="24"/>
                <w:szCs w:val="24"/>
              </w:rPr>
            </w:pPr>
            <w:r w:rsidRPr="00403228">
              <w:rPr>
                <w:rFonts w:ascii="Times New Roman" w:hAnsi="Times New Roman"/>
                <w:color w:val="000000"/>
                <w:sz w:val="24"/>
                <w:szCs w:val="24"/>
              </w:rPr>
              <w:t>5</w:t>
            </w:r>
          </w:p>
        </w:tc>
        <w:tc>
          <w:tcPr>
            <w:tcW w:w="5364" w:type="dxa"/>
            <w:shd w:val="clear" w:color="auto" w:fill="FFFFFF"/>
            <w:hideMark/>
          </w:tcPr>
          <w:p w:rsidR="00403228" w:rsidRPr="00403228" w:rsidRDefault="00403228" w:rsidP="00403228">
            <w:pPr>
              <w:rPr>
                <w:rFonts w:ascii="Times New Roman" w:hAnsi="Times New Roman"/>
                <w:color w:val="000000"/>
                <w:sz w:val="24"/>
                <w:szCs w:val="24"/>
              </w:rPr>
            </w:pPr>
            <w:r w:rsidRPr="00403228">
              <w:rPr>
                <w:rFonts w:ascii="Times New Roman" w:hAnsi="Times New Roman"/>
                <w:color w:val="000000"/>
                <w:sz w:val="24"/>
                <w:szCs w:val="24"/>
              </w:rPr>
              <w:t xml:space="preserve">Наличие мусора и </w:t>
            </w:r>
            <w:proofErr w:type="spellStart"/>
            <w:r w:rsidRPr="00403228">
              <w:rPr>
                <w:rFonts w:ascii="Times New Roman" w:hAnsi="Times New Roman"/>
                <w:color w:val="000000"/>
                <w:sz w:val="24"/>
                <w:szCs w:val="24"/>
              </w:rPr>
              <w:t>заиленности</w:t>
            </w:r>
            <w:proofErr w:type="spellEnd"/>
            <w:r w:rsidRPr="00403228">
              <w:rPr>
                <w:rFonts w:ascii="Times New Roman" w:hAnsi="Times New Roman"/>
                <w:color w:val="000000"/>
                <w:sz w:val="24"/>
                <w:szCs w:val="24"/>
              </w:rPr>
              <w:t> </w:t>
            </w:r>
            <w:r w:rsidRPr="00403228">
              <w:rPr>
                <w:rFonts w:ascii="Times New Roman" w:hAnsi="Times New Roman"/>
                <w:color w:val="000000"/>
                <w:sz w:val="24"/>
                <w:szCs w:val="24"/>
              </w:rPr>
              <w:br/>
              <w:t>открытых лотков и канав </w:t>
            </w:r>
          </w:p>
        </w:tc>
        <w:tc>
          <w:tcPr>
            <w:tcW w:w="4253" w:type="dxa"/>
            <w:shd w:val="clear" w:color="auto" w:fill="FFFFFF"/>
            <w:hideMark/>
          </w:tcPr>
          <w:p w:rsidR="00403228" w:rsidRPr="00403228" w:rsidRDefault="00403228" w:rsidP="00403228">
            <w:pPr>
              <w:rPr>
                <w:rFonts w:ascii="Times New Roman" w:hAnsi="Times New Roman"/>
                <w:color w:val="000000"/>
                <w:sz w:val="24"/>
                <w:szCs w:val="24"/>
              </w:rPr>
            </w:pPr>
            <w:r w:rsidRPr="00403228">
              <w:rPr>
                <w:rFonts w:ascii="Times New Roman" w:hAnsi="Times New Roman"/>
                <w:color w:val="000000"/>
                <w:sz w:val="24"/>
                <w:szCs w:val="24"/>
              </w:rPr>
              <w:t>Наличие попадания в колодцы фекальной канализации и других не ливневых стоков </w:t>
            </w:r>
          </w:p>
        </w:tc>
      </w:tr>
      <w:tr w:rsidR="00403228" w:rsidRPr="00403228" w:rsidTr="00403228">
        <w:trPr>
          <w:trHeight w:val="435"/>
          <w:tblCellSpacing w:w="0" w:type="dxa"/>
        </w:trPr>
        <w:tc>
          <w:tcPr>
            <w:tcW w:w="533" w:type="dxa"/>
            <w:shd w:val="clear" w:color="auto" w:fill="FFFFFF"/>
            <w:hideMark/>
          </w:tcPr>
          <w:p w:rsidR="00403228" w:rsidRPr="00403228" w:rsidRDefault="00403228" w:rsidP="00403228">
            <w:pPr>
              <w:rPr>
                <w:rFonts w:ascii="Times New Roman" w:hAnsi="Times New Roman"/>
                <w:color w:val="000000"/>
                <w:sz w:val="24"/>
                <w:szCs w:val="24"/>
              </w:rPr>
            </w:pPr>
            <w:r w:rsidRPr="00403228">
              <w:rPr>
                <w:rFonts w:ascii="Times New Roman" w:hAnsi="Times New Roman"/>
                <w:color w:val="000000"/>
                <w:sz w:val="24"/>
                <w:szCs w:val="24"/>
              </w:rPr>
              <w:t>6</w:t>
            </w:r>
          </w:p>
        </w:tc>
        <w:tc>
          <w:tcPr>
            <w:tcW w:w="5364" w:type="dxa"/>
            <w:shd w:val="clear" w:color="auto" w:fill="FFFFFF"/>
            <w:hideMark/>
          </w:tcPr>
          <w:p w:rsidR="00403228" w:rsidRPr="00403228" w:rsidRDefault="00403228" w:rsidP="00403228">
            <w:pPr>
              <w:rPr>
                <w:rFonts w:ascii="Times New Roman" w:hAnsi="Times New Roman"/>
                <w:color w:val="000000"/>
                <w:sz w:val="24"/>
                <w:szCs w:val="24"/>
              </w:rPr>
            </w:pPr>
            <w:r w:rsidRPr="00403228">
              <w:rPr>
                <w:rFonts w:ascii="Times New Roman" w:hAnsi="Times New Roman"/>
                <w:color w:val="000000"/>
                <w:sz w:val="24"/>
                <w:szCs w:val="24"/>
              </w:rPr>
              <w:t>Наличие наледи и снежных навалов на </w:t>
            </w:r>
            <w:r w:rsidRPr="00403228">
              <w:rPr>
                <w:rFonts w:ascii="Times New Roman" w:hAnsi="Times New Roman"/>
                <w:color w:val="000000"/>
                <w:sz w:val="24"/>
                <w:szCs w:val="24"/>
              </w:rPr>
              <w:br/>
            </w:r>
            <w:proofErr w:type="spellStart"/>
            <w:r w:rsidRPr="00403228">
              <w:rPr>
                <w:rFonts w:ascii="Times New Roman" w:hAnsi="Times New Roman"/>
                <w:color w:val="000000"/>
                <w:sz w:val="24"/>
                <w:szCs w:val="24"/>
              </w:rPr>
              <w:t>дождеприемных</w:t>
            </w:r>
            <w:proofErr w:type="spellEnd"/>
            <w:r w:rsidRPr="00403228">
              <w:rPr>
                <w:rFonts w:ascii="Times New Roman" w:hAnsi="Times New Roman"/>
                <w:color w:val="000000"/>
                <w:sz w:val="24"/>
                <w:szCs w:val="24"/>
              </w:rPr>
              <w:t xml:space="preserve"> колодцах (зимой) </w:t>
            </w:r>
          </w:p>
        </w:tc>
        <w:tc>
          <w:tcPr>
            <w:tcW w:w="4253" w:type="dxa"/>
            <w:shd w:val="clear" w:color="auto" w:fill="FFFFFF"/>
            <w:hideMark/>
          </w:tcPr>
          <w:p w:rsidR="00403228" w:rsidRPr="00403228" w:rsidRDefault="00403228" w:rsidP="00403228">
            <w:pPr>
              <w:rPr>
                <w:rFonts w:ascii="Times New Roman" w:hAnsi="Times New Roman"/>
                <w:color w:val="000000"/>
                <w:sz w:val="24"/>
                <w:szCs w:val="24"/>
              </w:rPr>
            </w:pPr>
            <w:r w:rsidRPr="00403228">
              <w:rPr>
                <w:rFonts w:ascii="Times New Roman" w:hAnsi="Times New Roman"/>
                <w:color w:val="000000"/>
                <w:sz w:val="24"/>
                <w:szCs w:val="24"/>
              </w:rPr>
              <w:t xml:space="preserve">Наличие промерзания водоотводных труб с образованием ледяных и </w:t>
            </w:r>
            <w:r w:rsidRPr="00403228">
              <w:rPr>
                <w:rFonts w:ascii="Times New Roman" w:hAnsi="Times New Roman"/>
                <w:color w:val="000000"/>
                <w:sz w:val="24"/>
                <w:szCs w:val="24"/>
              </w:rPr>
              <w:lastRenderedPageBreak/>
              <w:t>грязевых пробок (зимой) </w:t>
            </w:r>
          </w:p>
        </w:tc>
      </w:tr>
    </w:tbl>
    <w:p w:rsidR="00403228" w:rsidRPr="00144E7D" w:rsidRDefault="00403228" w:rsidP="00144E7D">
      <w:pPr>
        <w:pStyle w:val="a5"/>
        <w:ind w:right="281"/>
        <w:jc w:val="both"/>
        <w:rPr>
          <w:rFonts w:ascii="Times New Roman" w:hAnsi="Times New Roman"/>
          <w:sz w:val="27"/>
          <w:szCs w:val="27"/>
          <w:shd w:val="clear" w:color="auto" w:fill="FFFFFF"/>
        </w:rPr>
      </w:pPr>
      <w:r w:rsidRPr="00403228">
        <w:rPr>
          <w:shd w:val="clear" w:color="auto" w:fill="FFFFFF"/>
        </w:rPr>
        <w:lastRenderedPageBreak/>
        <w:tab/>
      </w:r>
      <w:r w:rsidRPr="00144E7D">
        <w:rPr>
          <w:rFonts w:ascii="Times New Roman" w:hAnsi="Times New Roman"/>
          <w:sz w:val="27"/>
          <w:szCs w:val="27"/>
          <w:shd w:val="clear" w:color="auto" w:fill="FFFFFF"/>
        </w:rPr>
        <w:t>5.2.3. Эксплуатационная организация, обслуживающая канализацию, должна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5.2.4. Закрытые и открытые водостоки должны содержаться в исправности и постоянной готовности к приему и отводу талых и дождевых вод.</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 xml:space="preserve">Профилактическое обследование смотровых и </w:t>
      </w:r>
      <w:proofErr w:type="spellStart"/>
      <w:r w:rsidRPr="00144E7D">
        <w:rPr>
          <w:rFonts w:ascii="Times New Roman" w:hAnsi="Times New Roman"/>
          <w:sz w:val="27"/>
          <w:szCs w:val="27"/>
          <w:shd w:val="clear" w:color="auto" w:fill="FFFFFF"/>
        </w:rPr>
        <w:t>дождеприемных</w:t>
      </w:r>
      <w:proofErr w:type="spellEnd"/>
      <w:r w:rsidRPr="00144E7D">
        <w:rPr>
          <w:rFonts w:ascii="Times New Roman" w:hAnsi="Times New Roman"/>
          <w:sz w:val="27"/>
          <w:szCs w:val="27"/>
          <w:shd w:val="clear" w:color="auto" w:fill="FFFFFF"/>
        </w:rPr>
        <w:t xml:space="preserve"> колодцев ливневой сети и их очистка производится эксплуатационной организацией по утвержденным графикам, но не реже одного раза в квартал, а в случае расположения колодцев на пониженных участках - не реже одного раза в месяц.</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 xml:space="preserve">Во избежание засорения ливневой канализации запрещается сброс смета и бытового мусора в </w:t>
      </w:r>
      <w:proofErr w:type="spellStart"/>
      <w:r w:rsidRPr="00144E7D">
        <w:rPr>
          <w:rFonts w:ascii="Times New Roman" w:hAnsi="Times New Roman"/>
          <w:sz w:val="27"/>
          <w:szCs w:val="27"/>
          <w:shd w:val="clear" w:color="auto" w:fill="FFFFFF"/>
        </w:rPr>
        <w:t>дождеприемные</w:t>
      </w:r>
      <w:proofErr w:type="spellEnd"/>
      <w:r w:rsidRPr="00144E7D">
        <w:rPr>
          <w:rFonts w:ascii="Times New Roman" w:hAnsi="Times New Roman"/>
          <w:sz w:val="27"/>
          <w:szCs w:val="27"/>
          <w:shd w:val="clear" w:color="auto" w:fill="FFFFFF"/>
        </w:rPr>
        <w:t xml:space="preserve"> колодцы. Решетки </w:t>
      </w:r>
      <w:proofErr w:type="spellStart"/>
      <w:r w:rsidRPr="00144E7D">
        <w:rPr>
          <w:rFonts w:ascii="Times New Roman" w:hAnsi="Times New Roman"/>
          <w:sz w:val="27"/>
          <w:szCs w:val="27"/>
          <w:shd w:val="clear" w:color="auto" w:fill="FFFFFF"/>
        </w:rPr>
        <w:t>дождеприемных</w:t>
      </w:r>
      <w:proofErr w:type="spellEnd"/>
      <w:r w:rsidRPr="00144E7D">
        <w:rPr>
          <w:rFonts w:ascii="Times New Roman" w:hAnsi="Times New Roman"/>
          <w:sz w:val="27"/>
          <w:szCs w:val="27"/>
          <w:shd w:val="clear" w:color="auto" w:fill="FFFFFF"/>
        </w:rPr>
        <w:t xml:space="preserve"> колодцев должны постоянно находиться в рабочем состоянии (без засорения, заиливания решеток и колодцев, и иных ограничений их пропускной способности). Запрещается сброс фекальных вод в ливневую канализацию.</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Не допускается повреждение сети ливневой канализации, нарушение правил ремонта и содержания ливневой канализации. Несанкционированное подключение к ливневой канализации запрещается.</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В случае обильных осадков при возникновении подтоплений на проезжей части дорог, тоннелей (из-за нарушений работы водосточной сети) и иных объектах благоустройства ликвидация подтоплений проводится силами эксплуатационной организации.</w:t>
      </w:r>
      <w:r w:rsidRPr="00144E7D">
        <w:rPr>
          <w:rFonts w:ascii="Times New Roman" w:hAnsi="Times New Roman"/>
          <w:sz w:val="27"/>
          <w:szCs w:val="27"/>
        </w:rPr>
        <w:br/>
      </w:r>
      <w:r w:rsidRPr="00144E7D">
        <w:rPr>
          <w:rFonts w:ascii="Times New Roman" w:hAnsi="Times New Roman"/>
          <w:sz w:val="27"/>
          <w:szCs w:val="27"/>
          <w:shd w:val="clear" w:color="auto" w:fill="FFFFFF"/>
        </w:rPr>
        <w:tab/>
        <w:t>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эксплуатационную организацию.</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5.2.5. По содержанию открытых и закрытых водостоков необходимо производить следующие виды работ в порядке, предусмотренном таблицами 3, 4 настоящих Правил:</w:t>
      </w:r>
    </w:p>
    <w:p w:rsidR="00403228" w:rsidRPr="00144E7D" w:rsidRDefault="00403228" w:rsidP="00144E7D">
      <w:pPr>
        <w:pStyle w:val="a5"/>
        <w:ind w:right="281"/>
        <w:jc w:val="both"/>
        <w:rPr>
          <w:rFonts w:ascii="Times New Roman" w:hAnsi="Times New Roman"/>
          <w:sz w:val="27"/>
          <w:szCs w:val="27"/>
          <w:shd w:val="clear" w:color="auto" w:fill="FFFFFF"/>
        </w:rPr>
      </w:pPr>
      <w:r w:rsidRPr="00403228">
        <w:rPr>
          <w:shd w:val="clear" w:color="auto" w:fill="FFFFFF"/>
        </w:rPr>
        <w:tab/>
      </w:r>
      <w:r w:rsidRPr="00144E7D">
        <w:rPr>
          <w:rFonts w:ascii="Times New Roman" w:hAnsi="Times New Roman"/>
          <w:sz w:val="27"/>
          <w:szCs w:val="27"/>
          <w:shd w:val="clear" w:color="auto" w:fill="FFFFFF"/>
        </w:rPr>
        <w:t>- прочистка и промывка закрытых водостоков и колодцев (при необходимости с прогревом);</w:t>
      </w:r>
      <w:r w:rsidRPr="00144E7D">
        <w:rPr>
          <w:rFonts w:ascii="Times New Roman" w:hAnsi="Times New Roman"/>
          <w:sz w:val="27"/>
          <w:szCs w:val="27"/>
        </w:rPr>
        <w:br/>
      </w:r>
      <w:r w:rsidRPr="00144E7D">
        <w:rPr>
          <w:rFonts w:ascii="Times New Roman" w:hAnsi="Times New Roman"/>
          <w:sz w:val="27"/>
          <w:szCs w:val="27"/>
          <w:shd w:val="clear" w:color="auto" w:fill="FFFFFF"/>
        </w:rPr>
        <w:tab/>
        <w:t xml:space="preserve">- прочистка и промывка </w:t>
      </w:r>
      <w:proofErr w:type="spellStart"/>
      <w:r w:rsidRPr="00144E7D">
        <w:rPr>
          <w:rFonts w:ascii="Times New Roman" w:hAnsi="Times New Roman"/>
          <w:sz w:val="27"/>
          <w:szCs w:val="27"/>
          <w:shd w:val="clear" w:color="auto" w:fill="FFFFFF"/>
        </w:rPr>
        <w:t>дождеприемных</w:t>
      </w:r>
      <w:proofErr w:type="spellEnd"/>
      <w:r w:rsidRPr="00144E7D">
        <w:rPr>
          <w:rFonts w:ascii="Times New Roman" w:hAnsi="Times New Roman"/>
          <w:sz w:val="27"/>
          <w:szCs w:val="27"/>
          <w:shd w:val="clear" w:color="auto" w:fill="FFFFFF"/>
        </w:rPr>
        <w:t xml:space="preserve"> решеток и колодцев;</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 xml:space="preserve">- очистка от мусора, снега и наледей лотков, кюветов, каналов, водоотводных канав, </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 xml:space="preserve">крышек </w:t>
      </w:r>
      <w:proofErr w:type="spellStart"/>
      <w:r w:rsidRPr="00144E7D">
        <w:rPr>
          <w:rFonts w:ascii="Times New Roman" w:hAnsi="Times New Roman"/>
          <w:sz w:val="27"/>
          <w:szCs w:val="27"/>
          <w:shd w:val="clear" w:color="auto" w:fill="FFFFFF"/>
        </w:rPr>
        <w:t>перепадных</w:t>
      </w:r>
      <w:proofErr w:type="spellEnd"/>
      <w:r w:rsidRPr="00144E7D">
        <w:rPr>
          <w:rFonts w:ascii="Times New Roman" w:hAnsi="Times New Roman"/>
          <w:sz w:val="27"/>
          <w:szCs w:val="27"/>
          <w:shd w:val="clear" w:color="auto" w:fill="FFFFFF"/>
        </w:rPr>
        <w:t xml:space="preserve">, смотровых и </w:t>
      </w:r>
      <w:proofErr w:type="spellStart"/>
      <w:r w:rsidRPr="00144E7D">
        <w:rPr>
          <w:rFonts w:ascii="Times New Roman" w:hAnsi="Times New Roman"/>
          <w:sz w:val="27"/>
          <w:szCs w:val="27"/>
          <w:shd w:val="clear" w:color="auto" w:fill="FFFFFF"/>
        </w:rPr>
        <w:t>дождеприемных</w:t>
      </w:r>
      <w:proofErr w:type="spellEnd"/>
      <w:r w:rsidRPr="00144E7D">
        <w:rPr>
          <w:rFonts w:ascii="Times New Roman" w:hAnsi="Times New Roman"/>
          <w:sz w:val="27"/>
          <w:szCs w:val="27"/>
          <w:shd w:val="clear" w:color="auto" w:fill="FFFFFF"/>
        </w:rPr>
        <w:t xml:space="preserve"> колодцев;</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 xml:space="preserve">- замена поврежденных крышек и люков, утепление (при необходимости) на зимний период смотровых и </w:t>
      </w:r>
      <w:proofErr w:type="spellStart"/>
      <w:r w:rsidRPr="00144E7D">
        <w:rPr>
          <w:rFonts w:ascii="Times New Roman" w:hAnsi="Times New Roman"/>
          <w:sz w:val="27"/>
          <w:szCs w:val="27"/>
          <w:shd w:val="clear" w:color="auto" w:fill="FFFFFF"/>
        </w:rPr>
        <w:t>дождеприемных</w:t>
      </w:r>
      <w:proofErr w:type="spellEnd"/>
      <w:r w:rsidRPr="00144E7D">
        <w:rPr>
          <w:rFonts w:ascii="Times New Roman" w:hAnsi="Times New Roman"/>
          <w:sz w:val="27"/>
          <w:szCs w:val="27"/>
          <w:shd w:val="clear" w:color="auto" w:fill="FFFFFF"/>
        </w:rPr>
        <w:t xml:space="preserve"> колодцев, снятие утепления в весенний период;</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 устранение размывов вдоль лотков;</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 скашивание и удаление растительности в грунтовых каналах;</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 очистка и промывка водопропускных труб под дорогами;</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 восстановление нарушенных маркировочных знаков;</w:t>
      </w:r>
    </w:p>
    <w:p w:rsidR="00403228" w:rsidRPr="00144E7D" w:rsidRDefault="00403228" w:rsidP="00144E7D">
      <w:pPr>
        <w:pStyle w:val="a5"/>
        <w:ind w:right="281"/>
        <w:rPr>
          <w:rFonts w:ascii="Times New Roman" w:hAnsi="Times New Roman"/>
          <w:sz w:val="27"/>
          <w:szCs w:val="27"/>
          <w:shd w:val="clear" w:color="auto" w:fill="FFFFFF"/>
        </w:rPr>
      </w:pPr>
      <w:r w:rsidRPr="00403228">
        <w:rPr>
          <w:shd w:val="clear" w:color="auto" w:fill="FFFFFF"/>
        </w:rPr>
        <w:tab/>
      </w:r>
      <w:r w:rsidRPr="00144E7D">
        <w:rPr>
          <w:rFonts w:ascii="Times New Roman" w:hAnsi="Times New Roman"/>
          <w:sz w:val="27"/>
          <w:szCs w:val="27"/>
          <w:shd w:val="clear" w:color="auto" w:fill="FFFFFF"/>
        </w:rPr>
        <w:t xml:space="preserve">- очистка </w:t>
      </w:r>
      <w:proofErr w:type="spellStart"/>
      <w:r w:rsidRPr="00144E7D">
        <w:rPr>
          <w:rFonts w:ascii="Times New Roman" w:hAnsi="Times New Roman"/>
          <w:sz w:val="27"/>
          <w:szCs w:val="27"/>
          <w:shd w:val="clear" w:color="auto" w:fill="FFFFFF"/>
        </w:rPr>
        <w:t>водовыпусков</w:t>
      </w:r>
      <w:proofErr w:type="spellEnd"/>
      <w:r w:rsidRPr="00144E7D">
        <w:rPr>
          <w:rFonts w:ascii="Times New Roman" w:hAnsi="Times New Roman"/>
          <w:sz w:val="27"/>
          <w:szCs w:val="27"/>
          <w:shd w:val="clear" w:color="auto" w:fill="FFFFFF"/>
        </w:rPr>
        <w:t xml:space="preserve"> от иловых отложений.</w:t>
      </w:r>
    </w:p>
    <w:p w:rsidR="00403228" w:rsidRPr="00144E7D" w:rsidRDefault="00403228" w:rsidP="00144E7D">
      <w:pPr>
        <w:pStyle w:val="a5"/>
        <w:ind w:right="281"/>
        <w:jc w:val="both"/>
        <w:rPr>
          <w:rFonts w:ascii="Times New Roman" w:hAnsi="Times New Roman"/>
          <w:sz w:val="27"/>
          <w:szCs w:val="27"/>
          <w:shd w:val="clear" w:color="auto" w:fill="FFFFFF"/>
        </w:rPr>
      </w:pPr>
      <w:r w:rsidRPr="00403228">
        <w:rPr>
          <w:shd w:val="clear" w:color="auto" w:fill="FFFFFF"/>
        </w:rPr>
        <w:tab/>
      </w:r>
      <w:r w:rsidRPr="00144E7D">
        <w:rPr>
          <w:rFonts w:ascii="Times New Roman" w:hAnsi="Times New Roman"/>
          <w:sz w:val="27"/>
          <w:szCs w:val="27"/>
          <w:shd w:val="clear" w:color="auto" w:fill="FFFFFF"/>
        </w:rPr>
        <w:t>5.2.6. В целях сохранности коллекторов ливневой канализации устанавливается охранная зона - 2 м в каждую сторону от оси коллектора.</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 xml:space="preserve">5.2.7. В пределах охранной зоны коллекторов ливневой канализации без оформления соответствующих документов и письменного согласования с </w:t>
      </w:r>
      <w:r w:rsidRPr="00144E7D">
        <w:rPr>
          <w:rFonts w:ascii="Times New Roman" w:hAnsi="Times New Roman"/>
          <w:sz w:val="27"/>
          <w:szCs w:val="27"/>
          <w:shd w:val="clear" w:color="auto" w:fill="FFFFFF"/>
        </w:rPr>
        <w:lastRenderedPageBreak/>
        <w:t>эксплуатирующей организацией, иными органами местного самоуправления в установленных, действующим законодательством случаях запрещается:</w:t>
      </w:r>
    </w:p>
    <w:p w:rsidR="00403228" w:rsidRPr="00144E7D" w:rsidRDefault="00403228" w:rsidP="00144E7D">
      <w:pPr>
        <w:pStyle w:val="a5"/>
        <w:jc w:val="both"/>
        <w:rPr>
          <w:rFonts w:ascii="Times New Roman" w:hAnsi="Times New Roman"/>
          <w:sz w:val="27"/>
          <w:szCs w:val="27"/>
          <w:shd w:val="clear" w:color="auto" w:fill="FFFFFF"/>
        </w:rPr>
      </w:pPr>
      <w:r w:rsidRPr="00403228">
        <w:rPr>
          <w:shd w:val="clear" w:color="auto" w:fill="FFFFFF"/>
        </w:rPr>
        <w:tab/>
      </w:r>
      <w:r w:rsidRPr="00144E7D">
        <w:rPr>
          <w:rFonts w:ascii="Times New Roman" w:hAnsi="Times New Roman"/>
          <w:sz w:val="27"/>
          <w:szCs w:val="27"/>
          <w:shd w:val="clear" w:color="auto" w:fill="FFFFFF"/>
        </w:rPr>
        <w:t>- производить земляные работы;</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-повреждать сети ливневой канализации, взламывать или разрушать водоприемные люки;</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 осуществлять строительство, устанавливать торговые, хозяйственные и бытовые сооружения;</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 сбрасывать промышленные, бытовые отходы, мусор и иные материалы.</w:t>
      </w:r>
    </w:p>
    <w:p w:rsidR="00403228" w:rsidRPr="00144E7D" w:rsidRDefault="00403228" w:rsidP="00144E7D">
      <w:pPr>
        <w:pStyle w:val="a5"/>
        <w:ind w:right="281"/>
        <w:jc w:val="both"/>
        <w:rPr>
          <w:rFonts w:ascii="Times New Roman" w:hAnsi="Times New Roman"/>
          <w:sz w:val="27"/>
          <w:szCs w:val="27"/>
          <w:shd w:val="clear" w:color="auto" w:fill="FFFFFF"/>
        </w:rPr>
      </w:pPr>
      <w:r w:rsidRPr="00403228">
        <w:rPr>
          <w:shd w:val="clear" w:color="auto" w:fill="FFFFFF"/>
        </w:rPr>
        <w:tab/>
      </w:r>
      <w:r w:rsidRPr="00144E7D">
        <w:rPr>
          <w:rFonts w:ascii="Times New Roman" w:hAnsi="Times New Roman"/>
          <w:sz w:val="27"/>
          <w:szCs w:val="27"/>
          <w:shd w:val="clear" w:color="auto" w:fill="FFFFFF"/>
        </w:rPr>
        <w:t>5.2.8. Коммуникационные колодцы, на которых разрушены крышки или решетки, должны быть в течение часа ограждены эксплуатирующей организацией или собственниками, арендаторами (правообладателями) сетей, обозначены соответствующими предупреждающими знаками и заменены в сроки не более трех часов.</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5.2.9.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r w:rsidRPr="00144E7D">
        <w:rPr>
          <w:rFonts w:ascii="Times New Roman" w:hAnsi="Times New Roman"/>
          <w:sz w:val="27"/>
          <w:szCs w:val="27"/>
        </w:rPr>
        <w:br/>
      </w:r>
      <w:r w:rsidRPr="00144E7D">
        <w:rPr>
          <w:rFonts w:ascii="Times New Roman" w:hAnsi="Times New Roman"/>
          <w:sz w:val="27"/>
          <w:szCs w:val="27"/>
          <w:shd w:val="clear" w:color="auto" w:fill="FFFFFF"/>
        </w:rPr>
        <w:tab/>
        <w:t>5.2.9.1. Ликвидация последствий утечек выполняется силами и за счет собственников, арендаторов (правообладателей) поврежденных инженерных сетей, если иное не предусмотрено договором.</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5.2.9.2. Ответственность за не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5.2.10. Для отвода поверхностных и грунтовых вод содержание, очистку и уборку водосточных канав, лотков, труб, дренажей, расположенных в границах территории многоквартирных жилых домов, частных домовладений, гаражно-строительных кооперативов, гаражных и садоводческих обществ осуществляют собственники, арендаторы (правообладатели), уполномоченные собственниками помещений в МКД организации, а так же специализированные организации, уполномоченные органом местного самоуправления.</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5.2.11.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p w:rsidR="00403228" w:rsidRPr="00144E7D" w:rsidRDefault="00403228" w:rsidP="00144E7D">
      <w:pPr>
        <w:pStyle w:val="a5"/>
        <w:ind w:right="281"/>
        <w:jc w:val="both"/>
        <w:rPr>
          <w:rFonts w:ascii="Times New Roman" w:hAnsi="Times New Roman"/>
          <w:sz w:val="27"/>
          <w:szCs w:val="27"/>
          <w:shd w:val="clear" w:color="auto" w:fill="FFFFFF"/>
        </w:rPr>
      </w:pPr>
      <w:r w:rsidRPr="00144E7D">
        <w:rPr>
          <w:rFonts w:ascii="Times New Roman" w:hAnsi="Times New Roman"/>
          <w:sz w:val="27"/>
          <w:szCs w:val="27"/>
          <w:shd w:val="clear" w:color="auto" w:fill="FFFFFF"/>
        </w:rPr>
        <w:tab/>
        <w:t>5.2.12. Эксплуатация ведомственных сетей ливневой канализации производится за счет средств собственников, арендаторов (правообладателей), если иное не предусмотрено договором.</w:t>
      </w:r>
    </w:p>
    <w:p w:rsidR="00403228" w:rsidRPr="00144E7D" w:rsidRDefault="00403228" w:rsidP="00144E7D">
      <w:pPr>
        <w:pStyle w:val="a5"/>
        <w:rPr>
          <w:rFonts w:ascii="Times New Roman" w:hAnsi="Times New Roman"/>
          <w:shd w:val="clear" w:color="auto" w:fill="FFFFFF"/>
        </w:rPr>
      </w:pPr>
      <w:r w:rsidRPr="00403228">
        <w:rPr>
          <w:sz w:val="27"/>
          <w:szCs w:val="27"/>
        </w:rPr>
        <w:br/>
      </w:r>
      <w:r w:rsidRPr="00403228">
        <w:rPr>
          <w:sz w:val="27"/>
          <w:szCs w:val="27"/>
          <w:shd w:val="clear" w:color="auto" w:fill="FFFFFF"/>
        </w:rPr>
        <w:tab/>
      </w:r>
      <w:r w:rsidRPr="00144E7D">
        <w:rPr>
          <w:rFonts w:ascii="Times New Roman" w:hAnsi="Times New Roman"/>
          <w:shd w:val="clear" w:color="auto" w:fill="FFFFFF"/>
        </w:rPr>
        <w:t>Таблица 3. Периодичность проведения работ по содержанию ливневой канализации</w:t>
      </w:r>
    </w:p>
    <w:p w:rsidR="00403228" w:rsidRPr="00144E7D" w:rsidRDefault="00403228" w:rsidP="00144E7D">
      <w:pPr>
        <w:pStyle w:val="a5"/>
        <w:rPr>
          <w:rFonts w:ascii="Times New Roman" w:hAnsi="Times New Roman"/>
        </w:rPr>
      </w:pPr>
    </w:p>
    <w:tbl>
      <w:tblPr>
        <w:tblW w:w="1056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94"/>
        <w:gridCol w:w="8312"/>
        <w:gridCol w:w="1759"/>
      </w:tblGrid>
      <w:tr w:rsidR="00403228" w:rsidRPr="00403228" w:rsidTr="00403228">
        <w:trPr>
          <w:trHeight w:val="195"/>
          <w:tblCellSpacing w:w="0" w:type="dxa"/>
        </w:trPr>
        <w:tc>
          <w:tcPr>
            <w:tcW w:w="494" w:type="dxa"/>
            <w:shd w:val="clear" w:color="auto" w:fill="FFFFFF"/>
            <w:hideMark/>
          </w:tcPr>
          <w:p w:rsidR="00403228" w:rsidRPr="00403228" w:rsidRDefault="00403228" w:rsidP="00403228">
            <w:pPr>
              <w:spacing w:line="195" w:lineRule="atLeast"/>
              <w:rPr>
                <w:rFonts w:ascii="Times New Roman" w:hAnsi="Times New Roman"/>
                <w:color w:val="000000"/>
                <w:sz w:val="24"/>
                <w:szCs w:val="24"/>
              </w:rPr>
            </w:pPr>
            <w:r w:rsidRPr="00403228">
              <w:rPr>
                <w:rFonts w:ascii="Times New Roman" w:hAnsi="Times New Roman"/>
                <w:color w:val="000000"/>
                <w:sz w:val="24"/>
                <w:szCs w:val="24"/>
              </w:rPr>
              <w:t>№ </w:t>
            </w:r>
            <w:r w:rsidRPr="00403228">
              <w:rPr>
                <w:rFonts w:ascii="Times New Roman" w:hAnsi="Times New Roman"/>
                <w:color w:val="000000"/>
                <w:sz w:val="24"/>
                <w:szCs w:val="24"/>
              </w:rPr>
              <w:br/>
              <w:t>п/п</w:t>
            </w:r>
          </w:p>
        </w:tc>
        <w:tc>
          <w:tcPr>
            <w:tcW w:w="8332" w:type="dxa"/>
            <w:shd w:val="clear" w:color="auto" w:fill="FFFFFF"/>
            <w:hideMark/>
          </w:tcPr>
          <w:p w:rsidR="00403228" w:rsidRPr="00403228" w:rsidRDefault="00403228" w:rsidP="00403228">
            <w:pPr>
              <w:spacing w:line="195" w:lineRule="atLeast"/>
              <w:rPr>
                <w:rFonts w:ascii="Times New Roman" w:hAnsi="Times New Roman"/>
                <w:color w:val="000000"/>
                <w:sz w:val="24"/>
                <w:szCs w:val="24"/>
              </w:rPr>
            </w:pPr>
            <w:r w:rsidRPr="00403228">
              <w:rPr>
                <w:rFonts w:ascii="Times New Roman" w:hAnsi="Times New Roman"/>
                <w:color w:val="000000"/>
                <w:sz w:val="24"/>
                <w:szCs w:val="24"/>
              </w:rPr>
              <w:t>Наименование проводимых работ</w:t>
            </w:r>
          </w:p>
        </w:tc>
        <w:tc>
          <w:tcPr>
            <w:tcW w:w="1739" w:type="dxa"/>
            <w:shd w:val="clear" w:color="auto" w:fill="FFFFFF"/>
            <w:hideMark/>
          </w:tcPr>
          <w:p w:rsidR="00403228" w:rsidRPr="00403228" w:rsidRDefault="00403228" w:rsidP="00403228">
            <w:pPr>
              <w:spacing w:line="195" w:lineRule="atLeast"/>
              <w:rPr>
                <w:rFonts w:ascii="Times New Roman" w:hAnsi="Times New Roman"/>
                <w:color w:val="000000"/>
                <w:sz w:val="24"/>
                <w:szCs w:val="24"/>
              </w:rPr>
            </w:pPr>
            <w:r w:rsidRPr="00403228">
              <w:rPr>
                <w:rFonts w:ascii="Times New Roman" w:hAnsi="Times New Roman"/>
                <w:color w:val="000000"/>
                <w:sz w:val="24"/>
                <w:szCs w:val="24"/>
              </w:rPr>
              <w:t>Периодичность</w:t>
            </w:r>
          </w:p>
        </w:tc>
      </w:tr>
      <w:tr w:rsidR="00403228" w:rsidRPr="00403228" w:rsidTr="00403228">
        <w:trPr>
          <w:trHeight w:val="210"/>
          <w:tblCellSpacing w:w="0" w:type="dxa"/>
        </w:trPr>
        <w:tc>
          <w:tcPr>
            <w:tcW w:w="494" w:type="dxa"/>
            <w:shd w:val="clear" w:color="auto" w:fill="FFFFFF"/>
            <w:hideMark/>
          </w:tcPr>
          <w:p w:rsidR="00403228" w:rsidRPr="00403228" w:rsidRDefault="00403228" w:rsidP="00403228">
            <w:pPr>
              <w:spacing w:line="210" w:lineRule="atLeast"/>
              <w:rPr>
                <w:rFonts w:ascii="Times New Roman" w:hAnsi="Times New Roman"/>
                <w:color w:val="000000"/>
                <w:sz w:val="24"/>
                <w:szCs w:val="24"/>
              </w:rPr>
            </w:pPr>
            <w:r w:rsidRPr="00403228">
              <w:rPr>
                <w:rFonts w:ascii="Times New Roman" w:hAnsi="Times New Roman"/>
                <w:color w:val="000000"/>
                <w:sz w:val="24"/>
                <w:szCs w:val="24"/>
              </w:rPr>
              <w:t>1</w:t>
            </w:r>
          </w:p>
        </w:tc>
        <w:tc>
          <w:tcPr>
            <w:tcW w:w="8332" w:type="dxa"/>
            <w:shd w:val="clear" w:color="auto" w:fill="FFFFFF"/>
            <w:hideMark/>
          </w:tcPr>
          <w:p w:rsidR="00403228" w:rsidRPr="00403228" w:rsidRDefault="00403228" w:rsidP="00403228">
            <w:pPr>
              <w:spacing w:line="210" w:lineRule="atLeast"/>
              <w:rPr>
                <w:rFonts w:ascii="Times New Roman" w:hAnsi="Times New Roman"/>
                <w:color w:val="000000"/>
                <w:sz w:val="24"/>
                <w:szCs w:val="24"/>
              </w:rPr>
            </w:pPr>
            <w:r w:rsidRPr="00403228">
              <w:rPr>
                <w:rFonts w:ascii="Times New Roman" w:hAnsi="Times New Roman"/>
                <w:color w:val="000000"/>
                <w:sz w:val="24"/>
                <w:szCs w:val="24"/>
              </w:rPr>
              <w:t xml:space="preserve">Осмотр состояния колодцев, </w:t>
            </w:r>
            <w:proofErr w:type="spellStart"/>
            <w:r w:rsidRPr="00403228">
              <w:rPr>
                <w:rFonts w:ascii="Times New Roman" w:hAnsi="Times New Roman"/>
                <w:color w:val="000000"/>
                <w:sz w:val="24"/>
                <w:szCs w:val="24"/>
              </w:rPr>
              <w:t>дождеприемных</w:t>
            </w:r>
            <w:proofErr w:type="spellEnd"/>
            <w:r w:rsidRPr="00403228">
              <w:rPr>
                <w:rFonts w:ascii="Times New Roman" w:hAnsi="Times New Roman"/>
                <w:color w:val="000000"/>
                <w:sz w:val="24"/>
                <w:szCs w:val="24"/>
              </w:rPr>
              <w:t xml:space="preserve"> решеток плотность прилегания крышек, целостность люков, крышек, горловин и скоб</w:t>
            </w:r>
          </w:p>
        </w:tc>
        <w:tc>
          <w:tcPr>
            <w:tcW w:w="1739" w:type="dxa"/>
            <w:shd w:val="clear" w:color="auto" w:fill="FFFFFF"/>
            <w:hideMark/>
          </w:tcPr>
          <w:p w:rsidR="00403228" w:rsidRPr="00403228" w:rsidRDefault="00403228" w:rsidP="00403228">
            <w:pPr>
              <w:spacing w:line="210" w:lineRule="atLeast"/>
              <w:rPr>
                <w:rFonts w:ascii="Times New Roman" w:hAnsi="Times New Roman"/>
                <w:color w:val="000000"/>
                <w:sz w:val="24"/>
                <w:szCs w:val="24"/>
              </w:rPr>
            </w:pPr>
            <w:r w:rsidRPr="00403228">
              <w:rPr>
                <w:rFonts w:ascii="Times New Roman" w:hAnsi="Times New Roman"/>
                <w:color w:val="000000"/>
                <w:sz w:val="24"/>
                <w:szCs w:val="24"/>
              </w:rPr>
              <w:t>2 раза в месяц</w:t>
            </w:r>
          </w:p>
        </w:tc>
      </w:tr>
      <w:tr w:rsidR="00403228" w:rsidRPr="00403228" w:rsidTr="00403228">
        <w:trPr>
          <w:trHeight w:val="210"/>
          <w:tblCellSpacing w:w="0" w:type="dxa"/>
        </w:trPr>
        <w:tc>
          <w:tcPr>
            <w:tcW w:w="494" w:type="dxa"/>
            <w:shd w:val="clear" w:color="auto" w:fill="FFFFFF"/>
            <w:hideMark/>
          </w:tcPr>
          <w:p w:rsidR="00403228" w:rsidRPr="00403228" w:rsidRDefault="00403228" w:rsidP="00403228">
            <w:pPr>
              <w:spacing w:line="210" w:lineRule="atLeast"/>
              <w:rPr>
                <w:rFonts w:ascii="Times New Roman" w:hAnsi="Times New Roman"/>
                <w:color w:val="000000"/>
                <w:sz w:val="24"/>
                <w:szCs w:val="24"/>
              </w:rPr>
            </w:pPr>
            <w:r w:rsidRPr="00403228">
              <w:rPr>
                <w:rFonts w:ascii="Times New Roman" w:hAnsi="Times New Roman"/>
                <w:color w:val="000000"/>
                <w:sz w:val="24"/>
                <w:szCs w:val="24"/>
              </w:rPr>
              <w:t>2</w:t>
            </w:r>
          </w:p>
        </w:tc>
        <w:tc>
          <w:tcPr>
            <w:tcW w:w="8332" w:type="dxa"/>
            <w:shd w:val="clear" w:color="auto" w:fill="FFFFFF"/>
            <w:hideMark/>
          </w:tcPr>
          <w:p w:rsidR="00403228" w:rsidRPr="00403228" w:rsidRDefault="00403228" w:rsidP="00403228">
            <w:pPr>
              <w:spacing w:line="210" w:lineRule="atLeast"/>
              <w:rPr>
                <w:rFonts w:ascii="Times New Roman" w:hAnsi="Times New Roman"/>
                <w:color w:val="000000"/>
                <w:sz w:val="24"/>
                <w:szCs w:val="24"/>
              </w:rPr>
            </w:pPr>
            <w:r w:rsidRPr="00403228">
              <w:rPr>
                <w:rFonts w:ascii="Times New Roman" w:hAnsi="Times New Roman"/>
                <w:color w:val="000000"/>
                <w:sz w:val="24"/>
                <w:szCs w:val="24"/>
              </w:rPr>
              <w:t>Осмотр пикетажных столбиков и маркировочных знаков и при необходимости их обновление </w:t>
            </w:r>
          </w:p>
        </w:tc>
        <w:tc>
          <w:tcPr>
            <w:tcW w:w="1739" w:type="dxa"/>
            <w:shd w:val="clear" w:color="auto" w:fill="FFFFFF"/>
            <w:hideMark/>
          </w:tcPr>
          <w:p w:rsidR="00403228" w:rsidRPr="00403228" w:rsidRDefault="00403228" w:rsidP="00403228">
            <w:pPr>
              <w:spacing w:line="210" w:lineRule="atLeast"/>
              <w:rPr>
                <w:rFonts w:ascii="Times New Roman" w:hAnsi="Times New Roman"/>
                <w:color w:val="000000"/>
                <w:sz w:val="24"/>
                <w:szCs w:val="24"/>
              </w:rPr>
            </w:pPr>
            <w:r w:rsidRPr="00403228">
              <w:rPr>
                <w:rFonts w:ascii="Times New Roman" w:hAnsi="Times New Roman"/>
                <w:color w:val="000000"/>
                <w:sz w:val="24"/>
                <w:szCs w:val="24"/>
              </w:rPr>
              <w:t>2 раза в месяц</w:t>
            </w:r>
          </w:p>
        </w:tc>
      </w:tr>
      <w:tr w:rsidR="00403228" w:rsidRPr="00403228" w:rsidTr="00403228">
        <w:trPr>
          <w:trHeight w:val="210"/>
          <w:tblCellSpacing w:w="0" w:type="dxa"/>
        </w:trPr>
        <w:tc>
          <w:tcPr>
            <w:tcW w:w="494" w:type="dxa"/>
            <w:shd w:val="clear" w:color="auto" w:fill="FFFFFF"/>
            <w:hideMark/>
          </w:tcPr>
          <w:p w:rsidR="00403228" w:rsidRPr="00403228" w:rsidRDefault="00403228" w:rsidP="00403228">
            <w:pPr>
              <w:spacing w:line="210" w:lineRule="atLeast"/>
              <w:rPr>
                <w:rFonts w:ascii="Times New Roman" w:hAnsi="Times New Roman"/>
                <w:color w:val="000000"/>
                <w:sz w:val="24"/>
                <w:szCs w:val="24"/>
              </w:rPr>
            </w:pPr>
            <w:r w:rsidRPr="00403228">
              <w:rPr>
                <w:rFonts w:ascii="Times New Roman" w:hAnsi="Times New Roman"/>
                <w:color w:val="000000"/>
                <w:sz w:val="24"/>
                <w:szCs w:val="24"/>
              </w:rPr>
              <w:lastRenderedPageBreak/>
              <w:t>3</w:t>
            </w:r>
          </w:p>
        </w:tc>
        <w:tc>
          <w:tcPr>
            <w:tcW w:w="8332" w:type="dxa"/>
            <w:shd w:val="clear" w:color="auto" w:fill="FFFFFF"/>
            <w:hideMark/>
          </w:tcPr>
          <w:p w:rsidR="00403228" w:rsidRPr="00403228" w:rsidRDefault="00403228" w:rsidP="00403228">
            <w:pPr>
              <w:spacing w:line="210" w:lineRule="atLeast"/>
              <w:rPr>
                <w:rFonts w:ascii="Times New Roman" w:hAnsi="Times New Roman"/>
                <w:color w:val="000000"/>
                <w:sz w:val="24"/>
                <w:szCs w:val="24"/>
              </w:rPr>
            </w:pPr>
            <w:r w:rsidRPr="00403228">
              <w:rPr>
                <w:rFonts w:ascii="Times New Roman" w:hAnsi="Times New Roman"/>
                <w:color w:val="000000"/>
                <w:sz w:val="24"/>
                <w:szCs w:val="24"/>
              </w:rPr>
              <w:t>Проверка загазованности колодцев и проветривание </w:t>
            </w:r>
          </w:p>
        </w:tc>
        <w:tc>
          <w:tcPr>
            <w:tcW w:w="1739" w:type="dxa"/>
            <w:shd w:val="clear" w:color="auto" w:fill="FFFFFF"/>
            <w:hideMark/>
          </w:tcPr>
          <w:p w:rsidR="00403228" w:rsidRPr="00403228" w:rsidRDefault="00403228" w:rsidP="00403228">
            <w:pPr>
              <w:spacing w:line="210" w:lineRule="atLeast"/>
              <w:rPr>
                <w:rFonts w:ascii="Times New Roman" w:hAnsi="Times New Roman"/>
                <w:color w:val="000000"/>
                <w:sz w:val="24"/>
                <w:szCs w:val="24"/>
              </w:rPr>
            </w:pPr>
            <w:r w:rsidRPr="00403228">
              <w:rPr>
                <w:rFonts w:ascii="Times New Roman" w:hAnsi="Times New Roman"/>
                <w:color w:val="000000"/>
                <w:sz w:val="24"/>
                <w:szCs w:val="24"/>
              </w:rPr>
              <w:t>2 раза в месяц по </w:t>
            </w:r>
            <w:r w:rsidRPr="00403228">
              <w:rPr>
                <w:rFonts w:ascii="Times New Roman" w:hAnsi="Times New Roman"/>
                <w:color w:val="000000"/>
                <w:sz w:val="24"/>
                <w:szCs w:val="24"/>
              </w:rPr>
              <w:br/>
              <w:t>мере необходимости</w:t>
            </w:r>
          </w:p>
        </w:tc>
      </w:tr>
      <w:tr w:rsidR="00403228" w:rsidRPr="00403228" w:rsidTr="00403228">
        <w:trPr>
          <w:trHeight w:val="210"/>
          <w:tblCellSpacing w:w="0" w:type="dxa"/>
        </w:trPr>
        <w:tc>
          <w:tcPr>
            <w:tcW w:w="494" w:type="dxa"/>
            <w:shd w:val="clear" w:color="auto" w:fill="FFFFFF"/>
            <w:hideMark/>
          </w:tcPr>
          <w:p w:rsidR="00403228" w:rsidRPr="00403228" w:rsidRDefault="00403228" w:rsidP="00403228">
            <w:pPr>
              <w:spacing w:line="210" w:lineRule="atLeast"/>
              <w:rPr>
                <w:rFonts w:ascii="Times New Roman" w:hAnsi="Times New Roman"/>
                <w:color w:val="000000"/>
                <w:sz w:val="24"/>
                <w:szCs w:val="24"/>
              </w:rPr>
            </w:pPr>
            <w:r w:rsidRPr="00403228">
              <w:rPr>
                <w:rFonts w:ascii="Times New Roman" w:hAnsi="Times New Roman"/>
                <w:color w:val="000000"/>
                <w:sz w:val="24"/>
                <w:szCs w:val="24"/>
              </w:rPr>
              <w:t>4</w:t>
            </w:r>
          </w:p>
        </w:tc>
        <w:tc>
          <w:tcPr>
            <w:tcW w:w="8332" w:type="dxa"/>
            <w:shd w:val="clear" w:color="auto" w:fill="FFFFFF"/>
            <w:hideMark/>
          </w:tcPr>
          <w:p w:rsidR="00403228" w:rsidRPr="00403228" w:rsidRDefault="00403228" w:rsidP="00403228">
            <w:pPr>
              <w:spacing w:line="210" w:lineRule="atLeast"/>
              <w:rPr>
                <w:rFonts w:ascii="Times New Roman" w:hAnsi="Times New Roman"/>
                <w:color w:val="000000"/>
                <w:sz w:val="24"/>
                <w:szCs w:val="24"/>
              </w:rPr>
            </w:pPr>
            <w:r w:rsidRPr="00403228">
              <w:rPr>
                <w:rFonts w:ascii="Times New Roman" w:hAnsi="Times New Roman"/>
                <w:color w:val="000000"/>
                <w:sz w:val="24"/>
                <w:szCs w:val="24"/>
              </w:rPr>
              <w:t>Замер отложений в дренажных трубах, коллекторах и смотровых колодцах </w:t>
            </w:r>
          </w:p>
        </w:tc>
        <w:tc>
          <w:tcPr>
            <w:tcW w:w="1739" w:type="dxa"/>
            <w:shd w:val="clear" w:color="auto" w:fill="FFFFFF"/>
            <w:hideMark/>
          </w:tcPr>
          <w:p w:rsidR="00403228" w:rsidRPr="00403228" w:rsidRDefault="00403228" w:rsidP="00403228">
            <w:pPr>
              <w:spacing w:line="210" w:lineRule="atLeast"/>
              <w:rPr>
                <w:rFonts w:ascii="Times New Roman" w:hAnsi="Times New Roman"/>
                <w:color w:val="000000"/>
                <w:sz w:val="24"/>
                <w:szCs w:val="24"/>
              </w:rPr>
            </w:pPr>
            <w:r w:rsidRPr="00403228">
              <w:rPr>
                <w:rFonts w:ascii="Times New Roman" w:hAnsi="Times New Roman"/>
                <w:color w:val="000000"/>
                <w:sz w:val="24"/>
                <w:szCs w:val="24"/>
              </w:rPr>
              <w:t>2 раза в год</w:t>
            </w:r>
          </w:p>
        </w:tc>
      </w:tr>
      <w:tr w:rsidR="00403228" w:rsidRPr="00403228" w:rsidTr="00403228">
        <w:trPr>
          <w:trHeight w:val="330"/>
          <w:tblCellSpacing w:w="0" w:type="dxa"/>
        </w:trPr>
        <w:tc>
          <w:tcPr>
            <w:tcW w:w="494" w:type="dxa"/>
            <w:shd w:val="clear" w:color="auto" w:fill="FFFFFF"/>
            <w:hideMark/>
          </w:tcPr>
          <w:p w:rsidR="00403228" w:rsidRPr="00403228" w:rsidRDefault="00403228" w:rsidP="00403228">
            <w:pPr>
              <w:rPr>
                <w:rFonts w:ascii="Times New Roman" w:hAnsi="Times New Roman"/>
                <w:color w:val="000000"/>
                <w:sz w:val="24"/>
                <w:szCs w:val="24"/>
              </w:rPr>
            </w:pPr>
            <w:r w:rsidRPr="00403228">
              <w:rPr>
                <w:rFonts w:ascii="Times New Roman" w:hAnsi="Times New Roman"/>
                <w:color w:val="000000"/>
                <w:sz w:val="24"/>
                <w:szCs w:val="24"/>
              </w:rPr>
              <w:t>5</w:t>
            </w:r>
          </w:p>
        </w:tc>
        <w:tc>
          <w:tcPr>
            <w:tcW w:w="8332" w:type="dxa"/>
            <w:shd w:val="clear" w:color="auto" w:fill="FFFFFF"/>
            <w:hideMark/>
          </w:tcPr>
          <w:p w:rsidR="00403228" w:rsidRPr="00403228" w:rsidRDefault="00403228" w:rsidP="00403228">
            <w:pPr>
              <w:rPr>
                <w:rFonts w:ascii="Times New Roman" w:hAnsi="Times New Roman"/>
                <w:color w:val="000000"/>
                <w:sz w:val="24"/>
                <w:szCs w:val="24"/>
              </w:rPr>
            </w:pPr>
            <w:r w:rsidRPr="00403228">
              <w:rPr>
                <w:rFonts w:ascii="Times New Roman" w:hAnsi="Times New Roman"/>
                <w:color w:val="000000"/>
                <w:sz w:val="24"/>
                <w:szCs w:val="24"/>
              </w:rPr>
              <w:t>Очистка от мусора, снега, наледей лотков, кюветов,</w:t>
            </w:r>
            <w:r w:rsidRPr="00403228">
              <w:rPr>
                <w:rFonts w:ascii="Times New Roman" w:hAnsi="Times New Roman"/>
                <w:color w:val="000000"/>
                <w:sz w:val="24"/>
                <w:szCs w:val="24"/>
              </w:rPr>
              <w:br/>
              <w:t xml:space="preserve">водоотводных канав, крышек смотровых и </w:t>
            </w:r>
            <w:proofErr w:type="spellStart"/>
            <w:r w:rsidRPr="00403228">
              <w:rPr>
                <w:rFonts w:ascii="Times New Roman" w:hAnsi="Times New Roman"/>
                <w:color w:val="000000"/>
                <w:sz w:val="24"/>
                <w:szCs w:val="24"/>
              </w:rPr>
              <w:t>перепадных</w:t>
            </w:r>
            <w:proofErr w:type="spellEnd"/>
            <w:r w:rsidRPr="00403228">
              <w:rPr>
                <w:rFonts w:ascii="Times New Roman" w:hAnsi="Times New Roman"/>
                <w:color w:val="000000"/>
                <w:sz w:val="24"/>
                <w:szCs w:val="24"/>
              </w:rPr>
              <w:t xml:space="preserve"> колодцев </w:t>
            </w:r>
          </w:p>
        </w:tc>
        <w:tc>
          <w:tcPr>
            <w:tcW w:w="1739" w:type="dxa"/>
            <w:shd w:val="clear" w:color="auto" w:fill="FFFFFF"/>
            <w:hideMark/>
          </w:tcPr>
          <w:p w:rsidR="00403228" w:rsidRPr="00403228" w:rsidRDefault="00403228" w:rsidP="00403228">
            <w:pPr>
              <w:rPr>
                <w:rFonts w:ascii="Times New Roman" w:hAnsi="Times New Roman"/>
                <w:color w:val="000000"/>
                <w:sz w:val="24"/>
                <w:szCs w:val="24"/>
              </w:rPr>
            </w:pPr>
            <w:r w:rsidRPr="00403228">
              <w:rPr>
                <w:rFonts w:ascii="Times New Roman" w:hAnsi="Times New Roman"/>
                <w:color w:val="000000"/>
                <w:sz w:val="24"/>
                <w:szCs w:val="24"/>
              </w:rPr>
              <w:t>4 раза в год</w:t>
            </w:r>
          </w:p>
        </w:tc>
      </w:tr>
      <w:tr w:rsidR="00403228" w:rsidRPr="00403228" w:rsidTr="00403228">
        <w:trPr>
          <w:trHeight w:val="450"/>
          <w:tblCellSpacing w:w="0" w:type="dxa"/>
        </w:trPr>
        <w:tc>
          <w:tcPr>
            <w:tcW w:w="494" w:type="dxa"/>
            <w:shd w:val="clear" w:color="auto" w:fill="FFFFFF"/>
            <w:hideMark/>
          </w:tcPr>
          <w:p w:rsidR="00403228" w:rsidRPr="00403228" w:rsidRDefault="00403228" w:rsidP="00403228">
            <w:pPr>
              <w:rPr>
                <w:rFonts w:ascii="Times New Roman" w:hAnsi="Times New Roman"/>
                <w:color w:val="000000"/>
                <w:sz w:val="24"/>
                <w:szCs w:val="24"/>
              </w:rPr>
            </w:pPr>
            <w:r w:rsidRPr="00403228">
              <w:rPr>
                <w:rFonts w:ascii="Times New Roman" w:hAnsi="Times New Roman"/>
                <w:color w:val="000000"/>
                <w:sz w:val="24"/>
                <w:szCs w:val="24"/>
              </w:rPr>
              <w:t>6</w:t>
            </w:r>
          </w:p>
        </w:tc>
        <w:tc>
          <w:tcPr>
            <w:tcW w:w="8332" w:type="dxa"/>
            <w:shd w:val="clear" w:color="auto" w:fill="FFFFFF"/>
            <w:hideMark/>
          </w:tcPr>
          <w:p w:rsidR="00403228" w:rsidRPr="00403228" w:rsidRDefault="00403228" w:rsidP="00403228">
            <w:pPr>
              <w:rPr>
                <w:rFonts w:ascii="Times New Roman" w:hAnsi="Times New Roman"/>
                <w:color w:val="000000"/>
                <w:sz w:val="24"/>
                <w:szCs w:val="24"/>
              </w:rPr>
            </w:pPr>
            <w:r w:rsidRPr="00403228">
              <w:rPr>
                <w:rFonts w:ascii="Times New Roman" w:hAnsi="Times New Roman"/>
                <w:color w:val="000000"/>
                <w:sz w:val="24"/>
                <w:szCs w:val="24"/>
              </w:rPr>
              <w:t xml:space="preserve">Очистка </w:t>
            </w:r>
            <w:proofErr w:type="spellStart"/>
            <w:r w:rsidRPr="00403228">
              <w:rPr>
                <w:rFonts w:ascii="Times New Roman" w:hAnsi="Times New Roman"/>
                <w:color w:val="000000"/>
                <w:sz w:val="24"/>
                <w:szCs w:val="24"/>
              </w:rPr>
              <w:t>дождеприемных</w:t>
            </w:r>
            <w:proofErr w:type="spellEnd"/>
            <w:r w:rsidRPr="00403228">
              <w:rPr>
                <w:rFonts w:ascii="Times New Roman" w:hAnsi="Times New Roman"/>
                <w:color w:val="000000"/>
                <w:sz w:val="24"/>
                <w:szCs w:val="24"/>
              </w:rPr>
              <w:t xml:space="preserve"> колодцев весной после пропуска талых вод и осенью после удаления опавшей листвы, а в остальное время - по мере засорения</w:t>
            </w:r>
          </w:p>
        </w:tc>
        <w:tc>
          <w:tcPr>
            <w:tcW w:w="1739" w:type="dxa"/>
            <w:shd w:val="clear" w:color="auto" w:fill="FFFFFF"/>
            <w:hideMark/>
          </w:tcPr>
          <w:p w:rsidR="00403228" w:rsidRPr="00403228" w:rsidRDefault="00403228" w:rsidP="00403228">
            <w:pPr>
              <w:rPr>
                <w:rFonts w:ascii="Times New Roman" w:hAnsi="Times New Roman"/>
                <w:color w:val="000000"/>
                <w:sz w:val="24"/>
                <w:szCs w:val="24"/>
              </w:rPr>
            </w:pPr>
            <w:r w:rsidRPr="00403228">
              <w:rPr>
                <w:rFonts w:ascii="Times New Roman" w:hAnsi="Times New Roman"/>
                <w:color w:val="000000"/>
                <w:sz w:val="24"/>
                <w:szCs w:val="24"/>
              </w:rPr>
              <w:t>не реже 4 раза в год</w:t>
            </w:r>
          </w:p>
        </w:tc>
      </w:tr>
      <w:tr w:rsidR="00403228" w:rsidRPr="00403228" w:rsidTr="00403228">
        <w:trPr>
          <w:trHeight w:val="195"/>
          <w:tblCellSpacing w:w="0" w:type="dxa"/>
        </w:trPr>
        <w:tc>
          <w:tcPr>
            <w:tcW w:w="494" w:type="dxa"/>
            <w:shd w:val="clear" w:color="auto" w:fill="FFFFFF"/>
            <w:hideMark/>
          </w:tcPr>
          <w:p w:rsidR="00403228" w:rsidRPr="00403228" w:rsidRDefault="00403228" w:rsidP="00403228">
            <w:pPr>
              <w:spacing w:line="195" w:lineRule="atLeast"/>
              <w:rPr>
                <w:rFonts w:ascii="Times New Roman" w:hAnsi="Times New Roman"/>
                <w:color w:val="000000"/>
                <w:sz w:val="24"/>
                <w:szCs w:val="24"/>
              </w:rPr>
            </w:pPr>
            <w:r w:rsidRPr="00403228">
              <w:rPr>
                <w:rFonts w:ascii="Times New Roman" w:hAnsi="Times New Roman"/>
                <w:color w:val="000000"/>
                <w:sz w:val="24"/>
                <w:szCs w:val="24"/>
              </w:rPr>
              <w:t>7</w:t>
            </w:r>
          </w:p>
        </w:tc>
        <w:tc>
          <w:tcPr>
            <w:tcW w:w="8332" w:type="dxa"/>
            <w:shd w:val="clear" w:color="auto" w:fill="FFFFFF"/>
            <w:hideMark/>
          </w:tcPr>
          <w:p w:rsidR="00403228" w:rsidRPr="00403228" w:rsidRDefault="00403228" w:rsidP="00403228">
            <w:pPr>
              <w:spacing w:line="195" w:lineRule="atLeast"/>
              <w:rPr>
                <w:rFonts w:ascii="Times New Roman" w:hAnsi="Times New Roman"/>
                <w:color w:val="000000"/>
                <w:sz w:val="24"/>
                <w:szCs w:val="24"/>
              </w:rPr>
            </w:pPr>
            <w:r w:rsidRPr="00403228">
              <w:rPr>
                <w:rFonts w:ascii="Times New Roman" w:hAnsi="Times New Roman"/>
                <w:color w:val="000000"/>
                <w:sz w:val="24"/>
                <w:szCs w:val="24"/>
              </w:rPr>
              <w:t xml:space="preserve">Скашивание и </w:t>
            </w:r>
            <w:proofErr w:type="spellStart"/>
            <w:r w:rsidRPr="00403228">
              <w:rPr>
                <w:rFonts w:ascii="Times New Roman" w:hAnsi="Times New Roman"/>
                <w:color w:val="000000"/>
                <w:sz w:val="24"/>
                <w:szCs w:val="24"/>
              </w:rPr>
              <w:t>выпалывание</w:t>
            </w:r>
            <w:proofErr w:type="spellEnd"/>
            <w:r w:rsidRPr="00403228">
              <w:rPr>
                <w:rFonts w:ascii="Times New Roman" w:hAnsi="Times New Roman"/>
                <w:color w:val="000000"/>
                <w:sz w:val="24"/>
                <w:szCs w:val="24"/>
              </w:rPr>
              <w:t xml:space="preserve"> растительности в открытых дренажах </w:t>
            </w:r>
          </w:p>
        </w:tc>
        <w:tc>
          <w:tcPr>
            <w:tcW w:w="1739" w:type="dxa"/>
            <w:shd w:val="clear" w:color="auto" w:fill="FFFFFF"/>
            <w:hideMark/>
          </w:tcPr>
          <w:p w:rsidR="00403228" w:rsidRPr="00403228" w:rsidRDefault="00403228" w:rsidP="00403228">
            <w:pPr>
              <w:spacing w:line="195" w:lineRule="atLeast"/>
              <w:rPr>
                <w:rFonts w:ascii="Times New Roman" w:hAnsi="Times New Roman"/>
                <w:color w:val="000000"/>
                <w:sz w:val="24"/>
                <w:szCs w:val="24"/>
              </w:rPr>
            </w:pPr>
            <w:r w:rsidRPr="00403228">
              <w:rPr>
                <w:rFonts w:ascii="Times New Roman" w:hAnsi="Times New Roman"/>
                <w:color w:val="000000"/>
                <w:sz w:val="24"/>
                <w:szCs w:val="24"/>
              </w:rPr>
              <w:t>3 раза в год</w:t>
            </w:r>
          </w:p>
        </w:tc>
      </w:tr>
    </w:tbl>
    <w:p w:rsidR="00403228" w:rsidRPr="00144E7D" w:rsidRDefault="00403228" w:rsidP="00144E7D">
      <w:pPr>
        <w:pStyle w:val="a5"/>
        <w:rPr>
          <w:rFonts w:ascii="Times New Roman" w:hAnsi="Times New Roman"/>
          <w:color w:val="000000"/>
          <w:sz w:val="24"/>
          <w:szCs w:val="24"/>
        </w:rPr>
      </w:pPr>
      <w:r w:rsidRPr="00144E7D">
        <w:rPr>
          <w:rFonts w:ascii="Times New Roman" w:hAnsi="Times New Roman"/>
          <w:sz w:val="27"/>
          <w:szCs w:val="27"/>
        </w:rPr>
        <w:br/>
      </w:r>
      <w:r w:rsidRPr="00144E7D">
        <w:rPr>
          <w:rFonts w:ascii="Times New Roman" w:hAnsi="Times New Roman"/>
          <w:shd w:val="clear" w:color="auto" w:fill="FFFFFF"/>
        </w:rPr>
        <w:t>Таблица 4. Периодичность очистки сетей ливневой канализации </w:t>
      </w:r>
      <w:r w:rsidR="00144E7D">
        <w:rPr>
          <w:rFonts w:ascii="Times New Roman" w:hAnsi="Times New Roman"/>
          <w:shd w:val="clear" w:color="auto" w:fill="FFFFFF"/>
        </w:rPr>
        <w:t xml:space="preserve"> </w:t>
      </w:r>
      <w:r w:rsidRPr="00144E7D">
        <w:rPr>
          <w:rFonts w:ascii="Times New Roman" w:hAnsi="Times New Roman"/>
          <w:shd w:val="clear" w:color="auto" w:fill="FFFFFF"/>
        </w:rPr>
        <w:t>в зависимости от диаметра труб</w:t>
      </w:r>
      <w:r w:rsidRPr="00144E7D">
        <w:rPr>
          <w:rFonts w:ascii="Times New Roman" w:hAnsi="Times New Roman"/>
          <w:color w:val="000000"/>
          <w:sz w:val="24"/>
          <w:szCs w:val="24"/>
        </w:rPr>
        <w:br/>
      </w:r>
    </w:p>
    <w:tbl>
      <w:tblPr>
        <w:tblW w:w="10433" w:type="dxa"/>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517"/>
        <w:gridCol w:w="5097"/>
        <w:gridCol w:w="2835"/>
        <w:gridCol w:w="1984"/>
      </w:tblGrid>
      <w:tr w:rsidR="00403228" w:rsidRPr="00403228" w:rsidTr="00403228">
        <w:trPr>
          <w:trHeight w:val="195"/>
          <w:tblCellSpacing w:w="0" w:type="dxa"/>
        </w:trPr>
        <w:tc>
          <w:tcPr>
            <w:tcW w:w="517"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403228" w:rsidRDefault="00403228" w:rsidP="00403228">
            <w:pPr>
              <w:spacing w:line="195" w:lineRule="atLeast"/>
              <w:rPr>
                <w:rFonts w:ascii="Times New Roman" w:hAnsi="Times New Roman"/>
                <w:color w:val="000000"/>
                <w:sz w:val="24"/>
                <w:szCs w:val="24"/>
              </w:rPr>
            </w:pPr>
            <w:r w:rsidRPr="00403228">
              <w:rPr>
                <w:rFonts w:ascii="Times New Roman" w:hAnsi="Times New Roman"/>
                <w:color w:val="000000"/>
                <w:sz w:val="24"/>
                <w:szCs w:val="24"/>
              </w:rPr>
              <w:t>№</w:t>
            </w:r>
            <w:r w:rsidRPr="00403228">
              <w:rPr>
                <w:rFonts w:ascii="Times New Roman" w:hAnsi="Times New Roman"/>
                <w:color w:val="000000"/>
                <w:sz w:val="24"/>
                <w:szCs w:val="24"/>
              </w:rPr>
              <w:br/>
              <w:t>п/п</w:t>
            </w:r>
          </w:p>
        </w:tc>
        <w:tc>
          <w:tcPr>
            <w:tcW w:w="5097"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403228" w:rsidRDefault="00403228" w:rsidP="00403228">
            <w:pPr>
              <w:spacing w:line="195" w:lineRule="atLeast"/>
              <w:rPr>
                <w:rFonts w:ascii="Times New Roman" w:hAnsi="Times New Roman"/>
                <w:color w:val="000000"/>
                <w:sz w:val="24"/>
                <w:szCs w:val="24"/>
              </w:rPr>
            </w:pPr>
            <w:r w:rsidRPr="00403228">
              <w:rPr>
                <w:rFonts w:ascii="Times New Roman" w:hAnsi="Times New Roman"/>
                <w:color w:val="000000"/>
                <w:sz w:val="24"/>
                <w:szCs w:val="24"/>
              </w:rPr>
              <w:t>Параметры труб и коллекторов</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403228" w:rsidRDefault="00403228" w:rsidP="00403228">
            <w:pPr>
              <w:spacing w:line="195" w:lineRule="atLeast"/>
              <w:rPr>
                <w:rFonts w:ascii="Times New Roman" w:hAnsi="Times New Roman"/>
                <w:color w:val="000000"/>
                <w:sz w:val="24"/>
                <w:szCs w:val="24"/>
              </w:rPr>
            </w:pPr>
            <w:r w:rsidRPr="00403228">
              <w:rPr>
                <w:rFonts w:ascii="Times New Roman" w:hAnsi="Times New Roman"/>
                <w:color w:val="000000"/>
                <w:sz w:val="24"/>
                <w:szCs w:val="24"/>
              </w:rPr>
              <w:t>Периодичность</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403228" w:rsidRDefault="00403228" w:rsidP="00403228">
            <w:pPr>
              <w:spacing w:line="195" w:lineRule="atLeast"/>
              <w:rPr>
                <w:rFonts w:ascii="Times New Roman" w:hAnsi="Times New Roman"/>
                <w:color w:val="000000"/>
                <w:sz w:val="24"/>
                <w:szCs w:val="24"/>
              </w:rPr>
            </w:pPr>
            <w:r w:rsidRPr="00403228">
              <w:rPr>
                <w:rFonts w:ascii="Times New Roman" w:hAnsi="Times New Roman"/>
                <w:color w:val="000000"/>
                <w:sz w:val="24"/>
                <w:szCs w:val="24"/>
              </w:rPr>
              <w:t>Примечание</w:t>
            </w:r>
          </w:p>
        </w:tc>
      </w:tr>
      <w:tr w:rsidR="00403228" w:rsidRPr="00403228" w:rsidTr="00403228">
        <w:trPr>
          <w:trHeight w:val="210"/>
          <w:tblCellSpacing w:w="0" w:type="dxa"/>
        </w:trPr>
        <w:tc>
          <w:tcPr>
            <w:tcW w:w="517"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403228" w:rsidRDefault="00403228" w:rsidP="00403228">
            <w:pPr>
              <w:spacing w:line="210" w:lineRule="atLeast"/>
              <w:rPr>
                <w:rFonts w:ascii="Times New Roman" w:hAnsi="Times New Roman"/>
                <w:color w:val="000000"/>
                <w:sz w:val="24"/>
                <w:szCs w:val="24"/>
              </w:rPr>
            </w:pPr>
            <w:r w:rsidRPr="00403228">
              <w:rPr>
                <w:rFonts w:ascii="Times New Roman" w:hAnsi="Times New Roman"/>
                <w:color w:val="000000"/>
                <w:sz w:val="24"/>
                <w:szCs w:val="24"/>
              </w:rPr>
              <w:t>1</w:t>
            </w:r>
          </w:p>
        </w:tc>
        <w:tc>
          <w:tcPr>
            <w:tcW w:w="5097"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403228" w:rsidRDefault="00403228" w:rsidP="00403228">
            <w:pPr>
              <w:spacing w:line="210" w:lineRule="atLeast"/>
              <w:rPr>
                <w:rFonts w:ascii="Times New Roman" w:hAnsi="Times New Roman"/>
                <w:color w:val="000000"/>
                <w:sz w:val="24"/>
                <w:szCs w:val="24"/>
              </w:rPr>
            </w:pPr>
            <w:r w:rsidRPr="00403228">
              <w:rPr>
                <w:rFonts w:ascii="Times New Roman" w:hAnsi="Times New Roman"/>
                <w:color w:val="000000"/>
                <w:sz w:val="24"/>
                <w:szCs w:val="24"/>
              </w:rPr>
              <w:t>50 - 150 мм</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403228" w:rsidRDefault="00403228" w:rsidP="00403228">
            <w:pPr>
              <w:spacing w:line="210" w:lineRule="atLeast"/>
              <w:rPr>
                <w:rFonts w:ascii="Times New Roman" w:hAnsi="Times New Roman"/>
                <w:color w:val="000000"/>
                <w:sz w:val="24"/>
                <w:szCs w:val="24"/>
              </w:rPr>
            </w:pPr>
            <w:r w:rsidRPr="00403228">
              <w:rPr>
                <w:rFonts w:ascii="Times New Roman" w:hAnsi="Times New Roman"/>
                <w:color w:val="000000"/>
                <w:sz w:val="24"/>
                <w:szCs w:val="24"/>
              </w:rPr>
              <w:t>При промерзании </w:t>
            </w:r>
            <w:r w:rsidRPr="00403228">
              <w:rPr>
                <w:rFonts w:ascii="Times New Roman" w:hAnsi="Times New Roman"/>
                <w:color w:val="000000"/>
                <w:sz w:val="24"/>
                <w:szCs w:val="24"/>
              </w:rPr>
              <w:br/>
              <w:t>и засоренности</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403228" w:rsidRDefault="00403228" w:rsidP="00403228">
            <w:pPr>
              <w:spacing w:line="210" w:lineRule="atLeast"/>
              <w:rPr>
                <w:rFonts w:ascii="Times New Roman" w:hAnsi="Times New Roman"/>
                <w:color w:val="000000"/>
                <w:sz w:val="24"/>
                <w:szCs w:val="24"/>
              </w:rPr>
            </w:pPr>
            <w:r w:rsidRPr="00403228">
              <w:rPr>
                <w:rFonts w:ascii="Times New Roman" w:hAnsi="Times New Roman"/>
                <w:color w:val="000000"/>
                <w:sz w:val="24"/>
                <w:szCs w:val="24"/>
              </w:rPr>
              <w:t>Труба</w:t>
            </w:r>
          </w:p>
        </w:tc>
      </w:tr>
      <w:tr w:rsidR="00403228" w:rsidRPr="00403228" w:rsidTr="00403228">
        <w:trPr>
          <w:trHeight w:val="90"/>
          <w:tblCellSpacing w:w="0" w:type="dxa"/>
        </w:trPr>
        <w:tc>
          <w:tcPr>
            <w:tcW w:w="517"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403228" w:rsidRDefault="00403228" w:rsidP="00403228">
            <w:pPr>
              <w:spacing w:line="90" w:lineRule="atLeast"/>
              <w:rPr>
                <w:rFonts w:ascii="Times New Roman" w:hAnsi="Times New Roman"/>
                <w:color w:val="000000"/>
                <w:sz w:val="24"/>
                <w:szCs w:val="24"/>
              </w:rPr>
            </w:pPr>
            <w:r w:rsidRPr="00403228">
              <w:rPr>
                <w:rFonts w:ascii="Times New Roman" w:hAnsi="Times New Roman"/>
                <w:color w:val="000000"/>
                <w:sz w:val="24"/>
                <w:szCs w:val="24"/>
              </w:rPr>
              <w:t>2</w:t>
            </w:r>
          </w:p>
        </w:tc>
        <w:tc>
          <w:tcPr>
            <w:tcW w:w="5097"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403228" w:rsidRDefault="00403228" w:rsidP="00403228">
            <w:pPr>
              <w:spacing w:line="90" w:lineRule="atLeast"/>
              <w:rPr>
                <w:rFonts w:ascii="Times New Roman" w:hAnsi="Times New Roman"/>
                <w:color w:val="000000"/>
                <w:sz w:val="24"/>
                <w:szCs w:val="24"/>
              </w:rPr>
            </w:pPr>
            <w:r w:rsidRPr="00403228">
              <w:rPr>
                <w:rFonts w:ascii="Times New Roman" w:hAnsi="Times New Roman"/>
                <w:color w:val="000000"/>
                <w:sz w:val="24"/>
                <w:szCs w:val="24"/>
              </w:rPr>
              <w:t>200 - 400 мм</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403228" w:rsidRDefault="00403228" w:rsidP="00403228">
            <w:pPr>
              <w:spacing w:line="90" w:lineRule="atLeast"/>
              <w:rPr>
                <w:rFonts w:ascii="Times New Roman" w:hAnsi="Times New Roman"/>
                <w:color w:val="000000"/>
                <w:sz w:val="24"/>
                <w:szCs w:val="24"/>
              </w:rPr>
            </w:pPr>
            <w:r w:rsidRPr="00403228">
              <w:rPr>
                <w:rFonts w:ascii="Times New Roman" w:hAnsi="Times New Roman"/>
                <w:color w:val="000000"/>
                <w:sz w:val="24"/>
                <w:szCs w:val="24"/>
              </w:rPr>
              <w:t>Ежегодно</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403228" w:rsidRDefault="00403228" w:rsidP="00403228">
            <w:pPr>
              <w:spacing w:line="90" w:lineRule="atLeast"/>
              <w:rPr>
                <w:rFonts w:ascii="Times New Roman" w:hAnsi="Times New Roman"/>
                <w:color w:val="000000"/>
                <w:sz w:val="24"/>
                <w:szCs w:val="24"/>
              </w:rPr>
            </w:pPr>
            <w:r w:rsidRPr="00403228">
              <w:rPr>
                <w:rFonts w:ascii="Times New Roman" w:hAnsi="Times New Roman"/>
                <w:color w:val="000000"/>
                <w:sz w:val="24"/>
                <w:szCs w:val="24"/>
              </w:rPr>
              <w:t>Труба</w:t>
            </w:r>
          </w:p>
        </w:tc>
      </w:tr>
      <w:tr w:rsidR="00403228" w:rsidRPr="00403228" w:rsidTr="00403228">
        <w:trPr>
          <w:trHeight w:val="90"/>
          <w:tblCellSpacing w:w="0" w:type="dxa"/>
        </w:trPr>
        <w:tc>
          <w:tcPr>
            <w:tcW w:w="517"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403228" w:rsidRDefault="00403228" w:rsidP="00403228">
            <w:pPr>
              <w:spacing w:line="90" w:lineRule="atLeast"/>
              <w:rPr>
                <w:rFonts w:ascii="Times New Roman" w:hAnsi="Times New Roman"/>
                <w:color w:val="000000"/>
                <w:sz w:val="24"/>
                <w:szCs w:val="24"/>
              </w:rPr>
            </w:pPr>
            <w:r w:rsidRPr="00403228">
              <w:rPr>
                <w:rFonts w:ascii="Times New Roman" w:hAnsi="Times New Roman"/>
                <w:color w:val="000000"/>
                <w:sz w:val="24"/>
                <w:szCs w:val="24"/>
              </w:rPr>
              <w:t>3</w:t>
            </w:r>
          </w:p>
        </w:tc>
        <w:tc>
          <w:tcPr>
            <w:tcW w:w="5097"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403228" w:rsidRDefault="00403228" w:rsidP="00403228">
            <w:pPr>
              <w:spacing w:line="90" w:lineRule="atLeast"/>
              <w:rPr>
                <w:rFonts w:ascii="Times New Roman" w:hAnsi="Times New Roman"/>
                <w:color w:val="000000"/>
                <w:sz w:val="24"/>
                <w:szCs w:val="24"/>
              </w:rPr>
            </w:pPr>
            <w:r w:rsidRPr="00403228">
              <w:rPr>
                <w:rFonts w:ascii="Times New Roman" w:hAnsi="Times New Roman"/>
                <w:color w:val="000000"/>
                <w:sz w:val="24"/>
                <w:szCs w:val="24"/>
              </w:rPr>
              <w:t>400 - 1200 мм</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403228" w:rsidRDefault="00403228" w:rsidP="00403228">
            <w:pPr>
              <w:spacing w:line="90" w:lineRule="atLeast"/>
              <w:rPr>
                <w:rFonts w:ascii="Times New Roman" w:hAnsi="Times New Roman"/>
                <w:color w:val="000000"/>
                <w:sz w:val="24"/>
                <w:szCs w:val="24"/>
              </w:rPr>
            </w:pPr>
            <w:r w:rsidRPr="00403228">
              <w:rPr>
                <w:rFonts w:ascii="Times New Roman" w:hAnsi="Times New Roman"/>
                <w:color w:val="000000"/>
                <w:sz w:val="24"/>
                <w:szCs w:val="24"/>
              </w:rPr>
              <w:t>1 раз в 2 - 3 года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403228" w:rsidRDefault="00403228" w:rsidP="00403228">
            <w:pPr>
              <w:spacing w:line="90" w:lineRule="atLeast"/>
              <w:rPr>
                <w:rFonts w:ascii="Times New Roman" w:hAnsi="Times New Roman"/>
                <w:color w:val="000000"/>
                <w:sz w:val="24"/>
                <w:szCs w:val="24"/>
              </w:rPr>
            </w:pPr>
            <w:r w:rsidRPr="00403228">
              <w:rPr>
                <w:rFonts w:ascii="Times New Roman" w:hAnsi="Times New Roman"/>
                <w:color w:val="000000"/>
                <w:sz w:val="24"/>
                <w:szCs w:val="24"/>
              </w:rPr>
              <w:t>Труба</w:t>
            </w:r>
          </w:p>
        </w:tc>
      </w:tr>
      <w:tr w:rsidR="00403228" w:rsidRPr="00403228" w:rsidTr="00403228">
        <w:trPr>
          <w:trHeight w:val="90"/>
          <w:tblCellSpacing w:w="0" w:type="dxa"/>
        </w:trPr>
        <w:tc>
          <w:tcPr>
            <w:tcW w:w="517"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403228" w:rsidRDefault="00403228" w:rsidP="00403228">
            <w:pPr>
              <w:spacing w:line="90" w:lineRule="atLeast"/>
              <w:rPr>
                <w:rFonts w:ascii="Times New Roman" w:hAnsi="Times New Roman"/>
                <w:color w:val="000000"/>
                <w:sz w:val="24"/>
                <w:szCs w:val="24"/>
              </w:rPr>
            </w:pPr>
            <w:r w:rsidRPr="00403228">
              <w:rPr>
                <w:rFonts w:ascii="Times New Roman" w:hAnsi="Times New Roman"/>
                <w:color w:val="000000"/>
                <w:sz w:val="24"/>
                <w:szCs w:val="24"/>
              </w:rPr>
              <w:t>4</w:t>
            </w:r>
          </w:p>
        </w:tc>
        <w:tc>
          <w:tcPr>
            <w:tcW w:w="5097"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403228" w:rsidRDefault="00403228" w:rsidP="00403228">
            <w:pPr>
              <w:spacing w:line="90" w:lineRule="atLeast"/>
              <w:rPr>
                <w:rFonts w:ascii="Times New Roman" w:hAnsi="Times New Roman"/>
                <w:color w:val="000000"/>
                <w:sz w:val="24"/>
                <w:szCs w:val="24"/>
              </w:rPr>
            </w:pPr>
            <w:r w:rsidRPr="00403228">
              <w:rPr>
                <w:rFonts w:ascii="Times New Roman" w:hAnsi="Times New Roman"/>
                <w:color w:val="000000"/>
                <w:sz w:val="24"/>
                <w:szCs w:val="24"/>
              </w:rPr>
              <w:t>До 1500 мм</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403228" w:rsidRDefault="00403228" w:rsidP="00403228">
            <w:pPr>
              <w:spacing w:line="90" w:lineRule="atLeast"/>
              <w:rPr>
                <w:rFonts w:ascii="Times New Roman" w:hAnsi="Times New Roman"/>
                <w:color w:val="000000"/>
                <w:sz w:val="24"/>
                <w:szCs w:val="24"/>
              </w:rPr>
            </w:pPr>
            <w:r w:rsidRPr="00403228">
              <w:rPr>
                <w:rFonts w:ascii="Times New Roman" w:hAnsi="Times New Roman"/>
                <w:color w:val="000000"/>
                <w:sz w:val="24"/>
                <w:szCs w:val="24"/>
              </w:rPr>
              <w:t>Через 2 - 3 года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403228" w:rsidRDefault="00403228" w:rsidP="00403228">
            <w:pPr>
              <w:spacing w:line="90" w:lineRule="atLeast"/>
              <w:rPr>
                <w:rFonts w:ascii="Times New Roman" w:hAnsi="Times New Roman"/>
                <w:color w:val="000000"/>
                <w:sz w:val="24"/>
                <w:szCs w:val="24"/>
              </w:rPr>
            </w:pPr>
            <w:r w:rsidRPr="00403228">
              <w:rPr>
                <w:rFonts w:ascii="Times New Roman" w:hAnsi="Times New Roman"/>
                <w:color w:val="000000"/>
                <w:sz w:val="24"/>
                <w:szCs w:val="24"/>
              </w:rPr>
              <w:t>Коллектор</w:t>
            </w:r>
          </w:p>
        </w:tc>
      </w:tr>
      <w:tr w:rsidR="00403228" w:rsidRPr="00403228" w:rsidTr="00403228">
        <w:trPr>
          <w:trHeight w:val="90"/>
          <w:tblCellSpacing w:w="0" w:type="dxa"/>
        </w:trPr>
        <w:tc>
          <w:tcPr>
            <w:tcW w:w="517"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403228" w:rsidRDefault="00403228" w:rsidP="00403228">
            <w:pPr>
              <w:spacing w:line="90" w:lineRule="atLeast"/>
              <w:rPr>
                <w:rFonts w:ascii="Times New Roman" w:hAnsi="Times New Roman"/>
                <w:color w:val="000000"/>
                <w:sz w:val="24"/>
                <w:szCs w:val="24"/>
              </w:rPr>
            </w:pPr>
            <w:r w:rsidRPr="00403228">
              <w:rPr>
                <w:rFonts w:ascii="Times New Roman" w:hAnsi="Times New Roman"/>
                <w:color w:val="000000"/>
                <w:sz w:val="24"/>
                <w:szCs w:val="24"/>
              </w:rPr>
              <w:t>5</w:t>
            </w:r>
          </w:p>
        </w:tc>
        <w:tc>
          <w:tcPr>
            <w:tcW w:w="5097"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403228" w:rsidRDefault="00403228" w:rsidP="00403228">
            <w:pPr>
              <w:spacing w:line="90" w:lineRule="atLeast"/>
              <w:rPr>
                <w:rFonts w:ascii="Times New Roman" w:hAnsi="Times New Roman"/>
                <w:color w:val="000000"/>
                <w:sz w:val="24"/>
                <w:szCs w:val="24"/>
              </w:rPr>
            </w:pPr>
            <w:r w:rsidRPr="00403228">
              <w:rPr>
                <w:rFonts w:ascii="Times New Roman" w:hAnsi="Times New Roman"/>
                <w:color w:val="000000"/>
                <w:sz w:val="24"/>
                <w:szCs w:val="24"/>
              </w:rPr>
              <w:t>Более 1500 мм</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403228" w:rsidRDefault="00403228" w:rsidP="00403228">
            <w:pPr>
              <w:spacing w:line="90" w:lineRule="atLeast"/>
              <w:rPr>
                <w:rFonts w:ascii="Times New Roman" w:hAnsi="Times New Roman"/>
                <w:color w:val="000000"/>
                <w:sz w:val="24"/>
                <w:szCs w:val="24"/>
              </w:rPr>
            </w:pPr>
            <w:r w:rsidRPr="00403228">
              <w:rPr>
                <w:rFonts w:ascii="Times New Roman" w:hAnsi="Times New Roman"/>
                <w:color w:val="000000"/>
                <w:sz w:val="24"/>
                <w:szCs w:val="24"/>
              </w:rPr>
              <w:t>Через 4 - 5 лет</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403228" w:rsidRDefault="00403228" w:rsidP="00403228">
            <w:pPr>
              <w:spacing w:line="90" w:lineRule="atLeast"/>
              <w:rPr>
                <w:rFonts w:ascii="Times New Roman" w:hAnsi="Times New Roman"/>
                <w:color w:val="000000"/>
                <w:sz w:val="24"/>
                <w:szCs w:val="24"/>
              </w:rPr>
            </w:pPr>
            <w:r w:rsidRPr="00403228">
              <w:rPr>
                <w:rFonts w:ascii="Times New Roman" w:hAnsi="Times New Roman"/>
                <w:color w:val="000000"/>
                <w:sz w:val="24"/>
                <w:szCs w:val="24"/>
              </w:rPr>
              <w:t>Коллектор</w:t>
            </w:r>
          </w:p>
        </w:tc>
      </w:tr>
      <w:tr w:rsidR="00403228" w:rsidRPr="00403228" w:rsidTr="00403228">
        <w:trPr>
          <w:trHeight w:val="75"/>
          <w:tblCellSpacing w:w="0" w:type="dxa"/>
        </w:trPr>
        <w:tc>
          <w:tcPr>
            <w:tcW w:w="1043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03228" w:rsidRPr="00403228" w:rsidRDefault="00403228" w:rsidP="00403228">
            <w:pPr>
              <w:spacing w:line="75" w:lineRule="atLeast"/>
              <w:rPr>
                <w:rFonts w:ascii="Times New Roman" w:hAnsi="Times New Roman"/>
                <w:color w:val="000000"/>
                <w:sz w:val="20"/>
                <w:szCs w:val="20"/>
              </w:rPr>
            </w:pPr>
            <w:r w:rsidRPr="00403228">
              <w:rPr>
                <w:rFonts w:ascii="Times New Roman" w:hAnsi="Times New Roman"/>
                <w:color w:val="000000"/>
                <w:sz w:val="20"/>
                <w:szCs w:val="20"/>
              </w:rPr>
              <w:t>&lt;*&gt; В случае сильного засорения эти сроки могут быть сокращены. Наиболее благоприятным периодом для очистки коллекторов больших диаметров является - зимний.</w:t>
            </w:r>
          </w:p>
        </w:tc>
      </w:tr>
    </w:tbl>
    <w:p w:rsidR="00403228" w:rsidRPr="00403228" w:rsidRDefault="00403228" w:rsidP="00403228">
      <w:pPr>
        <w:pStyle w:val="Default"/>
        <w:jc w:val="center"/>
        <w:rPr>
          <w:rStyle w:val="A00"/>
          <w:b/>
          <w:color w:val="auto"/>
        </w:rPr>
      </w:pPr>
    </w:p>
    <w:p w:rsidR="00403228" w:rsidRPr="00144E7D" w:rsidRDefault="00403228" w:rsidP="00144E7D">
      <w:pPr>
        <w:pStyle w:val="a5"/>
        <w:jc w:val="center"/>
        <w:rPr>
          <w:rFonts w:ascii="Times New Roman" w:hAnsi="Times New Roman"/>
          <w:b/>
          <w:sz w:val="28"/>
          <w:szCs w:val="28"/>
          <w:shd w:val="clear" w:color="auto" w:fill="FFFFFF"/>
        </w:rPr>
      </w:pPr>
      <w:r w:rsidRPr="00144E7D">
        <w:rPr>
          <w:rFonts w:ascii="Times New Roman" w:hAnsi="Times New Roman"/>
          <w:b/>
          <w:sz w:val="28"/>
          <w:szCs w:val="28"/>
          <w:shd w:val="clear" w:color="auto" w:fill="FFFFFF"/>
        </w:rPr>
        <w:t>6. Создание, содержание и охрана зеленых насаждений</w:t>
      </w:r>
    </w:p>
    <w:p w:rsidR="00403228" w:rsidRPr="00144E7D" w:rsidRDefault="00403228" w:rsidP="00144E7D">
      <w:pPr>
        <w:pStyle w:val="a5"/>
        <w:jc w:val="center"/>
        <w:rPr>
          <w:rFonts w:ascii="Times New Roman" w:hAnsi="Times New Roman"/>
          <w:b/>
          <w:sz w:val="28"/>
          <w:szCs w:val="28"/>
          <w:shd w:val="clear" w:color="auto" w:fill="FFFFFF"/>
        </w:rPr>
      </w:pPr>
      <w:r w:rsidRPr="00144E7D">
        <w:rPr>
          <w:rFonts w:ascii="Times New Roman" w:hAnsi="Times New Roman"/>
          <w:b/>
          <w:sz w:val="28"/>
          <w:szCs w:val="28"/>
          <w:shd w:val="clear" w:color="auto" w:fill="FFFFFF"/>
        </w:rPr>
        <w:t>на территории Турковского муниципального образования</w:t>
      </w:r>
    </w:p>
    <w:p w:rsidR="00403228" w:rsidRPr="00144E7D" w:rsidRDefault="00403228" w:rsidP="00144E7D">
      <w:pPr>
        <w:pStyle w:val="a5"/>
        <w:ind w:left="284" w:right="281" w:firstLine="283"/>
        <w:jc w:val="both"/>
        <w:rPr>
          <w:rFonts w:ascii="Times New Roman" w:hAnsi="Times New Roman"/>
          <w:b/>
          <w:sz w:val="27"/>
          <w:szCs w:val="27"/>
        </w:rPr>
      </w:pPr>
      <w:r w:rsidRPr="00403228">
        <w:br/>
      </w:r>
      <w:r w:rsidRPr="00403228">
        <w:rPr>
          <w:shd w:val="clear" w:color="auto" w:fill="FFFFFF"/>
        </w:rPr>
        <w:tab/>
      </w:r>
      <w:r w:rsidRPr="00144E7D">
        <w:rPr>
          <w:rFonts w:ascii="Times New Roman" w:hAnsi="Times New Roman"/>
          <w:b/>
          <w:sz w:val="27"/>
          <w:szCs w:val="27"/>
        </w:rPr>
        <w:t>6.1. Общие положения</w:t>
      </w:r>
    </w:p>
    <w:p w:rsidR="00403228" w:rsidRPr="00144E7D" w:rsidRDefault="00403228" w:rsidP="00144E7D">
      <w:pPr>
        <w:pStyle w:val="a5"/>
        <w:ind w:left="284" w:right="281" w:firstLine="283"/>
        <w:jc w:val="both"/>
        <w:rPr>
          <w:rFonts w:ascii="Times New Roman" w:hAnsi="Times New Roman"/>
          <w:sz w:val="27"/>
          <w:szCs w:val="27"/>
        </w:rPr>
      </w:pPr>
      <w:r w:rsidRPr="00144E7D">
        <w:rPr>
          <w:rFonts w:ascii="Times New Roman" w:hAnsi="Times New Roman"/>
          <w:sz w:val="27"/>
          <w:szCs w:val="27"/>
        </w:rPr>
        <w:br/>
      </w:r>
      <w:r w:rsidRPr="00144E7D">
        <w:rPr>
          <w:rFonts w:ascii="Times New Roman" w:hAnsi="Times New Roman"/>
          <w:sz w:val="27"/>
          <w:szCs w:val="27"/>
        </w:rPr>
        <w:tab/>
        <w:t>6.1.1. Озелененные территории муниципального образования являются важнейшим элементом городского ландшафта, выполняют санитарно-гигиенические, психофизиологические и рекреационные функции: продуцируют кислород, ассимилируют углекислоту, осаждают пыль, газообразные химические вещества, микроорганизмы, радионуклиды, смягчают климатические параметры, снижают интенсивность инфракрасного солнечного излучения.</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lastRenderedPageBreak/>
        <w:tab/>
        <w:t>Наряду с городской архитектурой объекты озеленения формируют облик образования, создают психологическую защиту для населения (прикрытие), имеют культурное и научное значение.</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6.1.2. Озелененные территории муниципального образования всех категорий и видов, образующие систему озеленения в пределах поселковой черты признаются его зеленым фондом. </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6.1.3. Лесные и озелененные территории за пределами черты поселка, при передаче их решениями Федеральных органов управления или органами управления субъектов Федерации в ведение местного самоуправления для экологической защиты и организации рекреации городского населения приравниваются к зеленому фонду района.</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6.1.4. Повышенная загазованность, запыленность и задымленность воздуха, особенности температурного, водного режимов воздуха и почвы, неблагоприятные химические и физико-механические свойства почвы, наличие каменных, бетонных и металлических поверхностей, асфальтовое покрытие улиц и площадей, наличие подземных коммуникаций и сооружений в зоне корневой системы, дополнительное освещение растений в ночное время, интенсивный режим использования городских насаждений населением обуславливают специфичность экологической среды поселка и ее резкое отличие от естественной обстановки, в которой сформировались биологические и экологические особенности растений.</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xml:space="preserve">6.1.5. Для создания законодательной и </w:t>
      </w:r>
      <w:proofErr w:type="spellStart"/>
      <w:r w:rsidRPr="00B67136">
        <w:rPr>
          <w:rFonts w:ascii="Times New Roman" w:hAnsi="Times New Roman"/>
          <w:sz w:val="27"/>
          <w:szCs w:val="27"/>
          <w:shd w:val="clear" w:color="auto" w:fill="FFFFFF"/>
        </w:rPr>
        <w:t>нормотивно</w:t>
      </w:r>
      <w:proofErr w:type="spellEnd"/>
      <w:r w:rsidRPr="00B67136">
        <w:rPr>
          <w:rFonts w:ascii="Times New Roman" w:hAnsi="Times New Roman"/>
          <w:sz w:val="27"/>
          <w:szCs w:val="27"/>
          <w:shd w:val="clear" w:color="auto" w:fill="FFFFFF"/>
        </w:rPr>
        <w:t>-технической базы, координирующей единый системный подход в озеленительной отрасли и усиления полезной эффективности зеленого фонда муниципального образования с социальными и экономическими интересами собственников озелененных территорий и органов местного самоуправления предусмотрен раздел 24 настоящих Правил.</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6.1.6. Настоящие Правила в области создания, содержания и охраны зеленого фонда на территории муниципального образования определяют систему планирования, управления и организации озеленительных работ на качественно новом уровне для охраны и улучшения состояния зеленых насаждений.</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xml:space="preserve">6.1.7. Озелененные территории вместе с насаждениями, пешеходными и парковыми дорожками, площадками, малыми архитектурными формами и оборудованием, парковыми сооружениями выполняют природоохранные, </w:t>
      </w:r>
      <w:proofErr w:type="spellStart"/>
      <w:r w:rsidRPr="00B67136">
        <w:rPr>
          <w:rFonts w:ascii="Times New Roman" w:hAnsi="Times New Roman"/>
          <w:sz w:val="27"/>
          <w:szCs w:val="27"/>
          <w:shd w:val="clear" w:color="auto" w:fill="FFFFFF"/>
        </w:rPr>
        <w:t>средозащитные</w:t>
      </w:r>
      <w:proofErr w:type="spellEnd"/>
      <w:r w:rsidRPr="00B67136">
        <w:rPr>
          <w:rFonts w:ascii="Times New Roman" w:hAnsi="Times New Roman"/>
          <w:sz w:val="27"/>
          <w:szCs w:val="27"/>
          <w:shd w:val="clear" w:color="auto" w:fill="FFFFFF"/>
        </w:rPr>
        <w:t xml:space="preserve"> рекреационные, </w:t>
      </w:r>
      <w:proofErr w:type="spellStart"/>
      <w:r w:rsidRPr="00B67136">
        <w:rPr>
          <w:rFonts w:ascii="Times New Roman" w:hAnsi="Times New Roman"/>
          <w:sz w:val="27"/>
          <w:szCs w:val="27"/>
          <w:shd w:val="clear" w:color="auto" w:fill="FFFFFF"/>
        </w:rPr>
        <w:t>средоформирующие</w:t>
      </w:r>
      <w:proofErr w:type="spellEnd"/>
      <w:r w:rsidRPr="00B67136">
        <w:rPr>
          <w:rFonts w:ascii="Times New Roman" w:hAnsi="Times New Roman"/>
          <w:sz w:val="27"/>
          <w:szCs w:val="27"/>
          <w:shd w:val="clear" w:color="auto" w:fill="FFFFFF"/>
        </w:rPr>
        <w:t xml:space="preserve"> и санитарно-защитные функции, являясь составной частью территории природного комплекса и зеленого фонда поселка.</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6.1.8.</w:t>
      </w:r>
      <w:r w:rsidRPr="00B67136">
        <w:rPr>
          <w:rFonts w:ascii="Times New Roman" w:hAnsi="Times New Roman"/>
          <w:b/>
          <w:bCs/>
          <w:sz w:val="27"/>
          <w:szCs w:val="27"/>
          <w:shd w:val="clear" w:color="auto" w:fill="FFFFFF"/>
        </w:rPr>
        <w:t> </w:t>
      </w:r>
      <w:r w:rsidRPr="00B67136">
        <w:rPr>
          <w:rFonts w:ascii="Times New Roman" w:hAnsi="Times New Roman"/>
          <w:sz w:val="27"/>
          <w:szCs w:val="27"/>
          <w:shd w:val="clear" w:color="auto" w:fill="FFFFFF"/>
        </w:rPr>
        <w:t>Местоположение и границы озелененных территорий определяются картой градостроительного зонирования территорий в составе Правил землепользования и застройки Турковского муниципального образования.</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6.1.9. Озелененные территории муниципального образования, кроме озелененных территорий общего пользования, могут находиться во всех формах собственности, предусмотренных действующим законодательством Российской Федерации. Независимо от организационно-правовых форм собственности каждый владелец озелененных территорий в своих границах обязан содержать и охранять их за счет собственных средств. </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6.1.10. Для владельцев объектов недвижимости и строений в черте поселка Турки возлагаются такие же обязанности по содержанию и охране, если в прилегающую санитарную зону, отведенную владельцу, попадают озелененные территории. Расстояние санитарной зоны 10 м от фасада здания или строения (ограждения).</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lastRenderedPageBreak/>
        <w:tab/>
        <w:t>6.1.10.1. Для владельцев объектов недвижимости и строений, в частной застройке (кварталы частного сектора) санитарная зона определяется в 10 м от фасада (стены, ограждения) объекта или строения и также возлагаются обязательства по содержанию и охране зеленых зон, если санитарная зона имеет озелененные территории.</w:t>
      </w:r>
      <w:r w:rsidRPr="00B67136">
        <w:rPr>
          <w:rFonts w:ascii="Times New Roman" w:hAnsi="Times New Roman"/>
          <w:sz w:val="27"/>
          <w:szCs w:val="27"/>
        </w:rPr>
        <w:br/>
      </w:r>
      <w:r w:rsidRPr="00B67136">
        <w:rPr>
          <w:rFonts w:ascii="Times New Roman" w:hAnsi="Times New Roman"/>
          <w:sz w:val="27"/>
          <w:szCs w:val="27"/>
          <w:shd w:val="clear" w:color="auto" w:fill="FFFFFF"/>
        </w:rPr>
        <w:tab/>
        <w:t>6.1.11. Для каждой категории определяются затраты на содержание по территориальным расценкам либо по разработанным и утвержденным в законодательном порядке нормативам затрат.</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6.1.12. Содержание озелененных территорий ограниченного пользования финансируются за счет объекта, при котором они созданы.</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6.1.13. Новое строительство объекта озеленения включает комплекс работ по созданию озелененных территорий на землях, определенных градостроительными документами, утвержденными в установленном порядке. Все виды работ при новом строительстве осуществляются в соответствии с проектной документацией, разработанной, согласованной и утвержденной в установленном порядке.</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6.1.14. Реконструкция объектов озеленения включает комплекс работ, предусматривающих полную или частичную замену всех компонентов зеленых насаждений (деревьев, кустарников, газона, цветников) и элементов благоустройства. Реконструкция проводится на землях, относящихся к озелененным территориям (объектам озеленения), без изменения их правового статуса в соответствии с проектом.</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6.1.15. Ремонт зеленых насаждений – это комплекс работ по полному или частичному восстановлению зеленых насаждений и элементов благоустройства с применением современных решений, конструкций, долговечных материалов, выполняемых в соответствии с проектом, разработанным, согласованным и утвержденным в установленном порядке. Средние межремонтные сроки – 5-10 лет, по отдельным видам работ межремонтные сроки могут быть сокращены до 3-5 лет. Отдельные виды работ, относящиеся к «капитальному ремонту», могут производиться по мере необходимости в соответствии с технологическим регламентом и сметами, разработанными землепользователем и утвержденными в установленном порядке.</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6.1.16. Согласно классификации работ по ремонту и содержанию объектов внешнего благоустройства городов и других населенных пунктов РФ (</w:t>
      </w:r>
      <w:proofErr w:type="spellStart"/>
      <w:r w:rsidRPr="00B67136">
        <w:rPr>
          <w:rFonts w:ascii="Times New Roman" w:hAnsi="Times New Roman"/>
          <w:sz w:val="27"/>
          <w:szCs w:val="27"/>
          <w:shd w:val="clear" w:color="auto" w:fill="FFFFFF"/>
        </w:rPr>
        <w:t>Госком</w:t>
      </w:r>
      <w:proofErr w:type="spellEnd"/>
      <w:r w:rsidRPr="00B67136">
        <w:rPr>
          <w:rFonts w:ascii="Times New Roman" w:hAnsi="Times New Roman"/>
          <w:sz w:val="27"/>
          <w:szCs w:val="27"/>
          <w:shd w:val="clear" w:color="auto" w:fill="FFFFFF"/>
        </w:rPr>
        <w:t xml:space="preserve"> ЖКХ РФ.1991г.) при «капитальном ремонте» зеленых насаждений должны проводиться следующие работы:</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B67136">
        <w:rPr>
          <w:rFonts w:ascii="Times New Roman" w:hAnsi="Times New Roman"/>
          <w:sz w:val="27"/>
          <w:szCs w:val="27"/>
          <w:shd w:val="clear" w:color="auto" w:fill="FFFFFF"/>
        </w:rPr>
        <w:t>- валка сухих, аварийных и потерявших декоративный вид деревьев и кустарников с корчевкой пней;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устройство газонов с подсыпкой растительной земли и посевом газонных трав;</w:t>
      </w:r>
      <w:r w:rsidRPr="00B67136">
        <w:rPr>
          <w:rFonts w:ascii="Times New Roman" w:hAnsi="Times New Roman"/>
          <w:sz w:val="27"/>
          <w:szCs w:val="27"/>
        </w:rPr>
        <w:br/>
      </w:r>
      <w:r w:rsidRPr="00B67136">
        <w:rPr>
          <w:rFonts w:ascii="Times New Roman" w:hAnsi="Times New Roman"/>
          <w:sz w:val="27"/>
          <w:szCs w:val="27"/>
          <w:shd w:val="clear" w:color="auto" w:fill="FFFFFF"/>
        </w:rPr>
        <w:tab/>
        <w:t>- восстановление и ремонт садовых дорожек с заменой верхнего покрытия и (или) основания, установкой ограждений; демонтаж поливной сети с заменой труб; </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устройство, восстановление и ремонт оград, изгородей, подпорных стенок, лестниц, беседок, раковин, скамеек, урн; </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перекладка и установка нового бордюрного камня, восстановление водоотвода, ремонт покрытия тротуаров, замена приствольных решеток; </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ремонт разрушенной части фундаментов под скульптуры, реставрация скульптур;</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ремонт детских и спортивных площадок;</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xml:space="preserve">-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w:t>
      </w:r>
      <w:proofErr w:type="spellStart"/>
      <w:r w:rsidRPr="00B67136">
        <w:rPr>
          <w:rFonts w:ascii="Times New Roman" w:hAnsi="Times New Roman"/>
          <w:sz w:val="27"/>
          <w:szCs w:val="27"/>
          <w:shd w:val="clear" w:color="auto" w:fill="FFFFFF"/>
        </w:rPr>
        <w:t>кронирование</w:t>
      </w:r>
      <w:proofErr w:type="spellEnd"/>
      <w:r w:rsidRPr="00B67136">
        <w:rPr>
          <w:rFonts w:ascii="Times New Roman" w:hAnsi="Times New Roman"/>
          <w:sz w:val="27"/>
          <w:szCs w:val="27"/>
          <w:shd w:val="clear" w:color="auto" w:fill="FFFFFF"/>
        </w:rPr>
        <w:t xml:space="preserve"> живой изгороди, </w:t>
      </w:r>
      <w:r w:rsidRPr="00B67136">
        <w:rPr>
          <w:rFonts w:ascii="Times New Roman" w:hAnsi="Times New Roman"/>
          <w:sz w:val="27"/>
          <w:szCs w:val="27"/>
          <w:shd w:val="clear" w:color="auto" w:fill="FFFFFF"/>
        </w:rPr>
        <w:lastRenderedPageBreak/>
        <w:t>лечение ран; выкапывание, очистка, сортировка луковиц, клубнелуковиц, корневищ; ремонт детских площадок, садово-паркового инвентаря, парников, теплиц, оранжерей, в том числе столярные, стекольные и печные работы; изготовление отдельных остекленных рам для теплиц и парников.</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B67136">
        <w:rPr>
          <w:rFonts w:ascii="Times New Roman" w:hAnsi="Times New Roman"/>
          <w:sz w:val="27"/>
          <w:szCs w:val="27"/>
          <w:shd w:val="clear" w:color="auto" w:fill="FFFFFF"/>
        </w:rPr>
        <w:t>6.1.17.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стационарных форм на объекте. </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Содержание зеленых насаждений включает: </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B67136">
        <w:rPr>
          <w:rFonts w:ascii="Times New Roman" w:hAnsi="Times New Roman"/>
          <w:sz w:val="27"/>
          <w:szCs w:val="27"/>
          <w:shd w:val="clear" w:color="auto" w:fill="FFFFFF"/>
        </w:rPr>
        <w:t>- работы по уходу за деревьями, кустарникам,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 (со всеми сопутствующими работами), погрузка и разгрузка удобрений, мусора, вырубка сухих и аварийных деревьев и др.;</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работы по уходу за газонами – прочесывание, рыхление, подкормка,</w:t>
      </w:r>
      <w:r w:rsidRPr="00B67136">
        <w:rPr>
          <w:rFonts w:ascii="Times New Roman" w:hAnsi="Times New Roman"/>
          <w:sz w:val="27"/>
          <w:szCs w:val="27"/>
        </w:rPr>
        <w:br/>
      </w:r>
      <w:r w:rsidRPr="00B67136">
        <w:rPr>
          <w:rFonts w:ascii="Times New Roman" w:hAnsi="Times New Roman"/>
          <w:sz w:val="27"/>
          <w:szCs w:val="27"/>
          <w:shd w:val="clear" w:color="auto" w:fill="FFFFFF"/>
        </w:rPr>
        <w:t>полив, прополка, сбор мусора, опавших листьев, землевание, обрезка растительности у бортов газонов, выкашивание травостоя, обработка ядохимикатами и гербицидами зеленых насаждений;</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поднятие и укладку металлических решеток на лунках деревьев;</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прочистку и промывку газонного борта;</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ограждение скверов и садов в порядке; </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подметание в порядке;</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удаление снега в порядке; </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посыпку песком дорожек, расстановку и перемещение диванов, скамеек, урн;</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работы по уходу за детскими площадками, песочницами; </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промывку полированных и мраморных поверхностей, пьедесталов, барельефов;</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работы по уходу за цветочными вазонами;.</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B67136">
        <w:rPr>
          <w:rFonts w:ascii="Times New Roman" w:hAnsi="Times New Roman"/>
          <w:sz w:val="27"/>
          <w:szCs w:val="27"/>
          <w:shd w:val="clear" w:color="auto" w:fill="FFFFFF"/>
        </w:rPr>
        <w:t>6.1.18. Содержание озелененных территорий, включая текущий ремонт, производится в соответствии с нормативно-технологическим регламентом.</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6.1.19. Компенсационное озеленение – воспроизводство зеленых насаждений взамен уничтоженных или поврежденных.</w:t>
      </w:r>
    </w:p>
    <w:p w:rsidR="00403228" w:rsidRPr="00B67136" w:rsidRDefault="00403228" w:rsidP="00B67136">
      <w:pPr>
        <w:pStyle w:val="a5"/>
        <w:ind w:left="284" w:right="281" w:firstLine="283"/>
        <w:jc w:val="both"/>
        <w:rPr>
          <w:rFonts w:ascii="Times New Roman" w:hAnsi="Times New Roman"/>
          <w:b/>
          <w:bCs/>
          <w:sz w:val="27"/>
          <w:szCs w:val="27"/>
          <w:shd w:val="clear" w:color="auto" w:fill="FFFFFF"/>
        </w:rPr>
      </w:pPr>
      <w:r w:rsidRPr="00B67136">
        <w:rPr>
          <w:rFonts w:ascii="Times New Roman" w:hAnsi="Times New Roman"/>
          <w:sz w:val="27"/>
          <w:szCs w:val="27"/>
        </w:rPr>
        <w:br/>
      </w:r>
      <w:r w:rsidRPr="00B67136">
        <w:rPr>
          <w:rFonts w:ascii="Times New Roman" w:hAnsi="Times New Roman"/>
          <w:b/>
          <w:bCs/>
          <w:sz w:val="27"/>
          <w:szCs w:val="27"/>
          <w:shd w:val="clear" w:color="auto" w:fill="FFFFFF"/>
        </w:rPr>
        <w:tab/>
        <w:t xml:space="preserve">6.2. </w:t>
      </w:r>
      <w:proofErr w:type="spellStart"/>
      <w:r w:rsidRPr="00B67136">
        <w:rPr>
          <w:rFonts w:ascii="Times New Roman" w:hAnsi="Times New Roman"/>
          <w:b/>
          <w:bCs/>
          <w:sz w:val="27"/>
          <w:szCs w:val="27"/>
          <w:shd w:val="clear" w:color="auto" w:fill="FFFFFF"/>
        </w:rPr>
        <w:t>Предпроектные</w:t>
      </w:r>
      <w:proofErr w:type="spellEnd"/>
      <w:r w:rsidRPr="00B67136">
        <w:rPr>
          <w:rFonts w:ascii="Times New Roman" w:hAnsi="Times New Roman"/>
          <w:b/>
          <w:bCs/>
          <w:sz w:val="27"/>
          <w:szCs w:val="27"/>
          <w:shd w:val="clear" w:color="auto" w:fill="FFFFFF"/>
        </w:rPr>
        <w:t xml:space="preserve"> и проектные работы</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br/>
      </w:r>
      <w:r w:rsidRPr="00B67136">
        <w:rPr>
          <w:shd w:val="clear" w:color="auto" w:fill="FFFFFF"/>
        </w:rPr>
        <w:tab/>
      </w:r>
      <w:r w:rsidRPr="00B67136">
        <w:rPr>
          <w:rFonts w:ascii="Times New Roman" w:hAnsi="Times New Roman"/>
          <w:sz w:val="27"/>
          <w:szCs w:val="27"/>
          <w:shd w:val="clear" w:color="auto" w:fill="FFFFFF"/>
        </w:rPr>
        <w:t>6.2.1. Проекты новых объектов озеленения, проекты реконструкции, реставрации и капитального ремонта существующих объектов озеленения разрабатываются в соответствии с настоящими Правилами.</w:t>
      </w:r>
    </w:p>
    <w:p w:rsidR="00403228" w:rsidRPr="00B67136" w:rsidRDefault="00403228" w:rsidP="00B67136">
      <w:pPr>
        <w:pStyle w:val="a5"/>
        <w:ind w:left="284" w:right="281" w:firstLine="283"/>
        <w:jc w:val="both"/>
        <w:rPr>
          <w:rFonts w:ascii="Times New Roman" w:hAnsi="Times New Roman"/>
          <w:color w:val="000000"/>
          <w:sz w:val="27"/>
          <w:szCs w:val="27"/>
          <w:shd w:val="clear" w:color="auto" w:fill="FFFFFF"/>
        </w:rPr>
      </w:pPr>
      <w:r w:rsidRPr="00B67136">
        <w:rPr>
          <w:rFonts w:ascii="Times New Roman" w:hAnsi="Times New Roman"/>
          <w:color w:val="000000"/>
          <w:sz w:val="27"/>
          <w:szCs w:val="27"/>
          <w:shd w:val="clear" w:color="auto" w:fill="FFFFFF"/>
        </w:rPr>
        <w:tab/>
        <w:t xml:space="preserve">6.2.2. Работы по созданию новых объектов озеленения осуществляются в следующих последовательных этапах: </w:t>
      </w:r>
      <w:proofErr w:type="spellStart"/>
      <w:r w:rsidRPr="00B67136">
        <w:rPr>
          <w:rFonts w:ascii="Times New Roman" w:hAnsi="Times New Roman"/>
          <w:color w:val="000000"/>
          <w:sz w:val="27"/>
          <w:szCs w:val="27"/>
          <w:shd w:val="clear" w:color="auto" w:fill="FFFFFF"/>
        </w:rPr>
        <w:t>предпроектные</w:t>
      </w:r>
      <w:proofErr w:type="spellEnd"/>
      <w:r w:rsidRPr="00B67136">
        <w:rPr>
          <w:rFonts w:ascii="Times New Roman" w:hAnsi="Times New Roman"/>
          <w:color w:val="000000"/>
          <w:sz w:val="27"/>
          <w:szCs w:val="27"/>
          <w:shd w:val="clear" w:color="auto" w:fill="FFFFFF"/>
        </w:rPr>
        <w:t xml:space="preserve"> проработки и подготовка исходно-разрешительной документации, проектирование, согласование проекта, оформление правоустанавливающего документа на земельный участок (договор аренды и т. д.), рабочее проектирование, разрешение на строительство, ввод или приемка объекта в эксплуатацию.</w:t>
      </w:r>
    </w:p>
    <w:p w:rsidR="00403228" w:rsidRPr="00B67136" w:rsidRDefault="00403228" w:rsidP="00B67136">
      <w:pPr>
        <w:pStyle w:val="a5"/>
        <w:ind w:left="284" w:right="281" w:firstLine="283"/>
        <w:jc w:val="both"/>
        <w:rPr>
          <w:rFonts w:ascii="Times New Roman" w:hAnsi="Times New Roman"/>
          <w:color w:val="000000"/>
          <w:sz w:val="27"/>
          <w:szCs w:val="27"/>
          <w:shd w:val="clear" w:color="auto" w:fill="FFFFFF"/>
        </w:rPr>
      </w:pPr>
      <w:r w:rsidRPr="00B67136">
        <w:rPr>
          <w:rFonts w:ascii="Times New Roman" w:hAnsi="Times New Roman"/>
          <w:color w:val="000000"/>
          <w:sz w:val="27"/>
          <w:szCs w:val="27"/>
          <w:shd w:val="clear" w:color="auto" w:fill="FFFFFF"/>
        </w:rPr>
        <w:lastRenderedPageBreak/>
        <w:tab/>
        <w:t>6.2.3. В зависимости от функции, значимости, площади и сложности объекта озеленения устанавливаются следующие стадии проектирования:</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403228">
        <w:rPr>
          <w:shd w:val="clear" w:color="auto" w:fill="FFFFFF"/>
        </w:rPr>
        <w:tab/>
      </w:r>
      <w:proofErr w:type="spellStart"/>
      <w:r w:rsidRPr="00B67136">
        <w:rPr>
          <w:rFonts w:ascii="Times New Roman" w:hAnsi="Times New Roman"/>
          <w:sz w:val="27"/>
          <w:szCs w:val="27"/>
          <w:shd w:val="clear" w:color="auto" w:fill="FFFFFF"/>
        </w:rPr>
        <w:t>Предпроектная</w:t>
      </w:r>
      <w:proofErr w:type="spellEnd"/>
      <w:r w:rsidRPr="00B67136">
        <w:rPr>
          <w:rFonts w:ascii="Times New Roman" w:hAnsi="Times New Roman"/>
          <w:sz w:val="27"/>
          <w:szCs w:val="27"/>
          <w:shd w:val="clear" w:color="auto" w:fill="FFFFFF"/>
        </w:rPr>
        <w:t xml:space="preserve"> стадия – технико-экономическое обоснование (ТЭО) или эскизный проект (ЭП).</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Проектные стадии:</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рабочий проект (РП) или рабочая документация (РД).</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6.2.4. Количество стадий проектирования, состав проектной документации, в зависимости от сложности объекта озеленения, определяется заказчиком и фиксируется в задачи на проектирование.</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xml:space="preserve">6.2.5. Производство работ по строительству новых объектов озеленения не осуществляется на стадиях «проект» - проектной документации и </w:t>
      </w:r>
      <w:proofErr w:type="spellStart"/>
      <w:r w:rsidRPr="00B67136">
        <w:rPr>
          <w:rFonts w:ascii="Times New Roman" w:hAnsi="Times New Roman"/>
          <w:sz w:val="27"/>
          <w:szCs w:val="27"/>
          <w:shd w:val="clear" w:color="auto" w:fill="FFFFFF"/>
        </w:rPr>
        <w:t>предпроектных</w:t>
      </w:r>
      <w:proofErr w:type="spellEnd"/>
      <w:r w:rsidRPr="00B67136">
        <w:rPr>
          <w:rFonts w:ascii="Times New Roman" w:hAnsi="Times New Roman"/>
          <w:sz w:val="27"/>
          <w:szCs w:val="27"/>
          <w:shd w:val="clear" w:color="auto" w:fill="FFFFFF"/>
        </w:rPr>
        <w:t xml:space="preserve"> стадиях ТЭО и ЭП без рабочей документации.</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6.2.6. Строительство небольших, несложных, объектов озеленения, реконструкция, реставрация и капитальный ремонт существующих объектов озеленения (без изменения функционального использования территории) проектируется в одну стадию – рабочий проект (РП).</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xml:space="preserve">6.2.7. Рабочий проект (РП) и рабочая документация (РД) разрабатываются на топографической </w:t>
      </w:r>
      <w:proofErr w:type="spellStart"/>
      <w:r w:rsidRPr="00B67136">
        <w:rPr>
          <w:rFonts w:ascii="Times New Roman" w:hAnsi="Times New Roman"/>
          <w:sz w:val="27"/>
          <w:szCs w:val="27"/>
          <w:shd w:val="clear" w:color="auto" w:fill="FFFFFF"/>
        </w:rPr>
        <w:t>геоподоснове</w:t>
      </w:r>
      <w:proofErr w:type="spellEnd"/>
      <w:r w:rsidRPr="00B67136">
        <w:rPr>
          <w:rFonts w:ascii="Times New Roman" w:hAnsi="Times New Roman"/>
          <w:sz w:val="27"/>
          <w:szCs w:val="27"/>
          <w:shd w:val="clear" w:color="auto" w:fill="FFFFFF"/>
        </w:rPr>
        <w:t xml:space="preserve"> в масштабе 1:500 (за исключением особо крупных объектов), имеющей подземные коммуникации, красные линии, другие линии градостроительного регулирования и </w:t>
      </w:r>
      <w:proofErr w:type="spellStart"/>
      <w:r w:rsidRPr="00B67136">
        <w:rPr>
          <w:rFonts w:ascii="Times New Roman" w:hAnsi="Times New Roman"/>
          <w:sz w:val="27"/>
          <w:szCs w:val="27"/>
          <w:shd w:val="clear" w:color="auto" w:fill="FFFFFF"/>
        </w:rPr>
        <w:t>подеревную</w:t>
      </w:r>
      <w:proofErr w:type="spellEnd"/>
      <w:r w:rsidRPr="00B67136">
        <w:rPr>
          <w:rFonts w:ascii="Times New Roman" w:hAnsi="Times New Roman"/>
          <w:sz w:val="27"/>
          <w:szCs w:val="27"/>
          <w:shd w:val="clear" w:color="auto" w:fill="FFFFFF"/>
        </w:rPr>
        <w:t xml:space="preserve"> съемку.</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6.2.8. Проектными решениями должна быть обеспечена экономическая эффективность организации зеленого строительства, что достигается при соблюдении следующих приемов:</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B67136">
        <w:rPr>
          <w:rFonts w:ascii="Times New Roman" w:hAnsi="Times New Roman"/>
          <w:sz w:val="27"/>
          <w:szCs w:val="27"/>
          <w:shd w:val="clear" w:color="auto" w:fill="FFFFFF"/>
        </w:rPr>
        <w:t>-максимальном сохранении и включении в планировочную структуру ландшафтной организации любой озелененной территории существующих насаждений, рельефа водоемов и т.д., что значительно снижает затраты на озеленение;</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-рациональном проведении инженерной подготовки территории;</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-создании системы зеленых пространств, рассчитанных на многоцелевое и полифункциональное использование;</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-применении планировочных приемов, обеспечивающих комплексную механизацию строительно-эксплуатационных работ по зеленому строительству и благоустройству;</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-рациональном использовании элементов благоустройства;</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решение поливочной системы.</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B67136">
        <w:rPr>
          <w:rFonts w:ascii="Times New Roman" w:hAnsi="Times New Roman"/>
          <w:sz w:val="27"/>
          <w:szCs w:val="27"/>
          <w:shd w:val="clear" w:color="auto" w:fill="FFFFFF"/>
        </w:rPr>
        <w:t>6.2.9. Для всех объектов озеленения проектировщики должны проводить детальное обследование всех существующих насаждений – деревьев и кустарников (</w:t>
      </w:r>
      <w:proofErr w:type="spellStart"/>
      <w:r w:rsidRPr="00B67136">
        <w:rPr>
          <w:rFonts w:ascii="Times New Roman" w:hAnsi="Times New Roman"/>
          <w:sz w:val="27"/>
          <w:szCs w:val="27"/>
          <w:shd w:val="clear" w:color="auto" w:fill="FFFFFF"/>
        </w:rPr>
        <w:t>подеревная</w:t>
      </w:r>
      <w:proofErr w:type="spellEnd"/>
      <w:r w:rsidRPr="00B67136">
        <w:rPr>
          <w:rFonts w:ascii="Times New Roman" w:hAnsi="Times New Roman"/>
          <w:sz w:val="27"/>
          <w:szCs w:val="27"/>
          <w:shd w:val="clear" w:color="auto" w:fill="FFFFFF"/>
        </w:rPr>
        <w:t xml:space="preserve"> инвентаризация), оценивать состояние травяного покрова, цветников, существующего благоустройства и всех элементов последнего. </w:t>
      </w:r>
      <w:proofErr w:type="spellStart"/>
      <w:r w:rsidRPr="00B67136">
        <w:rPr>
          <w:rFonts w:ascii="Times New Roman" w:hAnsi="Times New Roman"/>
          <w:sz w:val="27"/>
          <w:szCs w:val="27"/>
          <w:shd w:val="clear" w:color="auto" w:fill="FFFFFF"/>
        </w:rPr>
        <w:t>Подеревное</w:t>
      </w:r>
      <w:proofErr w:type="spellEnd"/>
      <w:r w:rsidRPr="00B67136">
        <w:rPr>
          <w:rFonts w:ascii="Times New Roman" w:hAnsi="Times New Roman"/>
          <w:sz w:val="27"/>
          <w:szCs w:val="27"/>
          <w:shd w:val="clear" w:color="auto" w:fill="FFFFFF"/>
        </w:rPr>
        <w:t xml:space="preserve"> обследование проводится с целью выявления перспективных (здоровых), усыхающих и потерявших декоративность деревьев и кустарников для их сохранения или вырубки, а также определения оптимального расположения парковых сооружений, трасс инженерных коммуникаций, проездов, площадок различного назначения, размещения малых архитектурных форм и т.д.</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6.2.10. В проект объектов озеленения необходимо включать ассортимент деревьев и кустарников с учетом санитарно-гигиенических требований (предотвращение аллергических заболеваний и т.п.), подбирать виды растений, устойчивые в условиях значительных техногенных нагрузок и выращенных и сформированных в древесно-декоративных питомниках.</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lastRenderedPageBreak/>
        <w:tab/>
        <w:t>6.2.11. На территориях проектируемых объектов озеленения проектом должна быть предусмотрена инсоляция, оптимальные с учетом направления господствующих ветров ветровой и шумовой режимы, снижение загрязненности атмосферного воздуха.</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6.2.12. Инженерная подготовка территории должна включать комплекс работ по предварительному освоению объекта в зависимости от инженерно-геологических условий, рельефа местности, наличия водоемов, характера намечаемого использования и планировочной организации территории.</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6.2.13. Вертикальная планировка территории объекта озеленения должна обеспечить: быстрый отвод поверхностного стока с дорожной сети, площадок отдыха и плоскостных сооружений, допустимые в любое время года уклоны на дорогах, проездах и площадках для движения транспорта и пешеходов;</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B67136">
        <w:rPr>
          <w:rFonts w:ascii="Times New Roman" w:hAnsi="Times New Roman"/>
          <w:sz w:val="27"/>
          <w:szCs w:val="27"/>
          <w:shd w:val="clear" w:color="auto" w:fill="FFFFFF"/>
        </w:rPr>
        <w:t>-максимальное сохранение естественного рельефа, почвенного покрова и существующих насаждений;</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-максимальное сохранение верхнего плодородного слоя земли, предварительное снятие его на тех участках, где будет производиться срезка грунта, устройство котлованов, траншей, земляного полотна аллей и оснований площадок различного назначения, временное складирование плодородного слоя на специально предусмотренных местах;</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-защиту территории объекта озеленения от подтопления с сопредельных территорий;</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-укрепление склонов и берегов водоемов и водотоков.</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B67136">
        <w:rPr>
          <w:rFonts w:ascii="Times New Roman" w:hAnsi="Times New Roman"/>
          <w:sz w:val="27"/>
          <w:szCs w:val="27"/>
          <w:shd w:val="clear" w:color="auto" w:fill="FFFFFF"/>
        </w:rPr>
        <w:t>6.2.14. Вертикальная планировка не должна вызывать оползней и просадок, эрозии почвы, нарушений режима грунтовых вод.</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6.2.15. На территориях, подверженных оползневым процессам, необходимо предусматривать противооползневые мероприятия в соответствии со СНиП 2.01.15-90 «Инженерная защита территорий, зданий и сооружений от опасных геологических процессов. Основные положения проектирования».</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xml:space="preserve">6.2.16. На участках территорий, подверженных эрозии с </w:t>
      </w:r>
      <w:proofErr w:type="spellStart"/>
      <w:r w:rsidRPr="00B67136">
        <w:rPr>
          <w:rFonts w:ascii="Times New Roman" w:hAnsi="Times New Roman"/>
          <w:sz w:val="27"/>
          <w:szCs w:val="27"/>
          <w:shd w:val="clear" w:color="auto" w:fill="FFFFFF"/>
        </w:rPr>
        <w:t>оврагообразованием</w:t>
      </w:r>
      <w:proofErr w:type="spellEnd"/>
      <w:r w:rsidRPr="00B67136">
        <w:rPr>
          <w:rFonts w:ascii="Times New Roman" w:hAnsi="Times New Roman"/>
          <w:sz w:val="27"/>
          <w:szCs w:val="27"/>
          <w:shd w:val="clear" w:color="auto" w:fill="FFFFFF"/>
        </w:rPr>
        <w:t>, должно быть предусмотрено упорядочение поверхностного стока, укрепление склонов и дна оврагов, террасирование склонов с посадкой деревьев и кустарников и восстановление дернового покрова.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6.2.17. Не допускается заболачивание земель и засоление грунтов, а также снижение несущей способности грунтов оснований, для чего в необходимых случаях в целях понижения уровня грунтовых вод нужно предусматривать дренирование территории.</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6.2.18. В прудах и водоемах, расположенных на территории объектов озеленения, необходимо предусматривать периодический обмен воды в летне-осенний период в декоративных водоемах – до трех, в купальных – до пяти раз. Глубина воды должна быть не менее 1,5 м. А при периодическом удалении водной растительности не менее 3 раз за сезон – не менее 1м.</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6.2.19. При проектных работах по рекультивации территории необходимо руководствоваться тремя направлениями: </w:t>
      </w:r>
    </w:p>
    <w:p w:rsidR="00403228" w:rsidRPr="00B67136" w:rsidRDefault="00403228" w:rsidP="00B67136">
      <w:pPr>
        <w:pStyle w:val="a5"/>
        <w:jc w:val="both"/>
        <w:rPr>
          <w:rFonts w:ascii="Times New Roman" w:hAnsi="Times New Roman"/>
          <w:sz w:val="27"/>
          <w:szCs w:val="27"/>
          <w:shd w:val="clear" w:color="auto" w:fill="FFFFFF"/>
        </w:rPr>
      </w:pPr>
      <w:r w:rsidRPr="00403228">
        <w:rPr>
          <w:shd w:val="clear" w:color="auto" w:fill="FFFFFF"/>
        </w:rPr>
        <w:tab/>
      </w:r>
      <w:r w:rsidRPr="00B67136">
        <w:rPr>
          <w:rFonts w:ascii="Times New Roman" w:hAnsi="Times New Roman"/>
          <w:sz w:val="27"/>
          <w:szCs w:val="27"/>
          <w:shd w:val="clear" w:color="auto" w:fill="FFFFFF"/>
        </w:rPr>
        <w:t>- воссозданием типичного для данной местности естественного ландшафта;</w:t>
      </w:r>
    </w:p>
    <w:p w:rsidR="00403228" w:rsidRPr="00B67136" w:rsidRDefault="00403228" w:rsidP="00B67136">
      <w:pPr>
        <w:pStyle w:val="a5"/>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формированием нового антропогенного ландшафта; </w:t>
      </w:r>
    </w:p>
    <w:p w:rsidR="00403228" w:rsidRPr="00B67136" w:rsidRDefault="00403228" w:rsidP="00B67136">
      <w:pPr>
        <w:pStyle w:val="a5"/>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xml:space="preserve">- формированием нового </w:t>
      </w:r>
      <w:proofErr w:type="spellStart"/>
      <w:r w:rsidRPr="00B67136">
        <w:rPr>
          <w:rFonts w:ascii="Times New Roman" w:hAnsi="Times New Roman"/>
          <w:sz w:val="27"/>
          <w:szCs w:val="27"/>
          <w:shd w:val="clear" w:color="auto" w:fill="FFFFFF"/>
        </w:rPr>
        <w:t>антропо</w:t>
      </w:r>
      <w:proofErr w:type="spellEnd"/>
      <w:r w:rsidRPr="00B67136">
        <w:rPr>
          <w:rFonts w:ascii="Times New Roman" w:hAnsi="Times New Roman"/>
          <w:sz w:val="27"/>
          <w:szCs w:val="27"/>
          <w:shd w:val="clear" w:color="auto" w:fill="FFFFFF"/>
        </w:rPr>
        <w:t>-природного ландшафта.</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B67136">
        <w:rPr>
          <w:rFonts w:ascii="Times New Roman" w:hAnsi="Times New Roman"/>
          <w:sz w:val="27"/>
          <w:szCs w:val="27"/>
          <w:shd w:val="clear" w:color="auto" w:fill="FFFFFF"/>
        </w:rPr>
        <w:t>6.2.20. Проектная документация на объект озеленения утверждается заказчиком и согласовывается с жилищно-коммунальными службами.</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lastRenderedPageBreak/>
        <w:tab/>
        <w:t>Проектная документация, подготовленная на основании плана благоустройства муниципального образования, утвержденном в установленном порядке, согласовывается администрацией муниципального района.</w:t>
      </w:r>
    </w:p>
    <w:p w:rsidR="00403228" w:rsidRPr="00B67136" w:rsidRDefault="00403228" w:rsidP="00B67136">
      <w:pPr>
        <w:pStyle w:val="a5"/>
        <w:jc w:val="both"/>
        <w:rPr>
          <w:rFonts w:ascii="Times New Roman" w:hAnsi="Times New Roman"/>
          <w:b/>
          <w:bCs/>
          <w:sz w:val="27"/>
          <w:szCs w:val="27"/>
          <w:shd w:val="clear" w:color="auto" w:fill="FFFFFF"/>
        </w:rPr>
      </w:pPr>
    </w:p>
    <w:p w:rsidR="00403228" w:rsidRPr="00B67136" w:rsidRDefault="00403228" w:rsidP="00B67136">
      <w:pPr>
        <w:pStyle w:val="a5"/>
        <w:jc w:val="both"/>
        <w:rPr>
          <w:rFonts w:ascii="Times New Roman" w:hAnsi="Times New Roman"/>
          <w:b/>
          <w:bCs/>
          <w:sz w:val="28"/>
          <w:szCs w:val="28"/>
          <w:shd w:val="clear" w:color="auto" w:fill="FFFFFF"/>
        </w:rPr>
      </w:pPr>
      <w:r w:rsidRPr="00B67136">
        <w:rPr>
          <w:rFonts w:ascii="Times New Roman" w:hAnsi="Times New Roman"/>
          <w:b/>
          <w:sz w:val="28"/>
          <w:szCs w:val="28"/>
          <w:shd w:val="clear" w:color="auto" w:fill="FFFFFF"/>
        </w:rPr>
        <w:t>6</w:t>
      </w:r>
      <w:r w:rsidRPr="00B67136">
        <w:rPr>
          <w:rFonts w:ascii="Times New Roman" w:hAnsi="Times New Roman"/>
          <w:b/>
          <w:bCs/>
          <w:sz w:val="28"/>
          <w:szCs w:val="28"/>
          <w:shd w:val="clear" w:color="auto" w:fill="FFFFFF"/>
        </w:rPr>
        <w:t>.3. Создание зеленых насаждений</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403228">
        <w:br/>
      </w:r>
      <w:r w:rsidRPr="00403228">
        <w:rPr>
          <w:shd w:val="clear" w:color="auto" w:fill="FFFFFF"/>
        </w:rPr>
        <w:tab/>
      </w:r>
      <w:r w:rsidRPr="00B67136">
        <w:rPr>
          <w:rFonts w:ascii="Times New Roman" w:hAnsi="Times New Roman"/>
          <w:sz w:val="27"/>
          <w:szCs w:val="27"/>
          <w:shd w:val="clear" w:color="auto" w:fill="FFFFFF"/>
        </w:rPr>
        <w:t>6.3.1. Подготовка территории:</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6.3.1.1. Все работы по новому строительству, реконструкции и капитальному ремонту зеленых насаждений проводятся на основании разрешений, выдаваемых администрацией муниципального района.</w:t>
      </w:r>
      <w:r w:rsidRPr="00B67136">
        <w:rPr>
          <w:rFonts w:ascii="Times New Roman" w:hAnsi="Times New Roman"/>
          <w:b/>
          <w:bCs/>
          <w:sz w:val="27"/>
          <w:szCs w:val="27"/>
          <w:shd w:val="clear" w:color="auto" w:fill="FFFFFF"/>
        </w:rPr>
        <w:t> </w:t>
      </w:r>
      <w:r w:rsidRPr="00B67136">
        <w:rPr>
          <w:rFonts w:ascii="Times New Roman" w:hAnsi="Times New Roman"/>
          <w:sz w:val="27"/>
          <w:szCs w:val="27"/>
          <w:shd w:val="clear" w:color="auto" w:fill="FFFFFF"/>
        </w:rPr>
        <w:t>Регистрация и выдача ордеров на произведение земляных работ выдается администрацией района.</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6.3.1.2. Работы по подготовке территории должны начинаться с расчистки от подлежащих сносу строений, пней, остатков строительных материалов, мусора и пр., разметки мест сбора, обвалования растительного грунта и снятия его, а также мест пересадки растений, которые будут использованы для озеленения территории. Подсыпку углублений и ям, образованных при разборке подземных сооружений, стен и фундаментов, необходимо выполнять супесчаными и суглинистыми грунтами. Во избежание просадки почв подсыпка органическим мусором или отходами какого-либо химического производства не разрешается. Мелкий органический мусор (опилки, стружки, листья) можно перемешать с насыпанным грунтом.</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6.3.1.3. При организации стройплощадки должны быть применены меры по сбережению и минимальному повреждению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xml:space="preserve">6.3.1.4. При наличии на территории хорошего травостоя необходимо нарезать дернину, складировать и принимать меры по ее сохранению (полив, </w:t>
      </w:r>
      <w:proofErr w:type="spellStart"/>
      <w:r w:rsidRPr="00B67136">
        <w:rPr>
          <w:rFonts w:ascii="Times New Roman" w:hAnsi="Times New Roman"/>
          <w:sz w:val="27"/>
          <w:szCs w:val="27"/>
          <w:shd w:val="clear" w:color="auto" w:fill="FFFFFF"/>
        </w:rPr>
        <w:t>притенение</w:t>
      </w:r>
      <w:proofErr w:type="spellEnd"/>
      <w:r w:rsidRPr="00B67136">
        <w:rPr>
          <w:rFonts w:ascii="Times New Roman" w:hAnsi="Times New Roman"/>
          <w:sz w:val="27"/>
          <w:szCs w:val="27"/>
          <w:shd w:val="clear" w:color="auto" w:fill="FFFFFF"/>
        </w:rPr>
        <w:t>) для последующего использования при устройстве газона.</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6.3.1.5. Для сохранности существующих деревьев при необходимости повышения уровня грунтового покрытия вокруг ствола должен быть устроен сухой колодец и система дренажа; при понижении уровня для сохранности растений должна быть устроена система террас и подпорные стенки или насыпан у дерева слой земли, предохраняющий корни от повреждений (при небольшом перепаде высот), не засыпая при этом корневую шейку дерева.</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6.3.1.6. При отсыпке или срезке грунта в зонах сохраняемых зеленых насаждений размер лунок и стаканов у деревьев должен быть не менее 0,5 диаметра кроны и не более 30 см по высоте от существующей поверхности земли у ствола дерева.</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B67136">
        <w:rPr>
          <w:rFonts w:ascii="Times New Roman" w:hAnsi="Times New Roman"/>
          <w:sz w:val="27"/>
          <w:szCs w:val="27"/>
          <w:shd w:val="clear" w:color="auto" w:fill="FFFFFF"/>
        </w:rPr>
        <w:t xml:space="preserve">6.3.1.7. Расчистка территории от сухостоя и деревьев аварийного и неудовлетворительного состояния может выполняться с разделкой деревьев на месте и последующей вывозкой стволов или с разделкой поваленных деревьев в стороне. Удаление пней производится корчевателями или </w:t>
      </w:r>
      <w:proofErr w:type="spellStart"/>
      <w:r w:rsidRPr="00B67136">
        <w:rPr>
          <w:rFonts w:ascii="Times New Roman" w:hAnsi="Times New Roman"/>
          <w:sz w:val="27"/>
          <w:szCs w:val="27"/>
          <w:shd w:val="clear" w:color="auto" w:fill="FFFFFF"/>
        </w:rPr>
        <w:t>пнедробилкой</w:t>
      </w:r>
      <w:proofErr w:type="spellEnd"/>
      <w:r w:rsidRPr="00B67136">
        <w:rPr>
          <w:rFonts w:ascii="Times New Roman" w:hAnsi="Times New Roman"/>
          <w:sz w:val="27"/>
          <w:szCs w:val="27"/>
          <w:shd w:val="clear" w:color="auto" w:fill="FFFFFF"/>
        </w:rPr>
        <w:t>.</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6.3.1.8. Деревья и кустарники, подлежащие для пересадки, выкапываются в соответствии с настоящими Правилами и используются при озеленении данного или другого объекта.</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6.3.1.9. Вертикальная планировка территории, прокладка подземных коммуникаций, устройство дорог, проездов и тротуаров должны быть закончены до начала посадок.</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6.3.2. Растительные грунты и подготовка почвы:</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lastRenderedPageBreak/>
        <w:tab/>
        <w:t>6.3.2.1. Строительные или другие организации, осуществляющие гражданское, промышленное или иное строительство, связанное с нарушением почвенного слоя, обязаны снять и сохранить плодородный слой почвы для использования его в зеленом строительстве, а также восстановить прилегающие земельные участки и зеленые насаждения, нарушенные при производстве строительных работ, немедленно после окончания строительства. Места складирования снятого растительного грунта и восстановление прилегающих земельных участков должны предусматриваться проектом.</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6.3.2.2. Растительный грунт, подлежащий снятию с застраиваемых площадей, должен срезаться, перемещаться в специально выделенные места и складироваться. При работе с растительным грунтом должны применяться меры по предохранению его от загрязнения, размыва, выветривания и смешивания с нижележащим нерастительным грунтом.</w:t>
      </w:r>
      <w:r w:rsidRPr="00B67136">
        <w:rPr>
          <w:rFonts w:ascii="Times New Roman" w:hAnsi="Times New Roman"/>
          <w:sz w:val="27"/>
          <w:szCs w:val="27"/>
        </w:rPr>
        <w:br/>
      </w:r>
      <w:r w:rsidRPr="00B67136">
        <w:rPr>
          <w:rFonts w:ascii="Times New Roman" w:hAnsi="Times New Roman"/>
          <w:sz w:val="27"/>
          <w:szCs w:val="27"/>
          <w:shd w:val="clear" w:color="auto" w:fill="FFFFFF"/>
        </w:rPr>
        <w:tab/>
        <w:t>6.3.2.3. Количество необходимой растительной земли определяется как сумма ее объемов, необходимых для насыпки слоя почвы под газоны, цветники, а также для заполнения посадочных ям, траншей, котлованов. Одновременно определяется объем растительной земли, имеющейся на объекте, устанавливается ее пригодность для озеленения территории. Данные по земляным объектам определяются проектом вертикальной планировки.</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6.3.2.4. Растительный грунт, используемый для озеленения территорий, может заготавливаться путем снятия верхнего слоя почвы на глубину его залегания.</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xml:space="preserve">В зависимости от степени загрязненности грунта он может </w:t>
      </w:r>
      <w:proofErr w:type="spellStart"/>
      <w:r w:rsidRPr="00B67136">
        <w:rPr>
          <w:rFonts w:ascii="Times New Roman" w:hAnsi="Times New Roman"/>
          <w:sz w:val="27"/>
          <w:szCs w:val="27"/>
          <w:shd w:val="clear" w:color="auto" w:fill="FFFFFF"/>
        </w:rPr>
        <w:t>рекультивироваться</w:t>
      </w:r>
      <w:proofErr w:type="spellEnd"/>
      <w:r w:rsidRPr="00B67136">
        <w:rPr>
          <w:rFonts w:ascii="Times New Roman" w:hAnsi="Times New Roman"/>
          <w:sz w:val="27"/>
          <w:szCs w:val="27"/>
          <w:shd w:val="clear" w:color="auto" w:fill="FFFFFF"/>
        </w:rPr>
        <w:t xml:space="preserve"> на месте, или вывозиться для переработки.</w:t>
      </w:r>
    </w:p>
    <w:p w:rsidR="00403228" w:rsidRPr="00B67136" w:rsidRDefault="00403228" w:rsidP="00B67136">
      <w:pPr>
        <w:pStyle w:val="a5"/>
        <w:rPr>
          <w:rFonts w:ascii="Times New Roman" w:hAnsi="Times New Roman"/>
          <w:b/>
          <w:sz w:val="28"/>
          <w:szCs w:val="28"/>
          <w:shd w:val="clear" w:color="auto" w:fill="FFFFFF"/>
        </w:rPr>
      </w:pPr>
      <w:r w:rsidRPr="00403228">
        <w:br/>
      </w:r>
      <w:r w:rsidRPr="00B67136">
        <w:rPr>
          <w:rFonts w:ascii="Times New Roman" w:hAnsi="Times New Roman"/>
          <w:b/>
          <w:sz w:val="28"/>
          <w:szCs w:val="28"/>
          <w:shd w:val="clear" w:color="auto" w:fill="FFFFFF"/>
        </w:rPr>
        <w:t>6.4. Содержание зеленых насаждений</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rPr>
        <w:br/>
      </w:r>
      <w:r w:rsidRPr="00B67136">
        <w:rPr>
          <w:rFonts w:ascii="Times New Roman" w:hAnsi="Times New Roman"/>
          <w:sz w:val="27"/>
          <w:szCs w:val="27"/>
          <w:shd w:val="clear" w:color="auto" w:fill="FFFFFF"/>
        </w:rPr>
        <w:tab/>
        <w:t>Содержанию зеленых насаждений должно уделяться особое внимание, так как воздушная и почвенная среда в поселке отличаются от естественных условий, в которых формировались наследственные биологические свойства используемых для озеленения растений.</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В результате изменения экологии нарушается стабильность процессов обмена веществ, прекращается рост и снижается адаптационная способность растений, т.е. возможность приспосабливаться к изменяющимся факторам среды муниципального образования, что приводит в конечном итоге к более раннему физиологическому старению растительного организма.</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Соблюдение норм содержания зеленых насаждений с учетом специфичности среды их произрастания является необходимым условием создания устойчивых долговечных и высокодекоративных насаждений в муниципальном образовании.</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B67136">
        <w:rPr>
          <w:rFonts w:ascii="Times New Roman" w:hAnsi="Times New Roman"/>
          <w:sz w:val="27"/>
          <w:szCs w:val="27"/>
          <w:shd w:val="clear" w:color="auto" w:fill="FFFFFF"/>
        </w:rPr>
        <w:t>6.4.1. Содержание деревьев и кустарников.</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6.4.1.1. Полив:</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6.4.1.1.1.Деревья в насаждениях и, особенно на улицах и обочин дорог, нуждаются в регулярном поливе, который должен обеспечивать постоянную оптимальную влажность в корнеобитаемом слое почвы. Наилучшего развития дерево достигает при влажности почвы 60% от полной влагоёмкости. Недостаток влаги в почве сокращает доступность для растения элементов минерального питания.</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xml:space="preserve">6.4.1.1.2. Нормы и кратность полива зависят от погодных условий механического состава почвы и ее влажности, степени </w:t>
      </w:r>
      <w:proofErr w:type="spellStart"/>
      <w:r w:rsidRPr="00B67136">
        <w:rPr>
          <w:rFonts w:ascii="Times New Roman" w:hAnsi="Times New Roman"/>
          <w:sz w:val="27"/>
          <w:szCs w:val="27"/>
          <w:shd w:val="clear" w:color="auto" w:fill="FFFFFF"/>
        </w:rPr>
        <w:t>влаголюбия</w:t>
      </w:r>
      <w:proofErr w:type="spellEnd"/>
      <w:r w:rsidRPr="00B67136">
        <w:rPr>
          <w:rFonts w:ascii="Times New Roman" w:hAnsi="Times New Roman"/>
          <w:sz w:val="27"/>
          <w:szCs w:val="27"/>
          <w:shd w:val="clear" w:color="auto" w:fill="FFFFFF"/>
        </w:rPr>
        <w:t xml:space="preserve"> и засухоустойчивости видов деревьев, глубины и ширины залегания корневой системы. В среднем полив деревьев </w:t>
      </w:r>
      <w:r w:rsidRPr="00B67136">
        <w:rPr>
          <w:rFonts w:ascii="Times New Roman" w:hAnsi="Times New Roman"/>
          <w:sz w:val="27"/>
          <w:szCs w:val="27"/>
          <w:shd w:val="clear" w:color="auto" w:fill="FFFFFF"/>
        </w:rPr>
        <w:lastRenderedPageBreak/>
        <w:t>производится из расчета 30 л на 1 кв.м. приствольной лунки на почвах легкого механического состава и до 50 л – на почвах тяжелого механического состава, однако кратность поливов на песчаных и супесчаных почвах должно быть выше, чем на глинистых и суглинистых.</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B67136">
        <w:rPr>
          <w:rFonts w:ascii="Times New Roman" w:hAnsi="Times New Roman"/>
          <w:sz w:val="27"/>
          <w:szCs w:val="27"/>
          <w:shd w:val="clear" w:color="auto" w:fill="FFFFFF"/>
        </w:rPr>
        <w:t>Кратность полива за период вегетации должна быть не менее 2-3 раз.</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6.4.1.1.3. Сроки и кратность поливов зависят от возраста растений, фазы развития и внешних условий. Деревья до 15 лет в сухую и жаркую погоду подлежат поливу 10-15 раз в вегетационный сезон, для взрослых растений кратность поливов снижается до 4-6 раз, в массивах – до 2-3 раз в сезон.</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Поливы важны в период усиленного роста активных всасывающих корней, побегов и листьев (хвои), т.е. в мае и июне, а также осенние (подзимние) поливы, особенно в засушливые годы.</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Полив кустарников необходимо проводить не менее 3-4 раз в сезон с нормой полива 20-25 л/кв.м.</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xml:space="preserve">6.4.1.1.4. Полив деревьев, имеющих над лунками приствольные решетки, должен осуществляться с помощью </w:t>
      </w:r>
      <w:proofErr w:type="spellStart"/>
      <w:r w:rsidRPr="00B67136">
        <w:rPr>
          <w:rFonts w:ascii="Times New Roman" w:hAnsi="Times New Roman"/>
          <w:sz w:val="27"/>
          <w:szCs w:val="27"/>
          <w:shd w:val="clear" w:color="auto" w:fill="FFFFFF"/>
        </w:rPr>
        <w:t>гидроимпульсных</w:t>
      </w:r>
      <w:proofErr w:type="spellEnd"/>
      <w:r w:rsidRPr="00B67136">
        <w:rPr>
          <w:rFonts w:ascii="Times New Roman" w:hAnsi="Times New Roman"/>
          <w:sz w:val="27"/>
          <w:szCs w:val="27"/>
          <w:shd w:val="clear" w:color="auto" w:fill="FFFFFF"/>
        </w:rPr>
        <w:t xml:space="preserve"> машин, гидробуров или после снятия решеток. Последние возвращаются на место по окончании полива и засыпки лунок.</w:t>
      </w:r>
      <w:r w:rsidRPr="00B67136">
        <w:rPr>
          <w:rFonts w:ascii="Times New Roman" w:hAnsi="Times New Roman"/>
          <w:sz w:val="27"/>
          <w:szCs w:val="27"/>
        </w:rPr>
        <w:br/>
      </w:r>
      <w:r w:rsidRPr="00B67136">
        <w:rPr>
          <w:rFonts w:ascii="Times New Roman" w:hAnsi="Times New Roman"/>
          <w:sz w:val="27"/>
          <w:szCs w:val="27"/>
          <w:shd w:val="clear" w:color="auto" w:fill="FFFFFF"/>
        </w:rPr>
        <w:tab/>
        <w:t>6.4.1.1.5. Полив деревьев, высаженных в полосу газона, осуществляют с помощью устройства поливочного водопровода, поливомоечных машин или гидробуров на всей территории проекции кроны или в лунки, последние после полива необходимо разрыхлить на глубину 2-3 см во избежание появления корки и для предотвращения появления нежелательных растений.</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B67136">
        <w:rPr>
          <w:rFonts w:ascii="Times New Roman" w:hAnsi="Times New Roman"/>
          <w:sz w:val="27"/>
          <w:szCs w:val="27"/>
          <w:shd w:val="clear" w:color="auto" w:fill="FFFFFF"/>
        </w:rPr>
        <w:t>6.4.1.1.6. Для скверов, садов и парков, где деревья и кустарники произрастают группами или одиночно на газоне, наиболее приемлемым способом является сплошной полив зеленых насаждений. Преимущество сплошного полива заключается в том, что почва равномерно увлажняется до оптимальных пределов и не разрушается ее структура. Кроме того, разбрызгиваемая в виде дождя вода смывает пыль с крон деревьев.</w:t>
      </w:r>
    </w:p>
    <w:p w:rsidR="00403228" w:rsidRPr="00B67136" w:rsidRDefault="00403228" w:rsidP="00B67136">
      <w:pPr>
        <w:pStyle w:val="a5"/>
        <w:ind w:left="284" w:right="281" w:firstLine="283"/>
        <w:jc w:val="both"/>
        <w:rPr>
          <w:rFonts w:ascii="Times New Roman" w:hAnsi="Times New Roman"/>
          <w:sz w:val="27"/>
          <w:szCs w:val="27"/>
          <w:u w:val="single"/>
          <w:shd w:val="clear" w:color="auto" w:fill="FFFFFF"/>
        </w:rPr>
      </w:pPr>
      <w:r w:rsidRPr="00B67136">
        <w:rPr>
          <w:rFonts w:ascii="Times New Roman" w:hAnsi="Times New Roman"/>
          <w:sz w:val="27"/>
          <w:szCs w:val="27"/>
          <w:shd w:val="clear" w:color="auto" w:fill="FFFFFF"/>
        </w:rPr>
        <w:tab/>
      </w:r>
      <w:r w:rsidRPr="00B67136">
        <w:rPr>
          <w:rFonts w:ascii="Times New Roman" w:hAnsi="Times New Roman"/>
          <w:sz w:val="27"/>
          <w:szCs w:val="27"/>
          <w:u w:val="single"/>
          <w:shd w:val="clear" w:color="auto" w:fill="FFFFFF"/>
        </w:rPr>
        <w:t>6.4.1.2. Внесение удобрений:</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6.4.1.2.1. Питание растений - исключительно важная составная часть обмена веществ в растительном организме, которая определяет направленность биохимических превращений и обеспечивает их развитие и устойчивость к неблагоприятным условиям. Режим питания регулируется путем внесения органических и минеральных удобрений.</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Точные дозы удобрений можно установить только на основании полного анализа почвы, однако существуют усредненные оценки обеспечения почв минеральными и органическими веществами, на основании которых даются рекомендации по применению удобрений.</w:t>
      </w:r>
      <w:r w:rsidRPr="00B67136">
        <w:rPr>
          <w:rFonts w:ascii="Times New Roman" w:hAnsi="Times New Roman"/>
          <w:sz w:val="27"/>
          <w:szCs w:val="27"/>
        </w:rPr>
        <w:br/>
      </w:r>
      <w:r w:rsidRPr="00B67136">
        <w:rPr>
          <w:rFonts w:ascii="Times New Roman" w:hAnsi="Times New Roman"/>
          <w:sz w:val="27"/>
          <w:szCs w:val="27"/>
          <w:shd w:val="clear" w:color="auto" w:fill="FFFFFF"/>
        </w:rPr>
        <w:tab/>
        <w:t>6.4.1.2.2. Подкорму насаждений осуществляют путем внесения в почву минеральных удобрений из расчета грамм действующего вещества на 1 кв.м. приствольной лунки. </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6.4.2. Рыхление почвы, мульчирование и утепление. </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6.4.2.1. С целью устранения уплотнения почвы и удаления нежелательной растительности должны быть проведены работы по рыхлению почвы. Чтобы не повредить корневую систему растений, почву рыхлят на глубину не более 5-10 см под деревьями и на 3-5 см под кустарниками.</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При наличии на приствольных лунках хвойных пород слоя опавшей хвои рыхление почвы производить запрещается.</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lastRenderedPageBreak/>
        <w:tab/>
        <w:t>6.4.2.2. Приствольные лунки деревьев и кустарников должны содержаться в чистом и рыхлом состоянии, но при достаточном питании и водном режиме в них могут высеваться газонные травы или высаживаться цветы.</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6.4.2.3. В местах интенсивного пешеходного движения лунки желательно покрывать декоративными металлическими или деревянными решетками или устраивать ограждения со скамьями для кратковременного отдыха населения.</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r>
      <w:r w:rsidRPr="00B67136">
        <w:rPr>
          <w:rFonts w:ascii="Times New Roman" w:hAnsi="Times New Roman"/>
          <w:sz w:val="27"/>
          <w:szCs w:val="27"/>
          <w:u w:val="single"/>
          <w:shd w:val="clear" w:color="auto" w:fill="FFFFFF"/>
        </w:rPr>
        <w:t>6.4.3. Обрезка кроны, стрижка «живой» изгороди</w:t>
      </w:r>
      <w:r w:rsidRPr="00B67136">
        <w:rPr>
          <w:rFonts w:ascii="Times New Roman" w:hAnsi="Times New Roman"/>
          <w:sz w:val="27"/>
          <w:szCs w:val="27"/>
          <w:shd w:val="clear" w:color="auto" w:fill="FFFFFF"/>
        </w:rPr>
        <w:t>:</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6.4.3.1.Одним из основных мероприятий по правильному содержанию зеленых насаждений является обрезка кроны. Различают следующие виды обрезки: санитарная, омолаживающая, формовочная.</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6.4.3.2. Санитарная обрезка кроны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Санитарную обрезку проводят ежегодно в течение всего вегетационного периода. Однако одновременное удаление большого количества крупных ветвей нецелесообразно, поэтому их лучше удалять постепенно, по 1-2 ветви в год.</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6.4.3.3.Обрезка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Срезы должны быть гладкими, крупным срезам необходимо придавать слегка выпуклую форму, а вертикально растущие побеги снимаются косым срезом, чтобы не застаивалась вода. Удаление больших ветвей производится обязательно с помощью трех пропилов: первый пропил делают с нижней стороны ветви на расстоянии 25-30 см от ствола и на глубину, равную четверти толщины ветви. Второй пропил делают сверху на 5 см дальше от ствола, чем нижний.</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После того, как ветвь отвалится, третьим пропилом аккуратно срезается оставшийся пенек. Разрывы коры можно устранить поддержкой пенька рукой или веревкой.</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Для безопасности большие ветви предварительно подвешивают на веревке (или двух) к выше расположенной ветви или к стволу дерева и после спиливания осторожно опускают на землю.</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Сразу после обрезки все раны диаметром более 2 см необходимо замазать садовой замазкой или закрасить масляной красной на натуральной олифе. У хвойных деревьев, обильно выделяющих смолу, раны не замазываются.</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xml:space="preserve">6.4.3.4. Омолаживающая обрезка – это глубокая обрезка ветвей до их базальной части, стимулирующая образование молодых побегов, создающих новую крону. Ее проводят у таких деревьев и кустарников, которые с возрастом, несмотря на хороший уход, теряют декоративные качества перестают давать ежегодный прирост, </w:t>
      </w:r>
      <w:proofErr w:type="spellStart"/>
      <w:r w:rsidRPr="00B67136">
        <w:rPr>
          <w:rFonts w:ascii="Times New Roman" w:hAnsi="Times New Roman"/>
          <w:sz w:val="27"/>
          <w:szCs w:val="27"/>
          <w:shd w:val="clear" w:color="auto" w:fill="FFFFFF"/>
        </w:rPr>
        <w:t>суховершинят</w:t>
      </w:r>
      <w:proofErr w:type="spellEnd"/>
      <w:r w:rsidRPr="00B67136">
        <w:rPr>
          <w:rFonts w:ascii="Times New Roman" w:hAnsi="Times New Roman"/>
          <w:sz w:val="27"/>
          <w:szCs w:val="27"/>
          <w:shd w:val="clear" w:color="auto" w:fill="FFFFFF"/>
        </w:rPr>
        <w:t>, а также при пересадке крупномерных деревьев.</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B67136">
        <w:rPr>
          <w:rFonts w:ascii="Times New Roman" w:hAnsi="Times New Roman"/>
          <w:sz w:val="27"/>
          <w:szCs w:val="27"/>
          <w:shd w:val="clear" w:color="auto" w:fill="FFFFFF"/>
        </w:rPr>
        <w:t xml:space="preserve">6.4.3.5. Омолаживание деревьев проводят постепенно – в течение 2-3 лет, начиная с вершины и крупных скелетных ветвей, и только у видов, обладающих хорошей </w:t>
      </w:r>
      <w:proofErr w:type="spellStart"/>
      <w:r w:rsidRPr="00B67136">
        <w:rPr>
          <w:rFonts w:ascii="Times New Roman" w:hAnsi="Times New Roman"/>
          <w:sz w:val="27"/>
          <w:szCs w:val="27"/>
          <w:shd w:val="clear" w:color="auto" w:fill="FFFFFF"/>
        </w:rPr>
        <w:t>побегопроизводительной</w:t>
      </w:r>
      <w:proofErr w:type="spellEnd"/>
      <w:r w:rsidRPr="00B67136">
        <w:rPr>
          <w:rFonts w:ascii="Times New Roman" w:hAnsi="Times New Roman"/>
          <w:sz w:val="27"/>
          <w:szCs w:val="27"/>
          <w:shd w:val="clear" w:color="auto" w:fill="FFFFFF"/>
        </w:rPr>
        <w:t xml:space="preserve"> способностью (липа, тополь, ива и др., из хвойных пород – ель колючая).</w:t>
      </w:r>
      <w:r w:rsidRPr="00B67136">
        <w:rPr>
          <w:rFonts w:ascii="Times New Roman" w:hAnsi="Times New Roman"/>
          <w:sz w:val="27"/>
          <w:szCs w:val="27"/>
        </w:rPr>
        <w:br/>
      </w:r>
      <w:r w:rsidRPr="00B67136">
        <w:rPr>
          <w:rFonts w:ascii="Times New Roman" w:hAnsi="Times New Roman"/>
          <w:sz w:val="27"/>
          <w:szCs w:val="27"/>
          <w:shd w:val="clear" w:color="auto" w:fill="FFFFFF"/>
        </w:rPr>
        <w:tab/>
        <w:t>6.4.3.6. Обрезку ветвей проводят, укорачивая их на 1/2-3/4 длины. В случае образования большого числа молодых побегов из спящих почек необходимо произвести прореживание, убрав часть из них. </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lastRenderedPageBreak/>
        <w:tab/>
        <w:t>6.4.3.7. Омолаживающую обрезку декоративных кустарников в одиночных посадках, в группе или в «живой» изгороди проводят периодически по мере появления стареющих и переросших побегов, потерявших декоративность. Ветви срезают возле молодого побега, а если он отсутствует, ветвь обрезают целиком – сажают на пень: не привитые кустарники обрезают на высоте 10-15 см от корневой шейки, привитые – на такой же высоте от места прививки.</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 xml:space="preserve">Омолаживание необходимо проводить в два приема: часть ветвей срезают в первый год, остальные – во второй. Обрезку производят ранней весной до начала </w:t>
      </w:r>
      <w:proofErr w:type="spellStart"/>
      <w:r w:rsidRPr="00B67136">
        <w:rPr>
          <w:rFonts w:ascii="Times New Roman" w:hAnsi="Times New Roman"/>
          <w:sz w:val="27"/>
          <w:szCs w:val="27"/>
          <w:shd w:val="clear" w:color="auto" w:fill="FFFFFF"/>
        </w:rPr>
        <w:t>сокодвижения</w:t>
      </w:r>
      <w:proofErr w:type="spellEnd"/>
      <w:r w:rsidRPr="00B67136">
        <w:rPr>
          <w:rFonts w:ascii="Times New Roman" w:hAnsi="Times New Roman"/>
          <w:sz w:val="27"/>
          <w:szCs w:val="27"/>
          <w:shd w:val="clear" w:color="auto" w:fill="FFFFFF"/>
        </w:rPr>
        <w:t>.</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6.4.3.8. Формовочная обрезка проводится с целью придания кроне заданной формы и сохранения ее, выравнивания высоты растений, достижения равномерного расположения скелетных ветвей.</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При обрезке необходимо учитывать видовые и биологические особенности растений: форму кроны, характер ее изменения с возрастом, способность переносить обрезку, возможность пробуждения спящих почек.</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6.4.3.9. Периодичность проведения формовочной обрезки древесных пород различна. Кроны быстрорастущих пород, когда требуется сохранение определенной высоты и формы, обрезают ежегодно, сочетая формовочную обрезку с удалением отстающих в росте слабых, усыхающих и больных побегов, т.е. с санитарной обрезкой.</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У медленнорастущих деревьев формовку крон лучше производить через 2-4 года.</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Формовочную обрезку проводят ранней весной до распускания почек или осенью после листопада.</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6.4.3.10. «Живые»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начинают стричь в первый год после посадки. Стрижку проводят сверху на одной (определенной) высоте от поверхности земли и с боков, срезая 1/3 длины прироста предшествующего года. Изгородь из светолюбивых кустарников формируют в виде усеченной пирамиды с наклоном боковых сторон 20-25 градусов и более широким основанием внизу.</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6.4.3.11. Глубокую омолаживающую обрезку деревьев и кустарников можно производить только после оформления разрешения на эти виды работ.</w:t>
      </w:r>
    </w:p>
    <w:p w:rsidR="00403228" w:rsidRPr="00B67136" w:rsidRDefault="00403228" w:rsidP="00B67136">
      <w:pPr>
        <w:pStyle w:val="a5"/>
        <w:ind w:left="284" w:right="281" w:firstLine="283"/>
        <w:jc w:val="both"/>
        <w:rPr>
          <w:rFonts w:ascii="Times New Roman" w:hAnsi="Times New Roman"/>
          <w:sz w:val="27"/>
          <w:szCs w:val="27"/>
          <w:shd w:val="clear" w:color="auto" w:fill="FFFFFF"/>
        </w:rPr>
      </w:pPr>
      <w:r w:rsidRPr="00B67136">
        <w:rPr>
          <w:rFonts w:ascii="Times New Roman" w:hAnsi="Times New Roman"/>
          <w:sz w:val="27"/>
          <w:szCs w:val="27"/>
          <w:shd w:val="clear" w:color="auto" w:fill="FFFFFF"/>
        </w:rPr>
        <w:tab/>
        <w:t>6.4.3.12. Побелка деревьев может производиться только известью или специальными составами для побелки.</w:t>
      </w:r>
    </w:p>
    <w:p w:rsidR="00403228" w:rsidRPr="00B67136" w:rsidRDefault="00403228" w:rsidP="00B67136">
      <w:pPr>
        <w:pStyle w:val="a5"/>
        <w:ind w:left="284" w:right="281" w:firstLine="283"/>
        <w:jc w:val="both"/>
        <w:rPr>
          <w:rFonts w:ascii="Times New Roman" w:hAnsi="Times New Roman"/>
          <w:sz w:val="27"/>
          <w:szCs w:val="27"/>
          <w:u w:val="single"/>
          <w:shd w:val="clear" w:color="auto" w:fill="FFFFFF"/>
        </w:rPr>
      </w:pPr>
      <w:r w:rsidRPr="00B67136">
        <w:rPr>
          <w:rFonts w:ascii="Times New Roman" w:hAnsi="Times New Roman"/>
          <w:sz w:val="27"/>
          <w:szCs w:val="27"/>
          <w:shd w:val="clear" w:color="auto" w:fill="FFFFFF"/>
        </w:rPr>
        <w:tab/>
      </w:r>
      <w:r w:rsidRPr="00B67136">
        <w:rPr>
          <w:rFonts w:ascii="Times New Roman" w:hAnsi="Times New Roman"/>
          <w:sz w:val="27"/>
          <w:szCs w:val="27"/>
          <w:u w:val="single"/>
          <w:shd w:val="clear" w:color="auto" w:fill="FFFFFF"/>
        </w:rPr>
        <w:t>6.4.5. Содержание газонов:</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FF490C">
        <w:rPr>
          <w:rFonts w:ascii="Times New Roman" w:hAnsi="Times New Roman"/>
          <w:sz w:val="27"/>
          <w:szCs w:val="27"/>
          <w:shd w:val="clear" w:color="auto" w:fill="FFFFFF"/>
        </w:rPr>
        <w:t>6.4.5.1. Правильное содержание газонов заключается в аэрации, кошении, обрезке бровок, землевании, борьбе с сорняками, подкормках, поливе, удалении опавших листьев осенью и ремонте.</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 xml:space="preserve">6.4.5.2. В период таяния снега проводится рыхление снежных валов, образовавшихся при очистке дорог и тротуаров в период снегопада. После таяния снега и </w:t>
      </w:r>
      <w:proofErr w:type="spellStart"/>
      <w:r w:rsidRPr="00FF490C">
        <w:rPr>
          <w:rFonts w:ascii="Times New Roman" w:hAnsi="Times New Roman"/>
          <w:sz w:val="27"/>
          <w:szCs w:val="27"/>
          <w:shd w:val="clear" w:color="auto" w:fill="FFFFFF"/>
        </w:rPr>
        <w:t>подсыхания</w:t>
      </w:r>
      <w:proofErr w:type="spellEnd"/>
      <w:r w:rsidRPr="00FF490C">
        <w:rPr>
          <w:rFonts w:ascii="Times New Roman" w:hAnsi="Times New Roman"/>
          <w:sz w:val="27"/>
          <w:szCs w:val="27"/>
          <w:shd w:val="clear" w:color="auto" w:fill="FFFFFF"/>
        </w:rPr>
        <w:t xml:space="preserve"> почвы на партерных газонах необходимо провести прочесывание травяного покрова острыми граблями в двух направлениях, убрать накопившиеся на газоне опавшие листья, разрушить почвенную корку для улучшения воздухообмена почвы.</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 xml:space="preserve">На обыкновенных газонах лист необходимо сгребать только вдоль магистралей и парковых дорог с интенсивным движением на полосе шириной 10-25 м в зависимости от значимости объекта. На больших газонах лесопарков и парков, в массивах и группах, удаленных от дорог, листья сгребать не допускается, так как это приводит к выносу органики, обеднению почвы и нецелесообразным трудовым и материальным затратам. </w:t>
      </w:r>
      <w:r w:rsidRPr="00FF490C">
        <w:rPr>
          <w:rFonts w:ascii="Times New Roman" w:hAnsi="Times New Roman"/>
          <w:sz w:val="27"/>
          <w:szCs w:val="27"/>
          <w:shd w:val="clear" w:color="auto" w:fill="FFFFFF"/>
        </w:rPr>
        <w:lastRenderedPageBreak/>
        <w:t>Сжигать лист категорически запрещается, так как после компостирования он является ценным и легкоусвояемым растениями органическим удобрением. </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FF490C">
        <w:rPr>
          <w:rFonts w:ascii="Times New Roman" w:hAnsi="Times New Roman"/>
          <w:sz w:val="27"/>
          <w:szCs w:val="27"/>
          <w:shd w:val="clear" w:color="auto" w:fill="FFFFFF"/>
        </w:rPr>
        <w:t>6.4.5.3. Уничтожение сорняков на газоне производится скашиванием и прополкой. Ручная прополка проводится на молодых неокрепших газонах. Сорняки выпалываются по мере их отрастания до цветения и осеменения.</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6.4.5.4. При борьбе с нежелательной растительностью наиболее эффективны приемы профилактического характера: уничтожение нежелательной растительности при обработке почвы, тщательная очистка семенного материала и т.д. Химическая прополка может осуществляться с помощью гербицидов избирательного действия, разрешенных для применения в коммунальном хозяйстве (см. Государственный каталог пестицидов, разрешенных к применению на территории Российской Федерации).</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6.4.5.5. Подкормка газона осуществляется внесением удобрений равномерным разбрасыванием по поверхности без нарушения травостоя.</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6.4.5.6. Обыкновенные газоны скашивают при высоте травостоя 10-15 см через каждые 10-15 дней. Высота оставляемого травостоя – 3-5 см.</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6.4.5.7. Луговые газоны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6.4.5.8. Срезанную траву обязательно убирают.</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FF490C">
        <w:rPr>
          <w:rFonts w:ascii="Times New Roman" w:hAnsi="Times New Roman"/>
          <w:sz w:val="27"/>
          <w:szCs w:val="27"/>
          <w:shd w:val="clear" w:color="auto" w:fill="FFFFFF"/>
        </w:rPr>
        <w:t>6.4.5.9. Края газонов вдоль дорожек, площадок и т.п. (бровки), не имеющие облицовки бортовым камнем, периодически по мере необходимости обрезают вертикально в соответствии с профилем данного газона. Дернину подрезают снизу, отворачивают в сторону дорожки и убирают.</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6.4.5.10. Места, поврежденные после зимы или вытоптанные, необходимо вскопать на глубину 20 см, почву разровнять, внести удобрения, отсеять заново семена газонных трав и полить.</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 xml:space="preserve">6.4.5.11. Случайные дорожки или затоптанные бровки газонов лучше всего </w:t>
      </w:r>
      <w:proofErr w:type="spellStart"/>
      <w:r w:rsidRPr="00FF490C">
        <w:rPr>
          <w:rFonts w:ascii="Times New Roman" w:hAnsi="Times New Roman"/>
          <w:sz w:val="27"/>
          <w:szCs w:val="27"/>
          <w:shd w:val="clear" w:color="auto" w:fill="FFFFFF"/>
        </w:rPr>
        <w:t>одерновывать</w:t>
      </w:r>
      <w:proofErr w:type="spellEnd"/>
      <w:r w:rsidRPr="00FF490C">
        <w:rPr>
          <w:rFonts w:ascii="Times New Roman" w:hAnsi="Times New Roman"/>
          <w:sz w:val="27"/>
          <w:szCs w:val="27"/>
          <w:shd w:val="clear" w:color="auto" w:fill="FFFFFF"/>
        </w:rPr>
        <w:t>, чтобы скорее получить травяной покров.</w:t>
      </w:r>
    </w:p>
    <w:p w:rsidR="00403228" w:rsidRPr="00FF490C" w:rsidRDefault="00403228" w:rsidP="00FF490C">
      <w:pPr>
        <w:pStyle w:val="a5"/>
        <w:ind w:left="284" w:right="281" w:firstLine="283"/>
        <w:jc w:val="both"/>
        <w:rPr>
          <w:rFonts w:ascii="Times New Roman" w:hAnsi="Times New Roman"/>
          <w:sz w:val="27"/>
          <w:szCs w:val="27"/>
          <w:u w:val="single"/>
          <w:shd w:val="clear" w:color="auto" w:fill="FFFFFF"/>
        </w:rPr>
      </w:pPr>
      <w:r w:rsidRPr="00FF490C">
        <w:rPr>
          <w:rFonts w:ascii="Times New Roman" w:hAnsi="Times New Roman"/>
          <w:sz w:val="27"/>
          <w:szCs w:val="27"/>
          <w:shd w:val="clear" w:color="auto" w:fill="FFFFFF"/>
        </w:rPr>
        <w:tab/>
      </w:r>
      <w:r w:rsidRPr="00FF490C">
        <w:rPr>
          <w:rFonts w:ascii="Times New Roman" w:hAnsi="Times New Roman"/>
          <w:sz w:val="27"/>
          <w:szCs w:val="27"/>
          <w:u w:val="single"/>
          <w:shd w:val="clear" w:color="auto" w:fill="FFFFFF"/>
        </w:rPr>
        <w:t>6.4.6. Содержание цветников:</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6.4.6.1. Содержание цветников в должном порядке заключается в поливе</w:t>
      </w:r>
      <w:r w:rsidRPr="00FF490C">
        <w:rPr>
          <w:rFonts w:ascii="Times New Roman" w:hAnsi="Times New Roman"/>
          <w:sz w:val="27"/>
          <w:szCs w:val="27"/>
        </w:rPr>
        <w:br/>
      </w:r>
      <w:r w:rsidRPr="00FF490C">
        <w:rPr>
          <w:rFonts w:ascii="Times New Roman" w:hAnsi="Times New Roman"/>
          <w:sz w:val="27"/>
          <w:szCs w:val="27"/>
          <w:shd w:val="clear" w:color="auto" w:fill="FFFFFF"/>
        </w:rPr>
        <w:t>и промывке растений, рыхлении почвы и уборке сорняков, обрезке отцветших соцветий, защите от вредителей и болезней, мульчировании, внесении минеральных удобрений, уборке от мусора.</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6.4.6.2. Полив цветников из однолетников и двулетников должен быть равномерным с таким расчетом, чтобы земля увлажнялась на глубину залегания корней.</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Цветники поливают вечером после 17 ч. или утром. За вегетационный сезон при нормальных погодных условиях должно быть проведено 15-20 поливов. Цветники из ковровых растений поливают чаще – до 40-50 раз за сезон.</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FF490C">
        <w:rPr>
          <w:rFonts w:ascii="Times New Roman" w:hAnsi="Times New Roman"/>
          <w:sz w:val="27"/>
          <w:szCs w:val="27"/>
          <w:shd w:val="clear" w:color="auto" w:fill="FFFFFF"/>
        </w:rPr>
        <w:t>6.4.6.3. Рыхление почвы проводят до 6 раз за вегетационный сезон, уничтожение сорняков – 3 – 4 раза.</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6.4.6.4. Удобрения в почву вносят в основном при подготовке почвы или после укоренения рассады. На бедных почвах вносят азотные (15-20 г/кв.м. селитры) и калийные (1—12 г/кв.м. калийной соли) удобрения в сухом виде и заделывают рыхлителями.</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6.4.6.5. Отцветшие соцветия, снижающие декоративность цветника или приостанавливающие рост боковых побегов и цветение (антирринум, дельфиниум, левкой и др.), удаляют.</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lastRenderedPageBreak/>
        <w:tab/>
        <w:t xml:space="preserve">6.4.6.6. Луковичные и </w:t>
      </w:r>
      <w:proofErr w:type="spellStart"/>
      <w:r w:rsidRPr="00FF490C">
        <w:rPr>
          <w:rFonts w:ascii="Times New Roman" w:hAnsi="Times New Roman"/>
          <w:sz w:val="27"/>
          <w:szCs w:val="27"/>
          <w:shd w:val="clear" w:color="auto" w:fill="FFFFFF"/>
        </w:rPr>
        <w:t>клубнелуковичные</w:t>
      </w:r>
      <w:proofErr w:type="spellEnd"/>
      <w:r w:rsidRPr="00FF490C">
        <w:rPr>
          <w:rFonts w:ascii="Times New Roman" w:hAnsi="Times New Roman"/>
          <w:sz w:val="27"/>
          <w:szCs w:val="27"/>
          <w:shd w:val="clear" w:color="auto" w:fill="FFFFFF"/>
        </w:rPr>
        <w:t xml:space="preserve"> цветочные растения необходимо периодически выкапывать: нарциссы через 4-5 лет, </w:t>
      </w:r>
      <w:proofErr w:type="spellStart"/>
      <w:r w:rsidRPr="00FF490C">
        <w:rPr>
          <w:rFonts w:ascii="Times New Roman" w:hAnsi="Times New Roman"/>
          <w:sz w:val="27"/>
          <w:szCs w:val="27"/>
          <w:shd w:val="clear" w:color="auto" w:fill="FFFFFF"/>
        </w:rPr>
        <w:t>сциллы</w:t>
      </w:r>
      <w:proofErr w:type="spellEnd"/>
      <w:r w:rsidRPr="00FF490C">
        <w:rPr>
          <w:rFonts w:ascii="Times New Roman" w:hAnsi="Times New Roman"/>
          <w:sz w:val="27"/>
          <w:szCs w:val="27"/>
          <w:shd w:val="clear" w:color="auto" w:fill="FFFFFF"/>
        </w:rPr>
        <w:t xml:space="preserve">, </w:t>
      </w:r>
      <w:proofErr w:type="spellStart"/>
      <w:r w:rsidRPr="00FF490C">
        <w:rPr>
          <w:rFonts w:ascii="Times New Roman" w:hAnsi="Times New Roman"/>
          <w:sz w:val="27"/>
          <w:szCs w:val="27"/>
          <w:shd w:val="clear" w:color="auto" w:fill="FFFFFF"/>
        </w:rPr>
        <w:t>мускари</w:t>
      </w:r>
      <w:proofErr w:type="spellEnd"/>
      <w:r w:rsidRPr="00FF490C">
        <w:rPr>
          <w:rFonts w:ascii="Times New Roman" w:hAnsi="Times New Roman"/>
          <w:sz w:val="27"/>
          <w:szCs w:val="27"/>
          <w:shd w:val="clear" w:color="auto" w:fill="FFFFFF"/>
        </w:rPr>
        <w:t xml:space="preserve">, крокусы через 5-6 лет; тюльпаны, гиацинты, гладиолусы, </w:t>
      </w:r>
      <w:proofErr w:type="spellStart"/>
      <w:r w:rsidRPr="00FF490C">
        <w:rPr>
          <w:rFonts w:ascii="Times New Roman" w:hAnsi="Times New Roman"/>
          <w:sz w:val="27"/>
          <w:szCs w:val="27"/>
          <w:shd w:val="clear" w:color="auto" w:fill="FFFFFF"/>
        </w:rPr>
        <w:t>монтбрецию</w:t>
      </w:r>
      <w:proofErr w:type="spellEnd"/>
      <w:r w:rsidRPr="00FF490C">
        <w:rPr>
          <w:rFonts w:ascii="Times New Roman" w:hAnsi="Times New Roman"/>
          <w:sz w:val="27"/>
          <w:szCs w:val="27"/>
          <w:shd w:val="clear" w:color="auto" w:fill="FFFFFF"/>
        </w:rPr>
        <w:t xml:space="preserve"> ежегодно.</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 xml:space="preserve">Выкопку тюльпанов производят после пожелтения листьев, выкопку гиацинтов, нарциссов, </w:t>
      </w:r>
      <w:proofErr w:type="spellStart"/>
      <w:r w:rsidRPr="00FF490C">
        <w:rPr>
          <w:rFonts w:ascii="Times New Roman" w:hAnsi="Times New Roman"/>
          <w:sz w:val="27"/>
          <w:szCs w:val="27"/>
          <w:shd w:val="clear" w:color="auto" w:fill="FFFFFF"/>
        </w:rPr>
        <w:t>сциллы</w:t>
      </w:r>
      <w:proofErr w:type="spellEnd"/>
      <w:r w:rsidRPr="00FF490C">
        <w:rPr>
          <w:rFonts w:ascii="Times New Roman" w:hAnsi="Times New Roman"/>
          <w:sz w:val="27"/>
          <w:szCs w:val="27"/>
          <w:shd w:val="clear" w:color="auto" w:fill="FFFFFF"/>
        </w:rPr>
        <w:t xml:space="preserve">, </w:t>
      </w:r>
      <w:proofErr w:type="spellStart"/>
      <w:r w:rsidRPr="00FF490C">
        <w:rPr>
          <w:rFonts w:ascii="Times New Roman" w:hAnsi="Times New Roman"/>
          <w:sz w:val="27"/>
          <w:szCs w:val="27"/>
          <w:shd w:val="clear" w:color="auto" w:fill="FFFFFF"/>
        </w:rPr>
        <w:t>мускари</w:t>
      </w:r>
      <w:proofErr w:type="spellEnd"/>
      <w:r w:rsidRPr="00FF490C">
        <w:rPr>
          <w:rFonts w:ascii="Times New Roman" w:hAnsi="Times New Roman"/>
          <w:sz w:val="27"/>
          <w:szCs w:val="27"/>
          <w:shd w:val="clear" w:color="auto" w:fill="FFFFFF"/>
        </w:rPr>
        <w:t xml:space="preserve">, крокусов – после отмирания листьев. Гладиолусы, </w:t>
      </w:r>
      <w:proofErr w:type="spellStart"/>
      <w:r w:rsidRPr="00FF490C">
        <w:rPr>
          <w:rFonts w:ascii="Times New Roman" w:hAnsi="Times New Roman"/>
          <w:sz w:val="27"/>
          <w:szCs w:val="27"/>
          <w:shd w:val="clear" w:color="auto" w:fill="FFFFFF"/>
        </w:rPr>
        <w:t>монтбрецию</w:t>
      </w:r>
      <w:proofErr w:type="spellEnd"/>
      <w:r w:rsidRPr="00FF490C">
        <w:rPr>
          <w:rFonts w:ascii="Times New Roman" w:hAnsi="Times New Roman"/>
          <w:sz w:val="27"/>
          <w:szCs w:val="27"/>
          <w:shd w:val="clear" w:color="auto" w:fill="FFFFFF"/>
        </w:rPr>
        <w:t>, ирисы луковичные выкапывают осенью.</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p>
    <w:p w:rsidR="00403228" w:rsidRPr="00FF490C" w:rsidRDefault="00403228" w:rsidP="00FF490C">
      <w:pPr>
        <w:pStyle w:val="a5"/>
        <w:ind w:left="284" w:right="281" w:firstLine="283"/>
        <w:jc w:val="both"/>
        <w:rPr>
          <w:rFonts w:ascii="Times New Roman" w:hAnsi="Times New Roman"/>
          <w:b/>
          <w:bCs/>
          <w:sz w:val="27"/>
          <w:szCs w:val="27"/>
          <w:shd w:val="clear" w:color="auto" w:fill="FFFFFF"/>
        </w:rPr>
      </w:pPr>
      <w:r w:rsidRPr="00FF490C">
        <w:rPr>
          <w:rFonts w:ascii="Times New Roman" w:hAnsi="Times New Roman"/>
          <w:b/>
          <w:bCs/>
          <w:sz w:val="27"/>
          <w:szCs w:val="27"/>
          <w:shd w:val="clear" w:color="auto" w:fill="FFFFFF"/>
        </w:rPr>
        <w:tab/>
      </w:r>
      <w:r w:rsidRPr="00FF490C">
        <w:rPr>
          <w:rFonts w:ascii="Times New Roman" w:hAnsi="Times New Roman"/>
          <w:b/>
          <w:sz w:val="27"/>
          <w:szCs w:val="27"/>
          <w:shd w:val="clear" w:color="auto" w:fill="FFFFFF"/>
        </w:rPr>
        <w:t>6</w:t>
      </w:r>
      <w:r w:rsidRPr="00FF490C">
        <w:rPr>
          <w:rFonts w:ascii="Times New Roman" w:hAnsi="Times New Roman"/>
          <w:b/>
          <w:bCs/>
          <w:sz w:val="27"/>
          <w:szCs w:val="27"/>
          <w:shd w:val="clear" w:color="auto" w:fill="FFFFFF"/>
        </w:rPr>
        <w:t>.5. Порядок приемки озелененных территорий и объектов озеленения</w:t>
      </w:r>
    </w:p>
    <w:p w:rsidR="00403228" w:rsidRPr="00403228" w:rsidRDefault="00403228" w:rsidP="00403228">
      <w:pPr>
        <w:ind w:firstLine="142"/>
        <w:rPr>
          <w:rFonts w:ascii="Times New Roman" w:hAnsi="Times New Roman"/>
          <w:color w:val="000000"/>
          <w:sz w:val="27"/>
          <w:szCs w:val="27"/>
          <w:shd w:val="clear" w:color="auto" w:fill="FFFFFF"/>
        </w:rPr>
      </w:pP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FF490C">
        <w:rPr>
          <w:rFonts w:ascii="Times New Roman" w:hAnsi="Times New Roman"/>
          <w:sz w:val="27"/>
          <w:szCs w:val="27"/>
          <w:shd w:val="clear" w:color="auto" w:fill="FFFFFF"/>
        </w:rPr>
        <w:t>6.5.1. Расчистка и подготовка территорий для новых строящихся объектов озеленения осуществляется с учетом следующих требований:</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-наземные и подземные здания и сооружения, подлежащие сносу, должны быть ликвидированы. Места ликвидации подземных сооружений должны быть засыпаны грунтом и уплотнены;</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 временный водоотвод, исключающий затопление и переувлажнение отдельных мест и всей территории застройки в целом, должен быть выполнен;</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 зеленые насаждения, подлежащие сохранению на застраиваемой территории, должны быть надежно сохранены от возможных повреждений в процессе строительства;</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 пни, стволы деревьев, кусты и корни после очистки от них застраиваемой территории должны быть вывезены, ликвидированы или складированы в специально отведенных местах;</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 растительный грунт должен быть собран в специально отведенных местах, окучен и укреплен;</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 xml:space="preserve">- земляные и планировочные работы должны быть выполнены в полном объеме. </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Насыпи и выемки должны быть уплотнены до проектного коэффициента плотности и профилированы до проектных разметок.</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6.5.2. Заказчик строительства объекта и Подрядчик составляют акт произвольной формы о готовности территории к озеленению с указанием наличия на участке собранной и складированной растительной земли и количества сохраняемых деревьев и кустарников.</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На основании этого акта складированная земля используется в озеленении, деревья и кустарники сохраняются путем проведения охранно-защитных мероприятий.</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FF490C">
        <w:rPr>
          <w:rFonts w:ascii="Times New Roman" w:hAnsi="Times New Roman"/>
          <w:sz w:val="27"/>
          <w:szCs w:val="27"/>
          <w:shd w:val="clear" w:color="auto" w:fill="FFFFFF"/>
        </w:rPr>
        <w:t>6.5.3. Приемку работ муниципальных объектов озеленения нового строительства, реконструкции и реставрации озелененных территорий общего пользования производит Управление строительства, ЖКХ, ГО и ЧС администрации Турковского муниципального района  по акту в установленном порядке.</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6.5.4. Все изменения проекта по строительству объекта озеленения, реконструкции и капитальному ремонту должны быть отражены в проектных планах и активированы с участием заинтересованных сторон.</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6.5.5. Приемка работ по содержанию всех типов озелененных территорий производится по акту между Заказчиком и подрядной организацией.</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 xml:space="preserve">6.5.6. Приемка объектов озеленения проводится с 20 апреля по 1 ноября текущего года. Сроки приемки могут быть сдвинуты в ту или другую сторону в зависимости от сроков выполнения озеленительных работ, от климатических условий года, т.е. от сроков схода снегового покрова и оттаивания верхнего слоя почвы весной и сроков </w:t>
      </w:r>
      <w:r w:rsidRPr="00FF490C">
        <w:rPr>
          <w:rFonts w:ascii="Times New Roman" w:hAnsi="Times New Roman"/>
          <w:sz w:val="27"/>
          <w:szCs w:val="27"/>
          <w:shd w:val="clear" w:color="auto" w:fill="FFFFFF"/>
        </w:rPr>
        <w:lastRenderedPageBreak/>
        <w:t>установления устойчивого снегового покрова и замерзания почвы осенью. Приемка при снежном покрове не допускается.</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6.5.7. При приемке посадок деревьев и кустарников проверяется выполнение требований:</w:t>
      </w:r>
    </w:p>
    <w:p w:rsidR="00403228" w:rsidRPr="00FF490C" w:rsidRDefault="00403228" w:rsidP="00FF490C">
      <w:pPr>
        <w:pStyle w:val="a5"/>
        <w:ind w:left="284" w:right="281" w:firstLine="283"/>
        <w:jc w:val="both"/>
        <w:rPr>
          <w:rFonts w:ascii="Times New Roman" w:hAnsi="Times New Roman"/>
          <w:color w:val="000000"/>
          <w:sz w:val="27"/>
          <w:szCs w:val="27"/>
          <w:shd w:val="clear" w:color="auto" w:fill="FFFFFF"/>
        </w:rPr>
      </w:pPr>
      <w:r w:rsidRPr="00FF490C">
        <w:rPr>
          <w:rFonts w:ascii="Times New Roman" w:hAnsi="Times New Roman"/>
          <w:color w:val="000000"/>
          <w:sz w:val="27"/>
          <w:szCs w:val="27"/>
          <w:shd w:val="clear" w:color="auto" w:fill="FFFFFF"/>
        </w:rPr>
        <w:tab/>
        <w:t>- соответствие ассортимента, стандарта и размещения посадок проектному решению или нормам СНиП и сметному расчету;</w:t>
      </w:r>
    </w:p>
    <w:p w:rsidR="00403228" w:rsidRPr="00FF490C" w:rsidRDefault="00403228" w:rsidP="00FF490C">
      <w:pPr>
        <w:pStyle w:val="a5"/>
        <w:ind w:left="284" w:right="281" w:firstLine="283"/>
        <w:jc w:val="both"/>
        <w:rPr>
          <w:rFonts w:ascii="Times New Roman" w:hAnsi="Times New Roman"/>
          <w:color w:val="000000"/>
          <w:sz w:val="27"/>
          <w:szCs w:val="27"/>
          <w:shd w:val="clear" w:color="auto" w:fill="FFFFFF"/>
        </w:rPr>
      </w:pPr>
      <w:r w:rsidRPr="00FF490C">
        <w:rPr>
          <w:rFonts w:ascii="Times New Roman" w:hAnsi="Times New Roman"/>
          <w:color w:val="000000"/>
          <w:sz w:val="27"/>
          <w:szCs w:val="27"/>
          <w:shd w:val="clear" w:color="auto" w:fill="FFFFFF"/>
        </w:rPr>
        <w:tab/>
        <w:t>- расположение корневой шейки на момент посадки. Она должна быть выше уровня земли на 3-4 см;</w:t>
      </w:r>
    </w:p>
    <w:p w:rsidR="00403228" w:rsidRPr="00FF490C" w:rsidRDefault="00403228" w:rsidP="00FF490C">
      <w:pPr>
        <w:pStyle w:val="a5"/>
        <w:ind w:left="284" w:right="281" w:firstLine="283"/>
        <w:jc w:val="both"/>
        <w:rPr>
          <w:rFonts w:ascii="Times New Roman" w:hAnsi="Times New Roman"/>
          <w:color w:val="000000"/>
          <w:sz w:val="27"/>
          <w:szCs w:val="27"/>
          <w:shd w:val="clear" w:color="auto" w:fill="FFFFFF"/>
        </w:rPr>
      </w:pPr>
      <w:r w:rsidRPr="00FF490C">
        <w:rPr>
          <w:rFonts w:ascii="Times New Roman" w:hAnsi="Times New Roman"/>
          <w:color w:val="000000"/>
          <w:sz w:val="27"/>
          <w:szCs w:val="27"/>
          <w:shd w:val="clear" w:color="auto" w:fill="FFFFFF"/>
        </w:rPr>
        <w:tab/>
        <w:t>- деревья должны быть подвязаны к колышкам «восьмеркой» в 2 местах;</w:t>
      </w:r>
    </w:p>
    <w:p w:rsidR="00403228" w:rsidRPr="00FF490C" w:rsidRDefault="00403228" w:rsidP="00FF490C">
      <w:pPr>
        <w:pStyle w:val="a5"/>
        <w:ind w:left="284" w:right="281" w:firstLine="283"/>
        <w:jc w:val="both"/>
        <w:rPr>
          <w:rFonts w:ascii="Times New Roman" w:hAnsi="Times New Roman"/>
          <w:color w:val="000000"/>
          <w:sz w:val="27"/>
          <w:szCs w:val="27"/>
          <w:shd w:val="clear" w:color="auto" w:fill="FFFFFF"/>
        </w:rPr>
      </w:pPr>
      <w:r w:rsidRPr="00FF490C">
        <w:rPr>
          <w:rFonts w:ascii="Times New Roman" w:hAnsi="Times New Roman"/>
          <w:color w:val="000000"/>
          <w:sz w:val="27"/>
          <w:szCs w:val="27"/>
          <w:shd w:val="clear" w:color="auto" w:fill="FFFFFF"/>
        </w:rPr>
        <w:tab/>
        <w:t>- не должно быть поврежденных деревьев и кустарников. Все дефектные экземпляры должны быть заменены;</w:t>
      </w:r>
    </w:p>
    <w:p w:rsidR="00403228" w:rsidRPr="00FF490C" w:rsidRDefault="00403228" w:rsidP="00FF490C">
      <w:pPr>
        <w:pStyle w:val="a5"/>
        <w:ind w:left="284" w:right="281" w:firstLine="283"/>
        <w:jc w:val="both"/>
        <w:rPr>
          <w:rFonts w:ascii="Times New Roman" w:hAnsi="Times New Roman"/>
          <w:color w:val="000000"/>
          <w:sz w:val="27"/>
          <w:szCs w:val="27"/>
          <w:shd w:val="clear" w:color="auto" w:fill="FFFFFF"/>
        </w:rPr>
      </w:pPr>
      <w:r w:rsidRPr="00FF490C">
        <w:rPr>
          <w:rFonts w:ascii="Times New Roman" w:hAnsi="Times New Roman"/>
          <w:color w:val="000000"/>
          <w:sz w:val="27"/>
          <w:szCs w:val="27"/>
          <w:shd w:val="clear" w:color="auto" w:fill="FFFFFF"/>
        </w:rPr>
        <w:tab/>
        <w:t>- вокруг деревьев должны быть устроены лунки размером, равным площади посадочной ямы.</w:t>
      </w:r>
    </w:p>
    <w:p w:rsidR="00403228" w:rsidRPr="00FF490C" w:rsidRDefault="00403228" w:rsidP="00FF490C">
      <w:pPr>
        <w:pStyle w:val="a5"/>
        <w:ind w:left="284" w:right="281" w:firstLine="283"/>
        <w:jc w:val="both"/>
        <w:rPr>
          <w:rFonts w:ascii="Times New Roman" w:hAnsi="Times New Roman"/>
          <w:color w:val="000000"/>
          <w:sz w:val="27"/>
          <w:szCs w:val="27"/>
          <w:shd w:val="clear" w:color="auto" w:fill="FFFFFF"/>
        </w:rPr>
      </w:pPr>
      <w:r w:rsidRPr="00FF490C">
        <w:rPr>
          <w:rFonts w:ascii="Times New Roman" w:hAnsi="Times New Roman"/>
          <w:color w:val="000000"/>
          <w:sz w:val="27"/>
          <w:szCs w:val="27"/>
          <w:shd w:val="clear" w:color="auto" w:fill="FFFFFF"/>
        </w:rPr>
        <w:tab/>
      </w:r>
    </w:p>
    <w:p w:rsidR="00403228" w:rsidRPr="00FF490C" w:rsidRDefault="00403228" w:rsidP="00FF490C">
      <w:pPr>
        <w:pStyle w:val="a5"/>
        <w:ind w:left="284" w:right="281" w:firstLine="283"/>
        <w:jc w:val="both"/>
        <w:rPr>
          <w:rFonts w:ascii="Times New Roman" w:hAnsi="Times New Roman"/>
          <w:color w:val="000000"/>
          <w:sz w:val="27"/>
          <w:szCs w:val="27"/>
          <w:u w:val="single"/>
          <w:shd w:val="clear" w:color="auto" w:fill="FFFFFF"/>
        </w:rPr>
      </w:pPr>
      <w:r w:rsidRPr="00FF490C">
        <w:rPr>
          <w:rFonts w:ascii="Times New Roman" w:hAnsi="Times New Roman"/>
          <w:color w:val="000000"/>
          <w:sz w:val="27"/>
          <w:szCs w:val="27"/>
          <w:u w:val="single"/>
          <w:shd w:val="clear" w:color="auto" w:fill="FFFFFF"/>
        </w:rPr>
        <w:t>6.5.8. Приемка газона должна производиться с учетом следующих требований:</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FF490C">
        <w:rPr>
          <w:rFonts w:ascii="Times New Roman" w:hAnsi="Times New Roman"/>
          <w:sz w:val="27"/>
          <w:szCs w:val="27"/>
          <w:shd w:val="clear" w:color="auto" w:fill="FFFFFF"/>
        </w:rPr>
        <w:t>- толщина слоя растительного грунта должна соответствовать проектному решению, нормам СНиП и сметному расчету. Проверка производится путем отрывки шурфа 30х30 см на каждом участке озелененной площади размером 1000 кв.м., но не менее одного на замкнутый контур любой площадки;</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 пригодность растительного грунта должна быть подтверждена записями в журнале производства работ;</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 всходы газонных трав должны быть равномерными, без прогалин.</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Приемка газона на объектах города, включая плоскостные спортивные сооружения, должна производиться:</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 xml:space="preserve">- при </w:t>
      </w:r>
      <w:proofErr w:type="spellStart"/>
      <w:r w:rsidRPr="00FF490C">
        <w:rPr>
          <w:rFonts w:ascii="Times New Roman" w:hAnsi="Times New Roman"/>
          <w:sz w:val="27"/>
          <w:szCs w:val="27"/>
          <w:shd w:val="clear" w:color="auto" w:fill="FFFFFF"/>
        </w:rPr>
        <w:t>одерновке</w:t>
      </w:r>
      <w:proofErr w:type="spellEnd"/>
      <w:r w:rsidRPr="00FF490C">
        <w:rPr>
          <w:rFonts w:ascii="Times New Roman" w:hAnsi="Times New Roman"/>
          <w:sz w:val="27"/>
          <w:szCs w:val="27"/>
          <w:shd w:val="clear" w:color="auto" w:fill="FFFFFF"/>
        </w:rPr>
        <w:t xml:space="preserve"> газонов непосредственно после окончания работ по </w:t>
      </w:r>
      <w:proofErr w:type="spellStart"/>
      <w:r w:rsidRPr="00FF490C">
        <w:rPr>
          <w:rFonts w:ascii="Times New Roman" w:hAnsi="Times New Roman"/>
          <w:sz w:val="27"/>
          <w:szCs w:val="27"/>
          <w:shd w:val="clear" w:color="auto" w:fill="FFFFFF"/>
        </w:rPr>
        <w:t>одерновке</w:t>
      </w:r>
      <w:proofErr w:type="spellEnd"/>
      <w:r w:rsidRPr="00FF490C">
        <w:rPr>
          <w:rFonts w:ascii="Times New Roman" w:hAnsi="Times New Roman"/>
          <w:sz w:val="27"/>
          <w:szCs w:val="27"/>
          <w:shd w:val="clear" w:color="auto" w:fill="FFFFFF"/>
        </w:rPr>
        <w:t>; </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 при посеве семян и посадке отростков спустя месяц после посева семян или посадки отростков.</w:t>
      </w:r>
    </w:p>
    <w:p w:rsidR="00403228" w:rsidRPr="00403228" w:rsidRDefault="00403228" w:rsidP="00FF490C">
      <w:pPr>
        <w:pStyle w:val="a5"/>
        <w:ind w:left="284" w:right="281" w:firstLine="283"/>
        <w:jc w:val="both"/>
        <w:rPr>
          <w:shd w:val="clear" w:color="auto" w:fill="FFFFFF"/>
        </w:rPr>
      </w:pPr>
      <w:r w:rsidRPr="00FF490C">
        <w:rPr>
          <w:rFonts w:ascii="Times New Roman" w:hAnsi="Times New Roman"/>
          <w:sz w:val="27"/>
          <w:szCs w:val="27"/>
          <w:shd w:val="clear" w:color="auto" w:fill="FFFFFF"/>
        </w:rPr>
        <w:tab/>
        <w:t>Приемка газонов при снежном покрове не допускается. В процессе строительства должны освидетельствоваться подготовка поверхности подстилающего слоя или земляного полотна, устройство и уплотнение конструктивных слоев покрытия, выполнение дренажной системы в основании газонного покрытия</w:t>
      </w:r>
      <w:r w:rsidRPr="00403228">
        <w:rPr>
          <w:shd w:val="clear" w:color="auto" w:fill="FFFFFF"/>
        </w:rPr>
        <w:t>.</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FF490C">
        <w:rPr>
          <w:rFonts w:ascii="Times New Roman" w:hAnsi="Times New Roman"/>
          <w:sz w:val="27"/>
          <w:szCs w:val="27"/>
          <w:shd w:val="clear" w:color="auto" w:fill="FFFFFF"/>
        </w:rPr>
        <w:t>6.5.9. Приемка цветников производится непосредственно после окончания работ по посадке по предварительному акту. После подписания предварительного акта риски гибели цветников, не связанные с агротехникой, снимаются с подрядной организации.</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6.5.10. Определение процента отпада посадочного материала (деревьев и кустарников) проводится в следующие сроки:</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 для весенних посадок – осенью текущего года;</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 для осенних и зимних посадок – весной следующего года;</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 для растений, пересаживаемых с комом в облиственном состоянии – по их приживаемости.</w:t>
      </w:r>
    </w:p>
    <w:p w:rsidR="00403228" w:rsidRPr="00FF490C" w:rsidRDefault="00403228" w:rsidP="00FF490C">
      <w:pPr>
        <w:pStyle w:val="a5"/>
        <w:tabs>
          <w:tab w:val="left" w:pos="284"/>
        </w:tabs>
        <w:ind w:left="284" w:right="281" w:firstLine="283"/>
        <w:jc w:val="both"/>
        <w:rPr>
          <w:rFonts w:ascii="Times New Roman" w:hAnsi="Times New Roman"/>
          <w:sz w:val="27"/>
          <w:szCs w:val="27"/>
          <w:shd w:val="clear" w:color="auto" w:fill="FFFFFF"/>
        </w:rPr>
      </w:pPr>
      <w:r w:rsidRPr="00403228">
        <w:rPr>
          <w:shd w:val="clear" w:color="auto" w:fill="FFFFFF"/>
        </w:rPr>
        <w:tab/>
      </w:r>
      <w:r w:rsidRPr="00FF490C">
        <w:rPr>
          <w:rFonts w:ascii="Times New Roman" w:hAnsi="Times New Roman"/>
          <w:sz w:val="27"/>
          <w:szCs w:val="27"/>
          <w:shd w:val="clear" w:color="auto" w:fill="FFFFFF"/>
        </w:rPr>
        <w:t xml:space="preserve">Допустимый процент отпада составляет для деревьев – 10%, кустарников – 15%, цветочных летних растений –8%, многолетников – 15%, </w:t>
      </w:r>
      <w:proofErr w:type="spellStart"/>
      <w:r w:rsidRPr="00FF490C">
        <w:rPr>
          <w:rFonts w:ascii="Times New Roman" w:hAnsi="Times New Roman"/>
          <w:sz w:val="27"/>
          <w:szCs w:val="27"/>
          <w:shd w:val="clear" w:color="auto" w:fill="FFFFFF"/>
        </w:rPr>
        <w:t>почвопокровников</w:t>
      </w:r>
      <w:proofErr w:type="spellEnd"/>
      <w:r w:rsidRPr="00FF490C">
        <w:rPr>
          <w:rFonts w:ascii="Times New Roman" w:hAnsi="Times New Roman"/>
          <w:sz w:val="27"/>
          <w:szCs w:val="27"/>
          <w:shd w:val="clear" w:color="auto" w:fill="FFFFFF"/>
        </w:rPr>
        <w:t xml:space="preserve"> – 4%. Критерии оценки качества выполняемых работ отражаются в предварительных актах.</w:t>
      </w:r>
    </w:p>
    <w:p w:rsidR="00403228" w:rsidRPr="00FF490C" w:rsidRDefault="00403228" w:rsidP="00FF490C">
      <w:pPr>
        <w:pStyle w:val="a5"/>
        <w:tabs>
          <w:tab w:val="left" w:pos="284"/>
        </w:tabs>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При допустимом % отпада, отраженном в предварительном акте, восстановление (реставрация) объекта озеленения производится за счет средств Заказчика, которые предусматриваются в сметных расчетах. Превышающие нормы % отпада восстанавливаются (реставрируются) за счет подрядной организации, выполняющей озеленительные работы.</w:t>
      </w:r>
    </w:p>
    <w:p w:rsidR="00403228" w:rsidRPr="00FF490C" w:rsidRDefault="00403228" w:rsidP="00FF490C">
      <w:pPr>
        <w:pStyle w:val="a5"/>
        <w:tabs>
          <w:tab w:val="left" w:pos="284"/>
        </w:tabs>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lastRenderedPageBreak/>
        <w:tab/>
        <w:t>6.5.11. Уход за зелеными насаждениями на объектах до передачи их Заказчику должны осуществлять:</w:t>
      </w:r>
    </w:p>
    <w:p w:rsidR="00403228" w:rsidRPr="00FF490C" w:rsidRDefault="00403228" w:rsidP="00FF490C">
      <w:pPr>
        <w:pStyle w:val="a5"/>
        <w:tabs>
          <w:tab w:val="left" w:pos="284"/>
        </w:tabs>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 на объектах озеленения в период капитального ремонта, реконструкции и реставрации - эксплуатирующая организация. Сроки приемки, условия охраны и порядок ухода за отдельными элементами объекта (цветники из роз, луковичных, поливочные сети, малые формы и пр.) должны быть оговорены в договоре и смете между Заказчиком и Подрядчиком. </w:t>
      </w:r>
    </w:p>
    <w:p w:rsidR="00403228" w:rsidRPr="00FF490C" w:rsidRDefault="00403228" w:rsidP="00FF490C">
      <w:pPr>
        <w:pStyle w:val="a5"/>
        <w:tabs>
          <w:tab w:val="left" w:pos="284"/>
        </w:tabs>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 xml:space="preserve">- на новых объектах озеленения – подрядные организации – в течение всего срока выполнения строительных и озеленительных работ. В договорах и сметах на выполнение озеленительных работ должны быть предусмотрены средства на </w:t>
      </w:r>
      <w:proofErr w:type="spellStart"/>
      <w:r w:rsidRPr="00FF490C">
        <w:rPr>
          <w:rFonts w:ascii="Times New Roman" w:hAnsi="Times New Roman"/>
          <w:sz w:val="27"/>
          <w:szCs w:val="27"/>
          <w:shd w:val="clear" w:color="auto" w:fill="FFFFFF"/>
        </w:rPr>
        <w:t>уходные</w:t>
      </w:r>
      <w:proofErr w:type="spellEnd"/>
      <w:r w:rsidRPr="00FF490C">
        <w:rPr>
          <w:rFonts w:ascii="Times New Roman" w:hAnsi="Times New Roman"/>
          <w:sz w:val="27"/>
          <w:szCs w:val="27"/>
          <w:shd w:val="clear" w:color="auto" w:fill="FFFFFF"/>
        </w:rPr>
        <w:t xml:space="preserve"> работы за насаждениями в период строительства и первый год эксплуатации. Если в сметах на производство озеленительных работ уход не предусмотрен или подрядчик отказался от этих средств, Заказчик при приемке объекта в эксплуатацию должен предусмотреть меры и средства по предотвращению гибели молодых посадок по причине недостаточного ухода;</w:t>
      </w:r>
    </w:p>
    <w:p w:rsidR="00403228" w:rsidRPr="00FF490C" w:rsidRDefault="00403228" w:rsidP="00FF490C">
      <w:pPr>
        <w:pStyle w:val="a5"/>
        <w:tabs>
          <w:tab w:val="left" w:pos="284"/>
        </w:tabs>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6.5.12. При приемке пешеходных дорожек и площадок, имеющих мягкое покрытие, проверяется:</w:t>
      </w:r>
    </w:p>
    <w:p w:rsidR="00403228" w:rsidRPr="00FF490C" w:rsidRDefault="00403228" w:rsidP="00FF490C">
      <w:pPr>
        <w:pStyle w:val="a5"/>
        <w:tabs>
          <w:tab w:val="left" w:pos="284"/>
        </w:tabs>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-степень укатывания дорожек и площадок, для чего по дорожкам и площадкам пропускается каток 1,2 т, после прохода, которого не должна образовываться волна перед ним, должен отсутствовать след от катка;</w:t>
      </w:r>
    </w:p>
    <w:p w:rsidR="00403228" w:rsidRPr="00FF490C" w:rsidRDefault="00403228" w:rsidP="00FF490C">
      <w:pPr>
        <w:pStyle w:val="a5"/>
        <w:tabs>
          <w:tab w:val="left" w:pos="284"/>
        </w:tabs>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-толщина слоев, образующих конструкцию дорожных одежд, для чего на каждые 500 кв.м. покрытий устраиваются пробные шурфы, по которым определяется соответствие конструкций проекту. Если площадь покрытий меньше 500 кв. м, то берется одна проба. После окончания пробы разрытия заделываются и укатываются катком. Допускаются отклонения от проекта не более 20% по каждому слою, составляющему конструкцию.</w:t>
      </w:r>
    </w:p>
    <w:p w:rsidR="00403228" w:rsidRPr="00FF490C" w:rsidRDefault="00403228" w:rsidP="00FF490C">
      <w:pPr>
        <w:pStyle w:val="a5"/>
        <w:tabs>
          <w:tab w:val="left" w:pos="284"/>
        </w:tabs>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Поперечные уклоны дорожек проверяются шаблоном, который должен соответствовать проектному уклону.</w:t>
      </w:r>
    </w:p>
    <w:p w:rsidR="00403228" w:rsidRPr="00FF490C" w:rsidRDefault="00403228" w:rsidP="00FF490C">
      <w:pPr>
        <w:pStyle w:val="a5"/>
        <w:tabs>
          <w:tab w:val="left" w:pos="284"/>
        </w:tabs>
        <w:ind w:left="284" w:right="281" w:firstLine="283"/>
        <w:jc w:val="both"/>
        <w:rPr>
          <w:rFonts w:ascii="Times New Roman" w:hAnsi="Times New Roman"/>
          <w:sz w:val="27"/>
          <w:szCs w:val="27"/>
          <w:shd w:val="clear" w:color="auto" w:fill="FFFFFF"/>
        </w:rPr>
      </w:pPr>
      <w:r w:rsidRPr="00FF490C">
        <w:rPr>
          <w:rFonts w:ascii="Times New Roman" w:hAnsi="Times New Roman"/>
          <w:sz w:val="27"/>
          <w:szCs w:val="27"/>
          <w:shd w:val="clear" w:color="auto" w:fill="FFFFFF"/>
        </w:rPr>
        <w:tab/>
        <w:t xml:space="preserve">6.5.13. Грунтовые откосы микрорельефа должны иметь уклоны, не превышающие углов естественного откоса грунта, из которого они отсыпаны, и быть </w:t>
      </w:r>
      <w:proofErr w:type="spellStart"/>
      <w:r w:rsidRPr="00FF490C">
        <w:rPr>
          <w:rFonts w:ascii="Times New Roman" w:hAnsi="Times New Roman"/>
          <w:sz w:val="27"/>
          <w:szCs w:val="27"/>
          <w:shd w:val="clear" w:color="auto" w:fill="FFFFFF"/>
        </w:rPr>
        <w:t>одернованы</w:t>
      </w:r>
      <w:proofErr w:type="spellEnd"/>
      <w:r w:rsidRPr="00FF490C">
        <w:rPr>
          <w:rFonts w:ascii="Times New Roman" w:hAnsi="Times New Roman"/>
          <w:sz w:val="27"/>
          <w:szCs w:val="27"/>
          <w:shd w:val="clear" w:color="auto" w:fill="FFFFFF"/>
        </w:rPr>
        <w:t>, засеяны или озеленены в соответствии с требованием раздела 24.4. настоящих Правил.</w:t>
      </w:r>
    </w:p>
    <w:p w:rsidR="00403228" w:rsidRPr="00FF490C" w:rsidRDefault="00403228" w:rsidP="00FF490C">
      <w:pPr>
        <w:pStyle w:val="a5"/>
        <w:tabs>
          <w:tab w:val="left" w:pos="284"/>
        </w:tabs>
        <w:ind w:left="284" w:right="281" w:firstLine="283"/>
        <w:jc w:val="both"/>
        <w:rPr>
          <w:rFonts w:ascii="Times New Roman" w:hAnsi="Times New Roman"/>
          <w:b/>
          <w:bCs/>
          <w:sz w:val="27"/>
          <w:szCs w:val="27"/>
          <w:shd w:val="clear" w:color="auto" w:fill="FFFFFF"/>
        </w:rPr>
      </w:pPr>
    </w:p>
    <w:p w:rsidR="00403228" w:rsidRPr="00FF490C" w:rsidRDefault="00403228" w:rsidP="00FF490C">
      <w:pPr>
        <w:pStyle w:val="a5"/>
        <w:jc w:val="center"/>
        <w:rPr>
          <w:rFonts w:ascii="Times New Roman" w:hAnsi="Times New Roman"/>
          <w:b/>
          <w:sz w:val="28"/>
          <w:szCs w:val="28"/>
          <w:shd w:val="clear" w:color="auto" w:fill="FFFFFF"/>
        </w:rPr>
      </w:pPr>
      <w:r w:rsidRPr="00FF490C">
        <w:rPr>
          <w:rFonts w:ascii="Times New Roman" w:hAnsi="Times New Roman"/>
          <w:b/>
          <w:sz w:val="28"/>
          <w:szCs w:val="28"/>
          <w:shd w:val="clear" w:color="auto" w:fill="FFFFFF"/>
        </w:rPr>
        <w:t>6.6. Система оценки качественного состояния озелененных</w:t>
      </w:r>
    </w:p>
    <w:p w:rsidR="00403228" w:rsidRPr="00FF490C" w:rsidRDefault="00403228" w:rsidP="00FF490C">
      <w:pPr>
        <w:pStyle w:val="a5"/>
        <w:jc w:val="center"/>
        <w:rPr>
          <w:rFonts w:ascii="Times New Roman" w:hAnsi="Times New Roman"/>
          <w:b/>
          <w:sz w:val="28"/>
          <w:szCs w:val="28"/>
          <w:shd w:val="clear" w:color="auto" w:fill="FFFFFF"/>
        </w:rPr>
      </w:pPr>
      <w:r w:rsidRPr="00FF490C">
        <w:rPr>
          <w:rFonts w:ascii="Times New Roman" w:hAnsi="Times New Roman"/>
          <w:b/>
          <w:sz w:val="28"/>
          <w:szCs w:val="28"/>
          <w:shd w:val="clear" w:color="auto" w:fill="FFFFFF"/>
        </w:rPr>
        <w:t>территорий и насаждений</w:t>
      </w:r>
    </w:p>
    <w:p w:rsidR="00403228" w:rsidRPr="00FF490C" w:rsidRDefault="00403228" w:rsidP="00FF490C">
      <w:pPr>
        <w:pStyle w:val="a5"/>
        <w:ind w:left="284" w:right="281" w:firstLine="283"/>
        <w:jc w:val="both"/>
        <w:rPr>
          <w:rFonts w:ascii="Times New Roman" w:hAnsi="Times New Roman"/>
          <w:sz w:val="27"/>
          <w:szCs w:val="27"/>
          <w:shd w:val="clear" w:color="auto" w:fill="FFFFFF"/>
        </w:rPr>
      </w:pPr>
      <w:r w:rsidRPr="00FF490C">
        <w:rPr>
          <w:rFonts w:ascii="Times New Roman" w:hAnsi="Times New Roman"/>
          <w:b/>
          <w:sz w:val="28"/>
          <w:szCs w:val="28"/>
        </w:rPr>
        <w:br/>
      </w:r>
      <w:r w:rsidRPr="00403228">
        <w:rPr>
          <w:shd w:val="clear" w:color="auto" w:fill="FFFFFF"/>
        </w:rPr>
        <w:tab/>
      </w:r>
      <w:r w:rsidRPr="00FF490C">
        <w:rPr>
          <w:rFonts w:ascii="Times New Roman" w:hAnsi="Times New Roman"/>
          <w:sz w:val="27"/>
          <w:szCs w:val="27"/>
          <w:shd w:val="clear" w:color="auto" w:fill="FFFFFF"/>
        </w:rPr>
        <w:t>6.6.1. Качественное состояние деревьев (диаметр ствола на высоте 1,3 м - 4 и более см) определяется по следующим признакам:</w:t>
      </w:r>
    </w:p>
    <w:p w:rsidR="00403228" w:rsidRPr="00FF490C" w:rsidRDefault="00403228" w:rsidP="00FF490C">
      <w:pPr>
        <w:pStyle w:val="a5"/>
        <w:ind w:left="284" w:right="281" w:firstLine="283"/>
        <w:jc w:val="both"/>
        <w:rPr>
          <w:rFonts w:ascii="Times New Roman" w:hAnsi="Times New Roman"/>
          <w:color w:val="000000"/>
          <w:sz w:val="27"/>
          <w:szCs w:val="27"/>
          <w:shd w:val="clear" w:color="auto" w:fill="FFFFFF"/>
        </w:rPr>
      </w:pPr>
      <w:r w:rsidRPr="00FF490C">
        <w:rPr>
          <w:rFonts w:ascii="Times New Roman" w:hAnsi="Times New Roman"/>
          <w:color w:val="000000"/>
          <w:sz w:val="27"/>
          <w:szCs w:val="27"/>
          <w:shd w:val="clear" w:color="auto" w:fill="FFFFFF"/>
        </w:rPr>
        <w:tab/>
        <w:t>- хорошее – деревья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 </w:t>
      </w:r>
    </w:p>
    <w:p w:rsidR="00403228" w:rsidRPr="00FF490C" w:rsidRDefault="00403228" w:rsidP="00FF490C">
      <w:pPr>
        <w:pStyle w:val="a5"/>
        <w:ind w:left="284" w:right="281" w:firstLine="283"/>
        <w:jc w:val="both"/>
        <w:rPr>
          <w:rFonts w:ascii="Times New Roman" w:hAnsi="Times New Roman"/>
          <w:color w:val="000000"/>
          <w:sz w:val="27"/>
          <w:szCs w:val="27"/>
          <w:shd w:val="clear" w:color="auto" w:fill="FFFFFF"/>
        </w:rPr>
      </w:pPr>
      <w:r w:rsidRPr="00FF490C">
        <w:rPr>
          <w:rFonts w:ascii="Times New Roman" w:hAnsi="Times New Roman"/>
          <w:color w:val="000000"/>
          <w:sz w:val="27"/>
          <w:szCs w:val="27"/>
          <w:shd w:val="clear" w:color="auto" w:fill="FFFFFF"/>
        </w:rPr>
        <w:tab/>
        <w:t>- удовлетворительное – деревья условно здоровые (заболевания есть, но они в начальной стадии, или имеют повреждения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E424FF">
        <w:rPr>
          <w:rFonts w:ascii="Times New Roman" w:hAnsi="Times New Roman"/>
          <w:sz w:val="27"/>
          <w:szCs w:val="27"/>
          <w:shd w:val="clear" w:color="auto" w:fill="FFFFFF"/>
        </w:rPr>
        <w:t>- неудовлетворительное – крона слабо развита (</w:t>
      </w:r>
      <w:proofErr w:type="spellStart"/>
      <w:r w:rsidRPr="00E424FF">
        <w:rPr>
          <w:rFonts w:ascii="Times New Roman" w:hAnsi="Times New Roman"/>
          <w:sz w:val="27"/>
          <w:szCs w:val="27"/>
          <w:shd w:val="clear" w:color="auto" w:fill="FFFFFF"/>
        </w:rPr>
        <w:t>изрежена</w:t>
      </w:r>
      <w:proofErr w:type="spellEnd"/>
      <w:r w:rsidRPr="00E424FF">
        <w:rPr>
          <w:rFonts w:ascii="Times New Roman" w:hAnsi="Times New Roman"/>
          <w:sz w:val="27"/>
          <w:szCs w:val="27"/>
          <w:shd w:val="clear" w:color="auto" w:fill="FFFFFF"/>
        </w:rPr>
        <w:t xml:space="preserve">). </w:t>
      </w:r>
      <w:proofErr w:type="spellStart"/>
      <w:r w:rsidRPr="00E424FF">
        <w:rPr>
          <w:rFonts w:ascii="Times New Roman" w:hAnsi="Times New Roman"/>
          <w:sz w:val="27"/>
          <w:szCs w:val="27"/>
          <w:shd w:val="clear" w:color="auto" w:fill="FFFFFF"/>
        </w:rPr>
        <w:t>Суховершинность</w:t>
      </w:r>
      <w:proofErr w:type="spellEnd"/>
      <w:r w:rsidRPr="00E424FF">
        <w:rPr>
          <w:rFonts w:ascii="Times New Roman" w:hAnsi="Times New Roman"/>
          <w:sz w:val="27"/>
          <w:szCs w:val="27"/>
          <w:shd w:val="clear" w:color="auto" w:fill="FFFFFF"/>
        </w:rPr>
        <w:t xml:space="preserve">, усыхание кроны более 50% (для ильмовых насаждений, пораженных голландской болезнью, с усыханием кроны более 30% и менее, если имеются </w:t>
      </w:r>
      <w:proofErr w:type="spellStart"/>
      <w:r w:rsidRPr="00E424FF">
        <w:rPr>
          <w:rFonts w:ascii="Times New Roman" w:hAnsi="Times New Roman"/>
          <w:sz w:val="27"/>
          <w:szCs w:val="27"/>
          <w:shd w:val="clear" w:color="auto" w:fill="FFFFFF"/>
        </w:rPr>
        <w:t>вылетные</w:t>
      </w:r>
      <w:proofErr w:type="spellEnd"/>
      <w:r w:rsidRPr="00E424FF">
        <w:rPr>
          <w:rFonts w:ascii="Times New Roman" w:hAnsi="Times New Roman"/>
          <w:sz w:val="27"/>
          <w:szCs w:val="27"/>
          <w:shd w:val="clear" w:color="auto" w:fill="FFFFFF"/>
        </w:rPr>
        <w:t xml:space="preserve"> отверстия вредителей), имеется комплекс признаков заболеваний (дупла, обширные </w:t>
      </w:r>
      <w:proofErr w:type="spellStart"/>
      <w:r w:rsidRPr="00E424FF">
        <w:rPr>
          <w:rFonts w:ascii="Times New Roman" w:hAnsi="Times New Roman"/>
          <w:sz w:val="27"/>
          <w:szCs w:val="27"/>
          <w:shd w:val="clear" w:color="auto" w:fill="FFFFFF"/>
        </w:rPr>
        <w:t>сухобочины</w:t>
      </w:r>
      <w:proofErr w:type="spellEnd"/>
      <w:r w:rsidRPr="00E424FF">
        <w:rPr>
          <w:rFonts w:ascii="Times New Roman" w:hAnsi="Times New Roman"/>
          <w:sz w:val="27"/>
          <w:szCs w:val="27"/>
          <w:shd w:val="clear" w:color="auto" w:fill="FFFFFF"/>
        </w:rPr>
        <w:t xml:space="preserve">, </w:t>
      </w:r>
      <w:r w:rsidRPr="00E424FF">
        <w:rPr>
          <w:rFonts w:ascii="Times New Roman" w:hAnsi="Times New Roman"/>
          <w:sz w:val="27"/>
          <w:szCs w:val="27"/>
          <w:shd w:val="clear" w:color="auto" w:fill="FFFFFF"/>
        </w:rPr>
        <w:lastRenderedPageBreak/>
        <w:t>табачные сучки и пр.), признаки заселения стволовыми вредителями, значительные механические повреждения.</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6.6.2. Качественное состояние кустарников определяется по следующим признакам:</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хорошее – кустарники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удовлетворительное – с признаками замедленного роста, с наличием усыхающих ветвей, изменением формы кроны, имеются повреждения вредителями;</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неудовлетворительное – переросшие ослабленные (с мелкой листвой, нет прироста), с усыханием кроны более 50%, имеются признаки поражения болезнями и вредителями.</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6.6.3. Качественное состояние газонов:</w:t>
      </w:r>
    </w:p>
    <w:p w:rsidR="00403228" w:rsidRPr="00E424FF" w:rsidRDefault="00403228" w:rsidP="00E424FF">
      <w:pPr>
        <w:pStyle w:val="a5"/>
        <w:ind w:left="284" w:right="281" w:firstLine="283"/>
        <w:jc w:val="both"/>
        <w:rPr>
          <w:rFonts w:ascii="Times New Roman" w:hAnsi="Times New Roman"/>
          <w:color w:val="000000"/>
          <w:sz w:val="27"/>
          <w:szCs w:val="27"/>
          <w:shd w:val="clear" w:color="auto" w:fill="FFFFFF"/>
        </w:rPr>
      </w:pPr>
      <w:r w:rsidRPr="00E424FF">
        <w:rPr>
          <w:rFonts w:ascii="Times New Roman" w:hAnsi="Times New Roman"/>
          <w:color w:val="000000"/>
          <w:sz w:val="27"/>
          <w:szCs w:val="27"/>
          <w:shd w:val="clear" w:color="auto" w:fill="FFFFFF"/>
        </w:rPr>
        <w:tab/>
        <w:t>- хорошее – поверхность хорошо спланирована, травостой густой однородный, равномерный, регулярно стригущийся, цвет интенсивно зеленый; нежелательной растительности и мха нет; </w:t>
      </w:r>
    </w:p>
    <w:p w:rsidR="00403228" w:rsidRPr="00E424FF" w:rsidRDefault="00403228" w:rsidP="00E424FF">
      <w:pPr>
        <w:pStyle w:val="a5"/>
        <w:ind w:left="284" w:right="281" w:firstLine="283"/>
        <w:jc w:val="both"/>
        <w:rPr>
          <w:rFonts w:ascii="Times New Roman" w:hAnsi="Times New Roman"/>
          <w:color w:val="000000"/>
          <w:sz w:val="27"/>
          <w:szCs w:val="27"/>
          <w:shd w:val="clear" w:color="auto" w:fill="FFFFFF"/>
        </w:rPr>
      </w:pPr>
      <w:r w:rsidRPr="00E424FF">
        <w:rPr>
          <w:rFonts w:ascii="Times New Roman" w:hAnsi="Times New Roman"/>
          <w:color w:val="000000"/>
          <w:sz w:val="27"/>
          <w:szCs w:val="27"/>
          <w:shd w:val="clear" w:color="auto" w:fill="FFFFFF"/>
        </w:rPr>
        <w:tab/>
        <w:t>- удовлетворительное – поверхность газона с заметными неровностями, травостой неровный с примесью нежелательной растительности, нерегулярно стригущийся, цвет зеленый, плешин и вытоптанных мест нет; </w:t>
      </w:r>
    </w:p>
    <w:p w:rsidR="00403228" w:rsidRPr="00E424FF" w:rsidRDefault="00403228" w:rsidP="00E424FF">
      <w:pPr>
        <w:pStyle w:val="a5"/>
        <w:ind w:left="284" w:right="281" w:firstLine="283"/>
        <w:jc w:val="both"/>
        <w:rPr>
          <w:rFonts w:ascii="Times New Roman" w:hAnsi="Times New Roman"/>
          <w:color w:val="000000"/>
          <w:sz w:val="27"/>
          <w:szCs w:val="27"/>
          <w:shd w:val="clear" w:color="auto" w:fill="FFFFFF"/>
        </w:rPr>
      </w:pPr>
      <w:r w:rsidRPr="00E424FF">
        <w:rPr>
          <w:rFonts w:ascii="Times New Roman" w:hAnsi="Times New Roman"/>
          <w:color w:val="000000"/>
          <w:sz w:val="27"/>
          <w:szCs w:val="27"/>
          <w:shd w:val="clear" w:color="auto" w:fill="FFFFFF"/>
        </w:rPr>
        <w:tab/>
        <w:t>- неудовлетворительное - травостой изреженный, неоднородный, много нежелательной растительности, нерегулярно стригущийся, окраска газонов неровная, с преобладанием желтых оттенков, имеется мох, много плешин и вытоптанных мест.</w:t>
      </w:r>
    </w:p>
    <w:p w:rsidR="00403228" w:rsidRPr="00E424FF" w:rsidRDefault="00403228" w:rsidP="00E424FF">
      <w:pPr>
        <w:pStyle w:val="a5"/>
        <w:ind w:left="284" w:right="281" w:firstLine="283"/>
        <w:jc w:val="both"/>
        <w:rPr>
          <w:rFonts w:ascii="Times New Roman" w:hAnsi="Times New Roman"/>
          <w:color w:val="000000"/>
          <w:sz w:val="27"/>
          <w:szCs w:val="27"/>
          <w:shd w:val="clear" w:color="auto" w:fill="FFFFFF"/>
        </w:rPr>
      </w:pPr>
      <w:r w:rsidRPr="00E424FF">
        <w:rPr>
          <w:rFonts w:ascii="Times New Roman" w:hAnsi="Times New Roman"/>
          <w:color w:val="000000"/>
          <w:sz w:val="27"/>
          <w:szCs w:val="27"/>
          <w:shd w:val="clear" w:color="auto" w:fill="FFFFFF"/>
        </w:rPr>
        <w:tab/>
        <w:t>6.6.4. Качественное состояние цветников из однолетников и многолетних растений:</w:t>
      </w:r>
      <w:r w:rsidRPr="00E424FF">
        <w:rPr>
          <w:rFonts w:ascii="Times New Roman" w:hAnsi="Times New Roman"/>
          <w:color w:val="000000"/>
          <w:sz w:val="27"/>
          <w:szCs w:val="27"/>
        </w:rPr>
        <w:br/>
      </w:r>
      <w:r w:rsidRPr="00E424FF">
        <w:rPr>
          <w:rFonts w:ascii="Times New Roman" w:hAnsi="Times New Roman"/>
          <w:color w:val="000000"/>
          <w:sz w:val="27"/>
          <w:szCs w:val="27"/>
          <w:shd w:val="clear" w:color="auto" w:fill="FFFFFF"/>
        </w:rPr>
        <w:tab/>
        <w:t>- хорошее - поверхность тщательно спланирована, почва хорошо удобрена, растения хорошо развиты, равные по качеству, сорняков и отпада нет;</w:t>
      </w:r>
    </w:p>
    <w:p w:rsidR="00403228" w:rsidRPr="00E424FF" w:rsidRDefault="00403228" w:rsidP="00E424FF">
      <w:pPr>
        <w:pStyle w:val="a5"/>
        <w:ind w:left="284" w:right="281" w:firstLine="283"/>
        <w:jc w:val="both"/>
        <w:rPr>
          <w:rFonts w:ascii="Times New Roman" w:hAnsi="Times New Roman"/>
          <w:color w:val="000000"/>
          <w:sz w:val="27"/>
          <w:szCs w:val="27"/>
          <w:shd w:val="clear" w:color="auto" w:fill="FFFFFF"/>
        </w:rPr>
      </w:pPr>
      <w:r w:rsidRPr="00E424FF">
        <w:rPr>
          <w:rFonts w:ascii="Times New Roman" w:hAnsi="Times New Roman"/>
          <w:color w:val="000000"/>
          <w:sz w:val="27"/>
          <w:szCs w:val="27"/>
          <w:shd w:val="clear" w:color="auto" w:fill="FFFFFF"/>
        </w:rPr>
        <w:tab/>
        <w:t>- удовлетворительное - поверхность грубо спланирована с заметными неровностями, почва слабо удобрена, растения нормально развиты, отпад незначительный, сорняки единичны - (не более 10% площади).</w:t>
      </w:r>
    </w:p>
    <w:p w:rsidR="00403228" w:rsidRPr="00E424FF" w:rsidRDefault="00403228" w:rsidP="00E424FF">
      <w:pPr>
        <w:pStyle w:val="a5"/>
        <w:ind w:left="284" w:right="281" w:firstLine="283"/>
        <w:jc w:val="both"/>
        <w:rPr>
          <w:rFonts w:ascii="Times New Roman" w:hAnsi="Times New Roman"/>
          <w:color w:val="000000"/>
          <w:sz w:val="27"/>
          <w:szCs w:val="27"/>
          <w:shd w:val="clear" w:color="auto" w:fill="FFFFFF"/>
        </w:rPr>
      </w:pPr>
      <w:r w:rsidRPr="00E424FF">
        <w:rPr>
          <w:rFonts w:ascii="Times New Roman" w:hAnsi="Times New Roman"/>
          <w:color w:val="000000"/>
          <w:sz w:val="27"/>
          <w:szCs w:val="27"/>
          <w:shd w:val="clear" w:color="auto" w:fill="FFFFFF"/>
        </w:rPr>
        <w:tab/>
        <w:t>- неудовлетворительное – почва не удобрена, поверхность спланирована грубо, растения слабо развиты, отпад значительный, сорняков более 20% площади.</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E424FF">
        <w:rPr>
          <w:rFonts w:ascii="Times New Roman" w:hAnsi="Times New Roman"/>
          <w:sz w:val="27"/>
          <w:szCs w:val="27"/>
          <w:shd w:val="clear" w:color="auto" w:fill="FFFFFF"/>
        </w:rPr>
        <w:t>6.6.5. Подрядчик обязан за свой счет устранить дефекты в выполненных работах, допущенные по его вине.</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Наличие дефектов, требующих устранения, актируются и предъявляются Подрядчику согласно условий договора на выполнение работ. </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p>
    <w:p w:rsidR="00403228" w:rsidRPr="00E424FF" w:rsidRDefault="00403228" w:rsidP="00E424FF">
      <w:pPr>
        <w:pStyle w:val="a5"/>
        <w:jc w:val="center"/>
        <w:rPr>
          <w:rFonts w:ascii="Times New Roman" w:hAnsi="Times New Roman"/>
          <w:b/>
          <w:sz w:val="28"/>
          <w:szCs w:val="28"/>
          <w:shd w:val="clear" w:color="auto" w:fill="FFFFFF"/>
        </w:rPr>
      </w:pPr>
      <w:r w:rsidRPr="00E424FF">
        <w:rPr>
          <w:rFonts w:ascii="Times New Roman" w:hAnsi="Times New Roman"/>
          <w:b/>
          <w:sz w:val="28"/>
          <w:szCs w:val="28"/>
          <w:shd w:val="clear" w:color="auto" w:fill="FFFFFF"/>
        </w:rPr>
        <w:t>6.7. Компенсационное озеленение. Порядок осуществления вырубки </w:t>
      </w:r>
      <w:r w:rsidRPr="00E424FF">
        <w:rPr>
          <w:rFonts w:ascii="Times New Roman" w:hAnsi="Times New Roman"/>
          <w:b/>
          <w:sz w:val="28"/>
          <w:szCs w:val="28"/>
        </w:rPr>
        <w:br/>
      </w:r>
      <w:r w:rsidRPr="00E424FF">
        <w:rPr>
          <w:rFonts w:ascii="Times New Roman" w:hAnsi="Times New Roman"/>
          <w:b/>
          <w:sz w:val="28"/>
          <w:szCs w:val="28"/>
          <w:shd w:val="clear" w:color="auto" w:fill="FFFFFF"/>
        </w:rPr>
        <w:t>зеленых насаждений в условиях Турковского муниципального образования</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403228">
        <w:br/>
      </w:r>
      <w:r w:rsidRPr="00403228">
        <w:rPr>
          <w:shd w:val="clear" w:color="auto" w:fill="FFFFFF"/>
        </w:rPr>
        <w:tab/>
      </w:r>
      <w:r w:rsidRPr="00E424FF">
        <w:rPr>
          <w:rFonts w:ascii="Times New Roman" w:hAnsi="Times New Roman"/>
          <w:sz w:val="27"/>
          <w:szCs w:val="27"/>
          <w:shd w:val="clear" w:color="auto" w:fill="FFFFFF"/>
        </w:rPr>
        <w:t>6.7.1. Компенсационное озеленение для юридических и физических лиц направлено на обеспечение сохранности и равноценной компенсации частичной или полной утраты составляющих элементов объектов озеленения.</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6.7.2. Компенсационное озеленение предусматривает натуральную форму – восстановление зеленых насаждений (посадка) взамен уничтоженных. К натуральной форме компенсационного озеленения относятся:</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E424FF">
        <w:rPr>
          <w:rFonts w:ascii="Times New Roman" w:hAnsi="Times New Roman"/>
          <w:sz w:val="27"/>
          <w:szCs w:val="27"/>
          <w:shd w:val="clear" w:color="auto" w:fill="FFFFFF"/>
        </w:rPr>
        <w:t>- озеленение, предусмотренное в проекте объектов капитального строительства и реконструкции;</w:t>
      </w:r>
      <w:r w:rsidRPr="00E424FF">
        <w:rPr>
          <w:rFonts w:ascii="Times New Roman" w:hAnsi="Times New Roman"/>
          <w:sz w:val="27"/>
          <w:szCs w:val="27"/>
        </w:rPr>
        <w:br/>
      </w:r>
      <w:r w:rsidRPr="00E424FF">
        <w:rPr>
          <w:rFonts w:ascii="Times New Roman" w:hAnsi="Times New Roman"/>
          <w:sz w:val="27"/>
          <w:szCs w:val="27"/>
          <w:shd w:val="clear" w:color="auto" w:fill="FFFFFF"/>
        </w:rPr>
        <w:tab/>
        <w:t>- приобретение и посадка зеленых насаждений на выделенных территориях образования для озеленения. </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403228">
        <w:rPr>
          <w:shd w:val="clear" w:color="auto" w:fill="FFFFFF"/>
        </w:rPr>
        <w:lastRenderedPageBreak/>
        <w:tab/>
      </w:r>
      <w:r w:rsidRPr="00E424FF">
        <w:rPr>
          <w:rFonts w:ascii="Times New Roman" w:hAnsi="Times New Roman"/>
          <w:sz w:val="27"/>
          <w:szCs w:val="27"/>
          <w:shd w:val="clear" w:color="auto" w:fill="FFFFFF"/>
        </w:rPr>
        <w:t xml:space="preserve">6.7.3. Определение компенсационного озеленения осуществляется при подготовке исходно-разрешительной документации на проектирование или при согласовании проекта. В состав разрабатываемой проектной документации объекта гражданского строительства, в границах озелененных территорий включается: уточненный </w:t>
      </w:r>
      <w:proofErr w:type="spellStart"/>
      <w:r w:rsidRPr="00E424FF">
        <w:rPr>
          <w:rFonts w:ascii="Times New Roman" w:hAnsi="Times New Roman"/>
          <w:sz w:val="27"/>
          <w:szCs w:val="27"/>
          <w:shd w:val="clear" w:color="auto" w:fill="FFFFFF"/>
        </w:rPr>
        <w:t>стройгенплан</w:t>
      </w:r>
      <w:proofErr w:type="spellEnd"/>
      <w:r w:rsidRPr="00E424FF">
        <w:rPr>
          <w:rFonts w:ascii="Times New Roman" w:hAnsi="Times New Roman"/>
          <w:sz w:val="27"/>
          <w:szCs w:val="27"/>
          <w:shd w:val="clear" w:color="auto" w:fill="FFFFFF"/>
        </w:rPr>
        <w:t xml:space="preserve"> с инженерными коммуникациями и зоной работ при их прокладке. На </w:t>
      </w:r>
      <w:proofErr w:type="spellStart"/>
      <w:r w:rsidRPr="00E424FF">
        <w:rPr>
          <w:rFonts w:ascii="Times New Roman" w:hAnsi="Times New Roman"/>
          <w:sz w:val="27"/>
          <w:szCs w:val="27"/>
          <w:shd w:val="clear" w:color="auto" w:fill="FFFFFF"/>
        </w:rPr>
        <w:t>стройгенплан</w:t>
      </w:r>
      <w:proofErr w:type="spellEnd"/>
      <w:r w:rsidRPr="00E424FF">
        <w:rPr>
          <w:rFonts w:ascii="Times New Roman" w:hAnsi="Times New Roman"/>
          <w:sz w:val="27"/>
          <w:szCs w:val="27"/>
          <w:shd w:val="clear" w:color="auto" w:fill="FFFFFF"/>
        </w:rPr>
        <w:t xml:space="preserve"> наносится </w:t>
      </w:r>
      <w:proofErr w:type="spellStart"/>
      <w:r w:rsidRPr="00E424FF">
        <w:rPr>
          <w:rFonts w:ascii="Times New Roman" w:hAnsi="Times New Roman"/>
          <w:sz w:val="27"/>
          <w:szCs w:val="27"/>
          <w:shd w:val="clear" w:color="auto" w:fill="FFFFFF"/>
        </w:rPr>
        <w:t>дендроплан</w:t>
      </w:r>
      <w:proofErr w:type="spellEnd"/>
      <w:r w:rsidRPr="00E424FF">
        <w:rPr>
          <w:rFonts w:ascii="Times New Roman" w:hAnsi="Times New Roman"/>
          <w:sz w:val="27"/>
          <w:szCs w:val="27"/>
          <w:shd w:val="clear" w:color="auto" w:fill="FFFFFF"/>
        </w:rPr>
        <w:t xml:space="preserve"> с указанием деревьев и кустарников, диаметр и их состояние. Нанесение </w:t>
      </w:r>
      <w:proofErr w:type="spellStart"/>
      <w:r w:rsidRPr="00E424FF">
        <w:rPr>
          <w:rFonts w:ascii="Times New Roman" w:hAnsi="Times New Roman"/>
          <w:sz w:val="27"/>
          <w:szCs w:val="27"/>
          <w:shd w:val="clear" w:color="auto" w:fill="FFFFFF"/>
        </w:rPr>
        <w:t>дендроплана</w:t>
      </w:r>
      <w:proofErr w:type="spellEnd"/>
      <w:r w:rsidRPr="00E424FF">
        <w:rPr>
          <w:rFonts w:ascii="Times New Roman" w:hAnsi="Times New Roman"/>
          <w:sz w:val="27"/>
          <w:szCs w:val="27"/>
          <w:shd w:val="clear" w:color="auto" w:fill="FFFFFF"/>
        </w:rPr>
        <w:t xml:space="preserve"> на </w:t>
      </w:r>
      <w:proofErr w:type="spellStart"/>
      <w:r w:rsidRPr="00E424FF">
        <w:rPr>
          <w:rFonts w:ascii="Times New Roman" w:hAnsi="Times New Roman"/>
          <w:sz w:val="27"/>
          <w:szCs w:val="27"/>
          <w:shd w:val="clear" w:color="auto" w:fill="FFFFFF"/>
        </w:rPr>
        <w:t>стройгенплан</w:t>
      </w:r>
      <w:proofErr w:type="spellEnd"/>
      <w:r w:rsidRPr="00E424FF">
        <w:rPr>
          <w:rFonts w:ascii="Times New Roman" w:hAnsi="Times New Roman"/>
          <w:sz w:val="27"/>
          <w:szCs w:val="27"/>
          <w:shd w:val="clear" w:color="auto" w:fill="FFFFFF"/>
        </w:rPr>
        <w:t xml:space="preserve"> осуществляется посредством обозначения существующих деревьев и кустарников, расположенных в зоне строительной площадки и вне ее, по направлениям инженерных коммуникаций, дорог и др., специальными знаками: сохраняемые деревья – </w:t>
      </w:r>
      <w:proofErr w:type="spellStart"/>
      <w:r w:rsidRPr="00E424FF">
        <w:rPr>
          <w:rFonts w:ascii="Times New Roman" w:hAnsi="Times New Roman"/>
          <w:sz w:val="27"/>
          <w:szCs w:val="27"/>
          <w:shd w:val="clear" w:color="auto" w:fill="FFFFFF"/>
        </w:rPr>
        <w:t>незакрашенный</w:t>
      </w:r>
      <w:proofErr w:type="spellEnd"/>
      <w:r w:rsidRPr="00E424FF">
        <w:rPr>
          <w:rFonts w:ascii="Times New Roman" w:hAnsi="Times New Roman"/>
          <w:sz w:val="27"/>
          <w:szCs w:val="27"/>
          <w:shd w:val="clear" w:color="auto" w:fill="FFFFFF"/>
        </w:rPr>
        <w:t xml:space="preserve"> кружок, пересаживаемые деревья – наполовину закрашенный кружок, вырубаемые деревья – полностью закрашенный кружок. На </w:t>
      </w:r>
      <w:proofErr w:type="spellStart"/>
      <w:r w:rsidRPr="00E424FF">
        <w:rPr>
          <w:rFonts w:ascii="Times New Roman" w:hAnsi="Times New Roman"/>
          <w:sz w:val="27"/>
          <w:szCs w:val="27"/>
          <w:shd w:val="clear" w:color="auto" w:fill="FFFFFF"/>
        </w:rPr>
        <w:t>стройгенплане</w:t>
      </w:r>
      <w:proofErr w:type="spellEnd"/>
      <w:r w:rsidRPr="00E424FF">
        <w:rPr>
          <w:rFonts w:ascii="Times New Roman" w:hAnsi="Times New Roman"/>
          <w:sz w:val="27"/>
          <w:szCs w:val="27"/>
          <w:shd w:val="clear" w:color="auto" w:fill="FFFFFF"/>
        </w:rPr>
        <w:t xml:space="preserve"> должны быть обозначены все проектируемые объекты, каждое нанесенное на </w:t>
      </w:r>
      <w:proofErr w:type="spellStart"/>
      <w:r w:rsidRPr="00E424FF">
        <w:rPr>
          <w:rFonts w:ascii="Times New Roman" w:hAnsi="Times New Roman"/>
          <w:sz w:val="27"/>
          <w:szCs w:val="27"/>
          <w:shd w:val="clear" w:color="auto" w:fill="FFFFFF"/>
        </w:rPr>
        <w:t>дендроплан</w:t>
      </w:r>
      <w:proofErr w:type="spellEnd"/>
      <w:r w:rsidRPr="00E424FF">
        <w:rPr>
          <w:rFonts w:ascii="Times New Roman" w:hAnsi="Times New Roman"/>
          <w:sz w:val="27"/>
          <w:szCs w:val="27"/>
          <w:shd w:val="clear" w:color="auto" w:fill="FFFFFF"/>
        </w:rPr>
        <w:t xml:space="preserve"> растение иметь номер, соответствующий номеру </w:t>
      </w:r>
      <w:proofErr w:type="spellStart"/>
      <w:r w:rsidRPr="00E424FF">
        <w:rPr>
          <w:rFonts w:ascii="Times New Roman" w:hAnsi="Times New Roman"/>
          <w:sz w:val="27"/>
          <w:szCs w:val="27"/>
          <w:shd w:val="clear" w:color="auto" w:fill="FFFFFF"/>
        </w:rPr>
        <w:t>перечетной</w:t>
      </w:r>
      <w:proofErr w:type="spellEnd"/>
      <w:r w:rsidRPr="00E424FF">
        <w:rPr>
          <w:rFonts w:ascii="Times New Roman" w:hAnsi="Times New Roman"/>
          <w:sz w:val="27"/>
          <w:szCs w:val="27"/>
          <w:shd w:val="clear" w:color="auto" w:fill="FFFFFF"/>
        </w:rPr>
        <w:t xml:space="preserve"> ведомости. </w:t>
      </w:r>
      <w:proofErr w:type="spellStart"/>
      <w:r w:rsidRPr="00E424FF">
        <w:rPr>
          <w:rFonts w:ascii="Times New Roman" w:hAnsi="Times New Roman"/>
          <w:sz w:val="27"/>
          <w:szCs w:val="27"/>
          <w:shd w:val="clear" w:color="auto" w:fill="FFFFFF"/>
        </w:rPr>
        <w:t>Стройгенплан</w:t>
      </w:r>
      <w:proofErr w:type="spellEnd"/>
      <w:r w:rsidRPr="00E424FF">
        <w:rPr>
          <w:rFonts w:ascii="Times New Roman" w:hAnsi="Times New Roman"/>
          <w:sz w:val="27"/>
          <w:szCs w:val="27"/>
          <w:shd w:val="clear" w:color="auto" w:fill="FFFFFF"/>
        </w:rPr>
        <w:t xml:space="preserve"> с нанесенным </w:t>
      </w:r>
      <w:proofErr w:type="spellStart"/>
      <w:r w:rsidRPr="00E424FF">
        <w:rPr>
          <w:rFonts w:ascii="Times New Roman" w:hAnsi="Times New Roman"/>
          <w:sz w:val="27"/>
          <w:szCs w:val="27"/>
          <w:shd w:val="clear" w:color="auto" w:fill="FFFFFF"/>
        </w:rPr>
        <w:t>дендропланом</w:t>
      </w:r>
      <w:proofErr w:type="spellEnd"/>
      <w:r w:rsidRPr="00E424FF">
        <w:rPr>
          <w:rFonts w:ascii="Times New Roman" w:hAnsi="Times New Roman"/>
          <w:sz w:val="27"/>
          <w:szCs w:val="27"/>
          <w:shd w:val="clear" w:color="auto" w:fill="FFFFFF"/>
        </w:rPr>
        <w:t xml:space="preserve"> согласовывается органом местного самоуправления.</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6.7.4. Срок действия согласования проектной документации, предусматривающей вырубку зеленых насаждений, устанавливается от одного года до двух лет в зависимости от сложности и объема работ. По истечении указанного срока органом местного самоуправления по заявлению Заказчика пролонгируется срок действия согласования. В заявлении указывается основание с приложением дополнительных материалов для согласования.</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6.7.5. Определение размеров компенсационного озеленения осуществляется Управлением строительства, ЖКХ, ГО и ЧС администрации Турковского муниципального района. </w:t>
      </w:r>
      <w:r w:rsidRPr="00E424FF">
        <w:rPr>
          <w:rFonts w:ascii="Times New Roman" w:hAnsi="Times New Roman"/>
          <w:sz w:val="27"/>
          <w:szCs w:val="27"/>
        </w:rPr>
        <w:br/>
      </w:r>
      <w:r w:rsidRPr="00E424FF">
        <w:rPr>
          <w:rFonts w:ascii="Times New Roman" w:hAnsi="Times New Roman"/>
          <w:sz w:val="27"/>
          <w:szCs w:val="27"/>
          <w:shd w:val="clear" w:color="auto" w:fill="FFFFFF"/>
        </w:rPr>
        <w:tab/>
        <w:t>6.7.6. При предоставлении земельного участка для градостроительной деятельности на озелененной территории, в случае необходимости вырубки существующих зеленых насаждений на указанном земельном участке, в целях дальнейшего строительства объектов, зеленые насаждения подлежат компенсационному озеленению. </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E424FF">
        <w:rPr>
          <w:rFonts w:ascii="Times New Roman" w:hAnsi="Times New Roman"/>
          <w:sz w:val="27"/>
          <w:szCs w:val="27"/>
          <w:shd w:val="clear" w:color="auto" w:fill="FFFFFF"/>
        </w:rPr>
        <w:t>В состав исходно-разрешительной документации включается заявка произвольной формы на обследование зеленых насаждений участка и план размещения объекта на топографической съемке.</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6.7.7. Компенсационное озеленение в натуральной форме, определенное в заключении акта комиссии обследования объекта, предусматривает количество, видовой состав, схему посадок, участок озеленения и сроки его исполнения.</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6.7.8. Контроль за выполнением работ по компенсационному озеленению в натуральной форме Управлением строительства, ЖКХ, ГО и ЧС администрации Турковского муниципального района.</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6.7.9. Вырубка деревьев и кустарников осуществляется в соответствии с разрешением администрации Турковского муниципального образования.</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6.7.10. Вырубка деревьев и кустарников разрешается без возмещения вреда, оплаты восстановительной стоимости:</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при проведении рубок ухода, санитарных рубок и реконструкции зеленых насаждений;</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при вырубке аварийных деревьев и кустарников;</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при уничтожении зеленых насаждений, расположенных на территориях, специально отведенных для агротехнической деятельности по их разведению и содержанию;</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lastRenderedPageBreak/>
        <w:tab/>
        <w:t>- при вырубке деревьев и кустарников, нарушающих световой режим в жилых и общественных зданиях;</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при вырубке деревьев и кустарников, произрастающих в охранных зонах существующих инженерных сетей и коммуникаций;</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при вырубке деревьев и кустарников при ликвидации аварийных и чрезвычайных ситуаций.</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E424FF">
        <w:rPr>
          <w:rFonts w:ascii="Times New Roman" w:hAnsi="Times New Roman"/>
          <w:sz w:val="27"/>
          <w:szCs w:val="27"/>
          <w:shd w:val="clear" w:color="auto" w:fill="FFFFFF"/>
        </w:rPr>
        <w:t>6.7.11. Вырубка деревьев на кладбищах, в местах захоронения производится по решению администрации кладбищ.</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6.7.12. Компенсация за вырубку зеленых насаждений в охранной зоне инженерных коммуникаций, а также за вырубку аварийных зеленых насаждений не взимается.</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6.7.13. Обрезку деревьев, с последующей утилизацией, вдоль линий электропередач, на перекрестках, заросших растительностью, закрывающих указатели улиц и номерные знаки домов, и дорожные знаки осуществлять силами предприятий и организаций, на балансе или в собственности которых находятся данные объекты.</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6.7.14. В случае повреждения газона, зеленых насаждений на прилегающей к месту вырубки территории производителем работ проводится их обязательное восстановление в сроки, согласованные с владельцем территории и администрацией муниципального образования, но не позднее чем в течение полугода с момента причинения повреждения.</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6.7.15. Контроль за проведением работ по вырубке и возмещением ущерба, нанесенного зеленым насаждениям.</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6.7.15.1. Контроль за вырубкой зеленых насаждений, за проведением компенсационного озеленения в натуральной форме, а также производством работ по вырубке в соответствии с требованиями, установленными настоящими Правилами, осуществляется Управлением строительства, ЖКХ, ГО и ЧС администрации Турковского муниципального района. </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xml:space="preserve">6.7.15.2. При выявлении нарушений </w:t>
      </w:r>
      <w:proofErr w:type="spellStart"/>
      <w:r w:rsidRPr="00E424FF">
        <w:rPr>
          <w:rFonts w:ascii="Times New Roman" w:hAnsi="Times New Roman"/>
          <w:sz w:val="27"/>
          <w:szCs w:val="27"/>
          <w:shd w:val="clear" w:color="auto" w:fill="FFFFFF"/>
        </w:rPr>
        <w:t>природноохранного</w:t>
      </w:r>
      <w:proofErr w:type="spellEnd"/>
      <w:r w:rsidRPr="00E424FF">
        <w:rPr>
          <w:rFonts w:ascii="Times New Roman" w:hAnsi="Times New Roman"/>
          <w:sz w:val="27"/>
          <w:szCs w:val="27"/>
          <w:shd w:val="clear" w:color="auto" w:fill="FFFFFF"/>
        </w:rPr>
        <w:t xml:space="preserve"> законодательства и настоящих Правил в ходе осуществления вырубки зеленых насаждений, проведении компенсационного озеленения, а также нарушений условий согласования вырубки зеленых насаждений, либо невыполнения условий компенсационного озеленения, на виновное лицо составляется протокол об административных правонарушениях. </w:t>
      </w:r>
    </w:p>
    <w:p w:rsidR="00403228" w:rsidRPr="00E424FF" w:rsidRDefault="00403228" w:rsidP="00E424FF">
      <w:pPr>
        <w:pStyle w:val="a5"/>
        <w:rPr>
          <w:rFonts w:ascii="Times New Roman" w:hAnsi="Times New Roman"/>
          <w:b/>
          <w:sz w:val="28"/>
          <w:szCs w:val="28"/>
          <w:shd w:val="clear" w:color="auto" w:fill="FFFFFF"/>
        </w:rPr>
      </w:pPr>
    </w:p>
    <w:p w:rsidR="00403228" w:rsidRPr="00E424FF" w:rsidRDefault="00403228" w:rsidP="00E424FF">
      <w:pPr>
        <w:pStyle w:val="a5"/>
        <w:rPr>
          <w:rFonts w:ascii="Times New Roman" w:hAnsi="Times New Roman"/>
          <w:b/>
          <w:sz w:val="28"/>
          <w:szCs w:val="28"/>
          <w:shd w:val="clear" w:color="auto" w:fill="FFFFFF"/>
        </w:rPr>
      </w:pPr>
      <w:r w:rsidRPr="00E424FF">
        <w:rPr>
          <w:rFonts w:ascii="Times New Roman" w:hAnsi="Times New Roman"/>
          <w:b/>
          <w:sz w:val="28"/>
          <w:szCs w:val="28"/>
          <w:shd w:val="clear" w:color="auto" w:fill="FFFFFF"/>
        </w:rPr>
        <w:tab/>
        <w:t>6.8. Охрана насаждений озелененных территорий</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b/>
          <w:sz w:val="28"/>
          <w:szCs w:val="28"/>
        </w:rPr>
        <w:br/>
      </w:r>
      <w:r w:rsidRPr="00403228">
        <w:rPr>
          <w:shd w:val="clear" w:color="auto" w:fill="FFFFFF"/>
        </w:rPr>
        <w:tab/>
      </w:r>
      <w:r w:rsidRPr="00E424FF">
        <w:rPr>
          <w:rFonts w:ascii="Times New Roman" w:hAnsi="Times New Roman"/>
          <w:sz w:val="27"/>
          <w:szCs w:val="27"/>
          <w:shd w:val="clear" w:color="auto" w:fill="FFFFFF"/>
        </w:rPr>
        <w:t>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 улучшение выполнения насаждениями определенных функций.</w:t>
      </w:r>
    </w:p>
    <w:p w:rsidR="00403228" w:rsidRPr="00E424FF" w:rsidRDefault="00403228" w:rsidP="00E424FF">
      <w:pPr>
        <w:pStyle w:val="a5"/>
        <w:ind w:left="284" w:right="281" w:firstLine="283"/>
        <w:jc w:val="both"/>
        <w:rPr>
          <w:rFonts w:ascii="Times New Roman" w:hAnsi="Times New Roman"/>
          <w:color w:val="000000"/>
          <w:sz w:val="27"/>
          <w:szCs w:val="27"/>
          <w:shd w:val="clear" w:color="auto" w:fill="FFFFFF"/>
        </w:rPr>
      </w:pPr>
      <w:r w:rsidRPr="00E424FF">
        <w:rPr>
          <w:rFonts w:ascii="Times New Roman" w:hAnsi="Times New Roman"/>
          <w:color w:val="000000"/>
          <w:sz w:val="27"/>
          <w:szCs w:val="27"/>
          <w:shd w:val="clear" w:color="auto" w:fill="FFFFFF"/>
        </w:rPr>
        <w:tab/>
        <w:t>6.8.1. Владельцы озелененных территорий обязаны:</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обеспечить сохранность насаждений;</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обеспечить квалифицированный уход за насаждениями, дорожками и оборудованием в соответствии с настоящими Правилами, не допускать складирование строительных отходов, материалов, бытовых отходов и т.д. согласно указаниям специалистов и служб по жизнеобеспечению и благоустройству города, обеспечивать уборку сухостоя, вырезку сухих и поломанных сучьев и лечение ран, дупел на деревьях;</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в летнее время и в сухую погоду поливать газоны, цветники, деревья и кустарники;</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lastRenderedPageBreak/>
        <w:tab/>
        <w:t xml:space="preserve">- не допускать </w:t>
      </w:r>
      <w:proofErr w:type="spellStart"/>
      <w:r w:rsidRPr="00E424FF">
        <w:rPr>
          <w:rFonts w:ascii="Times New Roman" w:hAnsi="Times New Roman"/>
          <w:sz w:val="27"/>
          <w:szCs w:val="27"/>
          <w:shd w:val="clear" w:color="auto" w:fill="FFFFFF"/>
        </w:rPr>
        <w:t>вытаптывания</w:t>
      </w:r>
      <w:proofErr w:type="spellEnd"/>
      <w:r w:rsidRPr="00E424FF">
        <w:rPr>
          <w:rFonts w:ascii="Times New Roman" w:hAnsi="Times New Roman"/>
          <w:sz w:val="27"/>
          <w:szCs w:val="27"/>
          <w:shd w:val="clear" w:color="auto" w:fill="FFFFFF"/>
        </w:rPr>
        <w:t xml:space="preserve"> газонов и складирования на них строительных материалов, песка, мусора, снега, сколов льда и т.д.;</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во всех случаях вырубку и пересадку деревьев и кустарников, производимых в процессе содержания и ремонта, осуществлять в соответствии с требованиями данных Правил и технологическим регламентом;</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при наличии водоемов и др. водных сооружений на озелененных территориях содержать их в чистоте, производить их капитальную очистку;</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предусматривать и планировать выделение средств на содержание насаждений;</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организовывать разъяснительную работу среди населения о необходимости бережного отношения к зеленым насаждениям.</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6.8.2. На озелененных территориях запрещается:</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E424FF">
        <w:rPr>
          <w:rFonts w:ascii="Times New Roman" w:hAnsi="Times New Roman"/>
          <w:sz w:val="27"/>
          <w:szCs w:val="27"/>
          <w:shd w:val="clear" w:color="auto" w:fill="FFFFFF"/>
        </w:rPr>
        <w:t>- складировать любые материалы;</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применять чистый торф в качестве растительного грунта;</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устраивать свалки мусора, снега и льда, за исключением чистого снега, полученного от расчистки садово-парковых дорожек;</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использовать роторные снегоочистительные машины для перекидки снега на насаждения, кроме случая, когда применение роторных машин для уборки озелененных улиц и площадей осуществляется при наличии на машинах специальных направляющих устройств, предотвращающих попадание снега на насаждения, а также при возникновении чрезвычайных погодных условий (в этом случае необходимо руководствоваться Регламентом уборки свежевыпавшего снега (снежной массы) с городских дорог и магистралей роторными (шнекороторными) снегоочистителями в период обильных снегопадов);</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сбрасывать снег с крыш на участки, занятые насаждениями, без принятия мер, обеспечивающих сохранность деревьев и кустарников;</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сжигать листья, сметать листья в дренажные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xml:space="preserve">- посыпать солью и другими химическими препаратами тротуары, проезжие и прогулочные дороги и пр. аналогичные покрытия (за исключением </w:t>
      </w:r>
      <w:proofErr w:type="spellStart"/>
      <w:r w:rsidRPr="00E424FF">
        <w:rPr>
          <w:rFonts w:ascii="Times New Roman" w:hAnsi="Times New Roman"/>
          <w:sz w:val="27"/>
          <w:szCs w:val="27"/>
          <w:shd w:val="clear" w:color="auto" w:fill="FFFFFF"/>
        </w:rPr>
        <w:t>противогололедных</w:t>
      </w:r>
      <w:proofErr w:type="spellEnd"/>
      <w:r w:rsidRPr="00E424FF">
        <w:rPr>
          <w:rFonts w:ascii="Times New Roman" w:hAnsi="Times New Roman"/>
          <w:sz w:val="27"/>
          <w:szCs w:val="27"/>
          <w:shd w:val="clear" w:color="auto" w:fill="FFFFFF"/>
        </w:rPr>
        <w:t xml:space="preserve"> материалов, разрешенных к применению);</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сбрасывать снег и другие загрязнения на газоны;</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ходить, сидеть и лежать на газонах (исключая луговые), устраивать игры;</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разжигать костры и нарушать правила противопожарной охраны;</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xml:space="preserve">- 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E424FF">
        <w:rPr>
          <w:rFonts w:ascii="Times New Roman" w:hAnsi="Times New Roman"/>
          <w:sz w:val="27"/>
          <w:szCs w:val="27"/>
          <w:shd w:val="clear" w:color="auto" w:fill="FFFFFF"/>
        </w:rPr>
        <w:t>электрогирлянды</w:t>
      </w:r>
      <w:proofErr w:type="spellEnd"/>
      <w:r w:rsidRPr="00E424FF">
        <w:rPr>
          <w:rFonts w:ascii="Times New Roman" w:hAnsi="Times New Roman"/>
          <w:sz w:val="27"/>
          <w:szCs w:val="27"/>
          <w:shd w:val="clear" w:color="auto" w:fill="FFFFFF"/>
        </w:rPr>
        <w:t xml:space="preserve"> из лампочек (кроме кратковременного праздничного оформления города к Новому году и Рождеству гирляндами холодного света), флажковые гирлянды, колючую проволоку и другие ограждения, которые могут повредить деревьям;</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добывать из деревьев сок, смолу, делать надрезы, надписи и наносить другие механические повреждения;</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рвать цветы и ломать ветви деревьев и кустарников;</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разорять муравейники, ловить и уничтожать птиц и животных;</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lastRenderedPageBreak/>
        <w:tab/>
        <w:t xml:space="preserve">- применять любые пестициды на территориях детских, спортивных, медицинских учреждений, школ, предприятий общественного питания, </w:t>
      </w:r>
      <w:proofErr w:type="spellStart"/>
      <w:r w:rsidRPr="00E424FF">
        <w:rPr>
          <w:rFonts w:ascii="Times New Roman" w:hAnsi="Times New Roman"/>
          <w:sz w:val="27"/>
          <w:szCs w:val="27"/>
          <w:shd w:val="clear" w:color="auto" w:fill="FFFFFF"/>
        </w:rPr>
        <w:t>водоохранных</w:t>
      </w:r>
      <w:proofErr w:type="spellEnd"/>
      <w:r w:rsidRPr="00E424FF">
        <w:rPr>
          <w:rFonts w:ascii="Times New Roman" w:hAnsi="Times New Roman"/>
          <w:sz w:val="27"/>
          <w:szCs w:val="27"/>
          <w:shd w:val="clear" w:color="auto" w:fill="FFFFFF"/>
        </w:rPr>
        <w:t xml:space="preserve"> зон рек, озер и водохранилищ, зон первого и второго поясов санитарной охраны источников водоснабжения, в непосредственной близости от жилых домов и воздухозаборных устройств;</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проводить разрытия для прокладки инженерных коммуникаций без разрешения и согласования в установленном порядке;</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6.8.3. Запрещается юридическим и физическим лицам самовольная вырубка и посадка деревьев и кустарников на городских объектах.</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6.8.4. При производстве строительных работ строительные и другие организации обязаны:</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 согласовать с владельцем территории начало строительных работ в зоне зеленых насаждений и уведомлять их об окончании работ не позднее, чем за два дня;</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-при мощении и асфальтировании городских проездов, площадей, дворов, тротуаров и т.п. оставлять вокруг дерева свободные пространства диаметром не менее 2 м с последующей установкой железобетонной решетки бордюра или другого покрытия.</w:t>
      </w:r>
    </w:p>
    <w:p w:rsidR="00403228" w:rsidRPr="00E424FF" w:rsidRDefault="00403228" w:rsidP="00E424FF">
      <w:pPr>
        <w:pStyle w:val="a5"/>
        <w:ind w:left="284" w:right="281" w:firstLine="283"/>
        <w:jc w:val="both"/>
        <w:rPr>
          <w:rFonts w:ascii="Times New Roman" w:hAnsi="Times New Roman"/>
          <w:sz w:val="27"/>
          <w:szCs w:val="27"/>
          <w:shd w:val="clear" w:color="auto" w:fill="FFFFFF"/>
        </w:rPr>
      </w:pPr>
      <w:r w:rsidRPr="00E424FF">
        <w:rPr>
          <w:rFonts w:ascii="Times New Roman" w:hAnsi="Times New Roman"/>
          <w:sz w:val="27"/>
          <w:szCs w:val="27"/>
          <w:shd w:val="clear" w:color="auto" w:fill="FFFFFF"/>
        </w:rPr>
        <w:tab/>
        <w:t>-выкопку траншей при прокладке кабеля, канализационных труб и прочих сооружений производить от ствола дерева при толщине ствола до 15 см на расстоянии не менее 2 м, при толщине ствола более 15 см – не менее 3 м, от кустарников – не менее 1,5 м считая расстояние от основания крайней скелетной ветви;</w:t>
      </w:r>
    </w:p>
    <w:p w:rsidR="00403228" w:rsidRPr="0005398D" w:rsidRDefault="00403228" w:rsidP="0005398D">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05398D">
        <w:rPr>
          <w:rFonts w:ascii="Times New Roman" w:hAnsi="Times New Roman"/>
          <w:sz w:val="27"/>
          <w:szCs w:val="27"/>
          <w:shd w:val="clear" w:color="auto" w:fill="FFFFFF"/>
        </w:rPr>
        <w:t>-при реконструкции и строительстве дорог, тротуаров, трамвайных линий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rsidR="00403228" w:rsidRPr="0005398D" w:rsidRDefault="00403228" w:rsidP="0005398D">
      <w:pPr>
        <w:pStyle w:val="a5"/>
        <w:ind w:left="284" w:right="281" w:firstLine="283"/>
        <w:jc w:val="both"/>
        <w:rPr>
          <w:rFonts w:ascii="Times New Roman" w:hAnsi="Times New Roman"/>
          <w:sz w:val="27"/>
          <w:szCs w:val="27"/>
          <w:shd w:val="clear" w:color="auto" w:fill="FFFFFF"/>
        </w:rPr>
      </w:pPr>
      <w:r w:rsidRPr="0005398D">
        <w:rPr>
          <w:rFonts w:ascii="Times New Roman" w:hAnsi="Times New Roman"/>
          <w:sz w:val="27"/>
          <w:szCs w:val="27"/>
          <w:shd w:val="clear" w:color="auto" w:fill="FFFFFF"/>
        </w:rPr>
        <w:tab/>
        <w:t>-не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rsidR="00403228" w:rsidRPr="0005398D" w:rsidRDefault="00403228" w:rsidP="0005398D">
      <w:pPr>
        <w:pStyle w:val="a5"/>
        <w:ind w:left="284" w:right="281" w:firstLine="283"/>
        <w:jc w:val="both"/>
        <w:rPr>
          <w:rFonts w:ascii="Times New Roman" w:hAnsi="Times New Roman"/>
          <w:sz w:val="27"/>
          <w:szCs w:val="27"/>
          <w:shd w:val="clear" w:color="auto" w:fill="FFFFFF"/>
        </w:rPr>
      </w:pPr>
      <w:r w:rsidRPr="0005398D">
        <w:rPr>
          <w:rFonts w:ascii="Times New Roman" w:hAnsi="Times New Roman"/>
          <w:sz w:val="27"/>
          <w:szCs w:val="27"/>
          <w:shd w:val="clear" w:color="auto" w:fill="FFFFFF"/>
        </w:rPr>
        <w:tab/>
        <w:t>-подъездные пути и места для установки подъемных кранов располагать вне насаждений и не нарушать установленные ограждения деревьев;</w:t>
      </w:r>
    </w:p>
    <w:p w:rsidR="00403228" w:rsidRPr="0005398D" w:rsidRDefault="00403228" w:rsidP="0005398D">
      <w:pPr>
        <w:pStyle w:val="a5"/>
        <w:ind w:left="284" w:right="281" w:firstLine="283"/>
        <w:jc w:val="both"/>
        <w:rPr>
          <w:rFonts w:ascii="Times New Roman" w:hAnsi="Times New Roman"/>
          <w:sz w:val="27"/>
          <w:szCs w:val="27"/>
          <w:shd w:val="clear" w:color="auto" w:fill="FFFFFF"/>
        </w:rPr>
      </w:pPr>
      <w:r w:rsidRPr="0005398D">
        <w:rPr>
          <w:rFonts w:ascii="Times New Roman" w:hAnsi="Times New Roman"/>
          <w:sz w:val="27"/>
          <w:szCs w:val="27"/>
          <w:shd w:val="clear" w:color="auto" w:fill="FFFFFF"/>
        </w:rPr>
        <w:tab/>
        <w:t>-работы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403228" w:rsidRPr="0005398D" w:rsidRDefault="00403228" w:rsidP="0005398D">
      <w:pPr>
        <w:pStyle w:val="a5"/>
        <w:ind w:left="284" w:right="281" w:firstLine="283"/>
        <w:jc w:val="both"/>
        <w:rPr>
          <w:rFonts w:ascii="Times New Roman" w:hAnsi="Times New Roman"/>
          <w:sz w:val="27"/>
          <w:szCs w:val="27"/>
          <w:shd w:val="clear" w:color="auto" w:fill="FFFFFF"/>
        </w:rPr>
      </w:pPr>
      <w:r w:rsidRPr="0005398D">
        <w:rPr>
          <w:rFonts w:ascii="Times New Roman" w:hAnsi="Times New Roman"/>
          <w:sz w:val="27"/>
          <w:szCs w:val="27"/>
          <w:shd w:val="clear" w:color="auto" w:fill="FFFFFF"/>
        </w:rPr>
        <w:tab/>
        <w:t>-сохранять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использовать при озеленении этих территорий или передавать по акту предприятию, производящему озеленительные работы на других городских объектах.</w:t>
      </w:r>
    </w:p>
    <w:p w:rsidR="00403228" w:rsidRPr="0005398D" w:rsidRDefault="00403228" w:rsidP="0005398D">
      <w:pPr>
        <w:pStyle w:val="a5"/>
        <w:ind w:left="284" w:right="281" w:firstLine="283"/>
        <w:jc w:val="both"/>
        <w:rPr>
          <w:rFonts w:ascii="Times New Roman" w:hAnsi="Times New Roman"/>
          <w:sz w:val="27"/>
          <w:szCs w:val="27"/>
          <w:shd w:val="clear" w:color="auto" w:fill="FFFFFF"/>
        </w:rPr>
      </w:pPr>
      <w:r w:rsidRPr="0005398D">
        <w:rPr>
          <w:rFonts w:ascii="Times New Roman" w:hAnsi="Times New Roman"/>
          <w:sz w:val="27"/>
          <w:szCs w:val="27"/>
          <w:shd w:val="clear" w:color="auto" w:fill="FFFFFF"/>
        </w:rPr>
        <w:lastRenderedPageBreak/>
        <w:tab/>
        <w:t>6.8.5. Новые посадки деревьев и кустарников на придомовых территориях, должны проводиться по проектам или нормам СНиП в установленном порядке для объектов озеленения. Несогласованная посадка деревьев и кустарников, а также посадка с нарушением норм настоящих Правил запрещается.</w:t>
      </w:r>
    </w:p>
    <w:p w:rsidR="00403228" w:rsidRPr="0005398D" w:rsidRDefault="00403228" w:rsidP="0005398D">
      <w:pPr>
        <w:pStyle w:val="a5"/>
        <w:ind w:left="284" w:right="281" w:firstLine="283"/>
        <w:jc w:val="both"/>
        <w:rPr>
          <w:rFonts w:ascii="Times New Roman" w:hAnsi="Times New Roman"/>
          <w:b/>
          <w:bCs/>
          <w:sz w:val="28"/>
          <w:szCs w:val="28"/>
          <w:shd w:val="clear" w:color="auto" w:fill="FFFFFF"/>
        </w:rPr>
      </w:pPr>
      <w:r w:rsidRPr="0005398D">
        <w:rPr>
          <w:rFonts w:ascii="Times New Roman" w:hAnsi="Times New Roman"/>
          <w:sz w:val="27"/>
          <w:szCs w:val="27"/>
        </w:rPr>
        <w:br/>
      </w:r>
      <w:r w:rsidRPr="0005398D">
        <w:rPr>
          <w:rFonts w:ascii="Times New Roman" w:hAnsi="Times New Roman"/>
          <w:b/>
          <w:sz w:val="28"/>
          <w:szCs w:val="28"/>
          <w:shd w:val="clear" w:color="auto" w:fill="FFFFFF"/>
        </w:rPr>
        <w:t>6</w:t>
      </w:r>
      <w:r w:rsidRPr="0005398D">
        <w:rPr>
          <w:rFonts w:ascii="Times New Roman" w:hAnsi="Times New Roman"/>
          <w:b/>
          <w:bCs/>
          <w:sz w:val="28"/>
          <w:szCs w:val="28"/>
          <w:shd w:val="clear" w:color="auto" w:fill="FFFFFF"/>
        </w:rPr>
        <w:t>.9. Озеленение территорий мест погребения </w:t>
      </w:r>
    </w:p>
    <w:p w:rsidR="00403228" w:rsidRPr="0005398D" w:rsidRDefault="00403228" w:rsidP="0005398D">
      <w:pPr>
        <w:pStyle w:val="a5"/>
        <w:ind w:left="284" w:right="281" w:firstLine="283"/>
        <w:jc w:val="both"/>
        <w:rPr>
          <w:rFonts w:ascii="Times New Roman" w:hAnsi="Times New Roman"/>
          <w:sz w:val="27"/>
          <w:szCs w:val="27"/>
          <w:shd w:val="clear" w:color="auto" w:fill="FFFFFF"/>
        </w:rPr>
      </w:pPr>
      <w:r w:rsidRPr="0005398D">
        <w:rPr>
          <w:rFonts w:ascii="Times New Roman" w:hAnsi="Times New Roman"/>
          <w:sz w:val="27"/>
          <w:szCs w:val="27"/>
        </w:rPr>
        <w:br/>
      </w:r>
      <w:r w:rsidRPr="0005398D">
        <w:rPr>
          <w:rFonts w:ascii="Times New Roman" w:hAnsi="Times New Roman"/>
          <w:sz w:val="27"/>
          <w:szCs w:val="27"/>
          <w:shd w:val="clear" w:color="auto" w:fill="FFFFFF"/>
        </w:rPr>
        <w:tab/>
        <w:t>6.9.1. При сохранении и реконструкции существующего или закрытого кладбища, вокруг него следует предусматривать озелененную зону «моральной защиты» шириной не менее 20 м. В ней разрешается размещать пешеходную дорогу, инженерные сети, торговые киоски по продаже цветов и рассады.</w:t>
      </w:r>
    </w:p>
    <w:p w:rsidR="00403228" w:rsidRPr="0005398D" w:rsidRDefault="00403228" w:rsidP="0005398D">
      <w:pPr>
        <w:pStyle w:val="a5"/>
        <w:ind w:left="284" w:right="281" w:firstLine="283"/>
        <w:jc w:val="both"/>
        <w:rPr>
          <w:rFonts w:ascii="Times New Roman" w:hAnsi="Times New Roman"/>
          <w:sz w:val="27"/>
          <w:szCs w:val="27"/>
          <w:shd w:val="clear" w:color="auto" w:fill="FFFFFF"/>
        </w:rPr>
      </w:pPr>
      <w:r w:rsidRPr="0005398D">
        <w:rPr>
          <w:rFonts w:ascii="Times New Roman" w:hAnsi="Times New Roman"/>
          <w:sz w:val="27"/>
          <w:szCs w:val="27"/>
          <w:shd w:val="clear" w:color="auto" w:fill="FFFFFF"/>
        </w:rPr>
        <w:tab/>
        <w:t>6.9.2. Зоны «моральной защиты» необходимо устраивать при размещении в застройке реконструируемых, восстанавливаемых, в том числе реставрируемых кладбищ с погребениями, прошедшими кладбищенский период, являющихся закрытыми (без погребений в родственные могилы).</w:t>
      </w:r>
    </w:p>
    <w:p w:rsidR="00403228" w:rsidRPr="0005398D" w:rsidRDefault="00403228" w:rsidP="0005398D">
      <w:pPr>
        <w:pStyle w:val="a5"/>
        <w:ind w:left="284" w:right="281" w:firstLine="283"/>
        <w:jc w:val="both"/>
        <w:rPr>
          <w:rFonts w:ascii="Times New Roman" w:hAnsi="Times New Roman"/>
          <w:sz w:val="27"/>
          <w:szCs w:val="27"/>
          <w:shd w:val="clear" w:color="auto" w:fill="FFFFFF"/>
        </w:rPr>
      </w:pPr>
      <w:r w:rsidRPr="0005398D">
        <w:rPr>
          <w:rFonts w:ascii="Times New Roman" w:hAnsi="Times New Roman"/>
          <w:sz w:val="27"/>
          <w:szCs w:val="27"/>
          <w:shd w:val="clear" w:color="auto" w:fill="FFFFFF"/>
        </w:rPr>
        <w:tab/>
        <w:t xml:space="preserve">6.9.3. </w:t>
      </w:r>
      <w:proofErr w:type="spellStart"/>
      <w:r w:rsidRPr="0005398D">
        <w:rPr>
          <w:rFonts w:ascii="Times New Roman" w:hAnsi="Times New Roman"/>
          <w:sz w:val="27"/>
          <w:szCs w:val="27"/>
          <w:shd w:val="clear" w:color="auto" w:fill="FFFFFF"/>
        </w:rPr>
        <w:t>Вероисповедальные</w:t>
      </w:r>
      <w:proofErr w:type="spellEnd"/>
      <w:r w:rsidRPr="0005398D">
        <w:rPr>
          <w:rFonts w:ascii="Times New Roman" w:hAnsi="Times New Roman"/>
          <w:sz w:val="27"/>
          <w:szCs w:val="27"/>
          <w:shd w:val="clear" w:color="auto" w:fill="FFFFFF"/>
        </w:rPr>
        <w:t xml:space="preserve"> участки кладбищ следует отделять зоной «моральной защиты» шириной не менее 20 м. Территория зоны может использоваться для озеленения и благоустройства с применением малых архитектурных форм.</w:t>
      </w:r>
    </w:p>
    <w:p w:rsidR="00403228" w:rsidRPr="0005398D" w:rsidRDefault="00403228" w:rsidP="0005398D">
      <w:pPr>
        <w:pStyle w:val="a5"/>
        <w:ind w:left="284" w:right="281" w:firstLine="283"/>
        <w:jc w:val="both"/>
        <w:rPr>
          <w:rFonts w:ascii="Times New Roman" w:hAnsi="Times New Roman"/>
          <w:sz w:val="27"/>
          <w:szCs w:val="27"/>
          <w:shd w:val="clear" w:color="auto" w:fill="FFFFFF"/>
        </w:rPr>
      </w:pPr>
      <w:r w:rsidRPr="0005398D">
        <w:rPr>
          <w:rFonts w:ascii="Times New Roman" w:hAnsi="Times New Roman"/>
          <w:sz w:val="27"/>
          <w:szCs w:val="27"/>
          <w:shd w:val="clear" w:color="auto" w:fill="FFFFFF"/>
        </w:rPr>
        <w:tab/>
        <w:t xml:space="preserve">6.9.4. Не допускается осуществлять новые погребения </w:t>
      </w:r>
      <w:proofErr w:type="spellStart"/>
      <w:r w:rsidRPr="0005398D">
        <w:rPr>
          <w:rFonts w:ascii="Times New Roman" w:hAnsi="Times New Roman"/>
          <w:sz w:val="27"/>
          <w:szCs w:val="27"/>
          <w:shd w:val="clear" w:color="auto" w:fill="FFFFFF"/>
        </w:rPr>
        <w:t>некремированных</w:t>
      </w:r>
      <w:proofErr w:type="spellEnd"/>
      <w:r w:rsidRPr="0005398D">
        <w:rPr>
          <w:rFonts w:ascii="Times New Roman" w:hAnsi="Times New Roman"/>
          <w:sz w:val="27"/>
          <w:szCs w:val="27"/>
          <w:shd w:val="clear" w:color="auto" w:fill="FFFFFF"/>
        </w:rPr>
        <w:t xml:space="preserve"> останков на сохраняемых в застройке, реконструируемых, реставрируемых кладбищах, в случаях отсутствия вокруг них санитарно-защитных зон. Ширина санитарно-защитных зон должна быть не менее 300 м до застроенной территории.</w:t>
      </w:r>
    </w:p>
    <w:p w:rsidR="00403228" w:rsidRPr="0005398D" w:rsidRDefault="00403228" w:rsidP="0005398D">
      <w:pPr>
        <w:pStyle w:val="a5"/>
        <w:ind w:left="284" w:right="281" w:firstLine="283"/>
        <w:jc w:val="both"/>
        <w:rPr>
          <w:rFonts w:ascii="Times New Roman" w:hAnsi="Times New Roman"/>
          <w:sz w:val="27"/>
          <w:szCs w:val="27"/>
          <w:shd w:val="clear" w:color="auto" w:fill="FFFFFF"/>
        </w:rPr>
      </w:pPr>
      <w:r w:rsidRPr="0005398D">
        <w:rPr>
          <w:rFonts w:ascii="Times New Roman" w:hAnsi="Times New Roman"/>
          <w:sz w:val="27"/>
          <w:szCs w:val="27"/>
          <w:shd w:val="clear" w:color="auto" w:fill="FFFFFF"/>
        </w:rPr>
        <w:tab/>
        <w:t>6.9.5. Использование территории места погребения разрешается по истечении 20 лет с момента его переноса и только под зеленые насаждения. Не разрешается использовать территории ликвидированных кладбищ для строительства зданий и сооружений жилой и производственной среды, транспортных магистралей и дорог.</w:t>
      </w:r>
    </w:p>
    <w:p w:rsidR="00403228" w:rsidRPr="0005398D" w:rsidRDefault="00403228" w:rsidP="0005398D">
      <w:pPr>
        <w:pStyle w:val="a5"/>
        <w:ind w:left="284" w:right="281" w:firstLine="283"/>
        <w:jc w:val="both"/>
        <w:rPr>
          <w:rFonts w:ascii="Times New Roman" w:hAnsi="Times New Roman"/>
          <w:sz w:val="27"/>
          <w:szCs w:val="27"/>
          <w:shd w:val="clear" w:color="auto" w:fill="FFFFFF"/>
        </w:rPr>
      </w:pPr>
      <w:r w:rsidRPr="0005398D">
        <w:rPr>
          <w:rFonts w:ascii="Times New Roman" w:hAnsi="Times New Roman"/>
          <w:sz w:val="27"/>
          <w:szCs w:val="27"/>
          <w:shd w:val="clear" w:color="auto" w:fill="FFFFFF"/>
        </w:rPr>
        <w:tab/>
        <w:t>6.9.6. В случаях, предусмотренных законом, при ликвидации кладбищ и захоронений, а также их частей, обнаруженных при проведении строительных работ, необходимо проводить рекультивацию территорий и участков. Использование грунтов с ликвидируемых мест захоронения для строительства не допускается.</w:t>
      </w:r>
    </w:p>
    <w:p w:rsidR="00403228" w:rsidRPr="0005398D" w:rsidRDefault="00403228" w:rsidP="0005398D">
      <w:pPr>
        <w:pStyle w:val="a5"/>
        <w:ind w:left="284" w:right="281" w:firstLine="283"/>
        <w:jc w:val="both"/>
        <w:rPr>
          <w:rFonts w:ascii="Times New Roman" w:hAnsi="Times New Roman"/>
          <w:sz w:val="27"/>
          <w:szCs w:val="27"/>
          <w:shd w:val="clear" w:color="auto" w:fill="FFFFFF"/>
        </w:rPr>
      </w:pPr>
      <w:r w:rsidRPr="0005398D">
        <w:rPr>
          <w:rFonts w:ascii="Times New Roman" w:hAnsi="Times New Roman"/>
          <w:sz w:val="27"/>
          <w:szCs w:val="27"/>
          <w:shd w:val="clear" w:color="auto" w:fill="FFFFFF"/>
        </w:rPr>
        <w:tab/>
        <w:t>6.9.7. Площадь зеленых насаждений должна составлять не менее 20 процентов площади кладбищ и крематориев. Работы по озеленению или реконструкции существующих зеленых насаждений должны осуществляться по проектам, утвержденным в установленном порядке.</w:t>
      </w:r>
    </w:p>
    <w:p w:rsidR="00403228" w:rsidRPr="0005398D" w:rsidRDefault="00403228" w:rsidP="0005398D">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05398D">
        <w:rPr>
          <w:rFonts w:ascii="Times New Roman" w:hAnsi="Times New Roman"/>
          <w:sz w:val="27"/>
          <w:szCs w:val="27"/>
          <w:shd w:val="clear" w:color="auto" w:fill="FFFFFF"/>
        </w:rPr>
        <w:t>6.9.8. Озеленение новых мест погребения должно входить в общий комплекс строительных работ и заканчиваться ко времени ввода объекта в эксплуатацию или после завершения определенного этапа строительства.</w:t>
      </w:r>
    </w:p>
    <w:p w:rsidR="00403228" w:rsidRPr="0005398D" w:rsidRDefault="00403228" w:rsidP="0005398D">
      <w:pPr>
        <w:pStyle w:val="a5"/>
        <w:ind w:left="284" w:right="281" w:firstLine="283"/>
        <w:jc w:val="both"/>
        <w:rPr>
          <w:rFonts w:ascii="Times New Roman" w:hAnsi="Times New Roman"/>
          <w:sz w:val="27"/>
          <w:szCs w:val="27"/>
          <w:shd w:val="clear" w:color="auto" w:fill="FFFFFF"/>
        </w:rPr>
      </w:pPr>
      <w:r w:rsidRPr="0005398D">
        <w:rPr>
          <w:rFonts w:ascii="Times New Roman" w:hAnsi="Times New Roman"/>
          <w:sz w:val="27"/>
          <w:szCs w:val="27"/>
          <w:shd w:val="clear" w:color="auto" w:fill="FFFFFF"/>
        </w:rPr>
        <w:tab/>
        <w:t>6.9.9. Озеленение кладбищ выполняется только на участках, где закончено строительство наземных и подземных сооружений и дорог.</w:t>
      </w:r>
    </w:p>
    <w:p w:rsidR="00403228" w:rsidRPr="0005398D" w:rsidRDefault="00403228" w:rsidP="0005398D">
      <w:pPr>
        <w:pStyle w:val="a5"/>
        <w:ind w:left="284" w:right="281" w:firstLine="283"/>
        <w:jc w:val="both"/>
        <w:rPr>
          <w:rFonts w:ascii="Times New Roman" w:hAnsi="Times New Roman"/>
          <w:sz w:val="27"/>
          <w:szCs w:val="27"/>
          <w:shd w:val="clear" w:color="auto" w:fill="FFFFFF"/>
        </w:rPr>
      </w:pPr>
      <w:r w:rsidRPr="0005398D">
        <w:rPr>
          <w:rFonts w:ascii="Times New Roman" w:hAnsi="Times New Roman"/>
          <w:sz w:val="27"/>
          <w:szCs w:val="27"/>
          <w:shd w:val="clear" w:color="auto" w:fill="FFFFFF"/>
        </w:rPr>
        <w:tab/>
        <w:t>6.9.10. Для обеспечения инсоляции и проветривания территории кладбища, плотность посадок на 1 га не должна превышать:</w:t>
      </w:r>
    </w:p>
    <w:p w:rsidR="00403228" w:rsidRPr="0005398D" w:rsidRDefault="00403228" w:rsidP="00715B75">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05398D">
        <w:rPr>
          <w:rFonts w:ascii="Times New Roman" w:hAnsi="Times New Roman"/>
          <w:sz w:val="27"/>
          <w:szCs w:val="27"/>
          <w:shd w:val="clear" w:color="auto" w:fill="FFFFFF"/>
        </w:rPr>
        <w:t>- для деревьев - 170 - 250 шт.</w:t>
      </w:r>
    </w:p>
    <w:p w:rsidR="00403228" w:rsidRPr="0005398D" w:rsidRDefault="00403228" w:rsidP="00715B75">
      <w:pPr>
        <w:pStyle w:val="a5"/>
        <w:ind w:left="284" w:right="281" w:firstLine="283"/>
        <w:jc w:val="both"/>
        <w:rPr>
          <w:rFonts w:ascii="Times New Roman" w:hAnsi="Times New Roman"/>
          <w:sz w:val="27"/>
          <w:szCs w:val="27"/>
          <w:shd w:val="clear" w:color="auto" w:fill="FFFFFF"/>
        </w:rPr>
      </w:pPr>
      <w:r w:rsidRPr="0005398D">
        <w:rPr>
          <w:rFonts w:ascii="Times New Roman" w:hAnsi="Times New Roman"/>
          <w:sz w:val="27"/>
          <w:szCs w:val="27"/>
          <w:shd w:val="clear" w:color="auto" w:fill="FFFFFF"/>
        </w:rPr>
        <w:tab/>
        <w:t>- для кустарников - 2000 - 2500 шт.</w:t>
      </w:r>
    </w:p>
    <w:p w:rsidR="00403228" w:rsidRPr="0005398D" w:rsidRDefault="00403228" w:rsidP="00715B75">
      <w:pPr>
        <w:pStyle w:val="a5"/>
        <w:ind w:left="284" w:right="281" w:firstLine="283"/>
        <w:jc w:val="both"/>
        <w:rPr>
          <w:rFonts w:ascii="Times New Roman" w:hAnsi="Times New Roman"/>
          <w:sz w:val="27"/>
          <w:szCs w:val="27"/>
          <w:shd w:val="clear" w:color="auto" w:fill="FFFFFF"/>
        </w:rPr>
      </w:pPr>
      <w:r w:rsidRPr="0005398D">
        <w:rPr>
          <w:rFonts w:ascii="Times New Roman" w:hAnsi="Times New Roman"/>
          <w:sz w:val="27"/>
          <w:szCs w:val="27"/>
          <w:shd w:val="clear" w:color="auto" w:fill="FFFFFF"/>
        </w:rPr>
        <w:tab/>
        <w:t>6.9.11. Для озеленения кладбищ используется посадочный материал повышенных возрастных групп, в соотношении к общей потребности посадочного материала не менее:</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715B75">
        <w:rPr>
          <w:rFonts w:ascii="Times New Roman" w:hAnsi="Times New Roman"/>
          <w:sz w:val="27"/>
          <w:szCs w:val="27"/>
          <w:shd w:val="clear" w:color="auto" w:fill="FFFFFF"/>
        </w:rPr>
        <w:t>- деревьев - саженцев крупномерных - 20 процентов;</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 деревьев - саженцев средних размеров - 60 процентов;</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lastRenderedPageBreak/>
        <w:tab/>
        <w:t>- деревьев - саженцев маломерных - 20 процентов;</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 кустарников - саженцев крупномерных - 20 процентов;</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 кустарников - саженцев средних размеров - 80 процентов.</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 xml:space="preserve">6.9.12. Подбор ассортимента деревьев и кустарников, цветущих растений и газонных трав на территории кладбищ определяется </w:t>
      </w:r>
      <w:proofErr w:type="spellStart"/>
      <w:r w:rsidRPr="00715B75">
        <w:rPr>
          <w:rFonts w:ascii="Times New Roman" w:hAnsi="Times New Roman"/>
          <w:sz w:val="27"/>
          <w:szCs w:val="27"/>
          <w:shd w:val="clear" w:color="auto" w:fill="FFFFFF"/>
        </w:rPr>
        <w:t>почвенно</w:t>
      </w:r>
      <w:proofErr w:type="spellEnd"/>
      <w:r w:rsidRPr="00715B75">
        <w:rPr>
          <w:rFonts w:ascii="Times New Roman" w:hAnsi="Times New Roman"/>
          <w:sz w:val="27"/>
          <w:szCs w:val="27"/>
          <w:shd w:val="clear" w:color="auto" w:fill="FFFFFF"/>
        </w:rPr>
        <w:t xml:space="preserve"> - грунтовыми и климатическими условиями района произрастания. Во всех случаях необходимо отдавать предпочтение местным породам.</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6.9.13. Газон следует предусматривать не менее 30 процентов всей площади озеленения кладбища. Газон улучшенного качества (партерного типа) необходимо устраивать только на особо ответственных участках входной зоны и зоны траурных церемониалов. На остальной территории предусматривают газоны садового типа.</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6.9.14. Удельный вес цветников в общем балансе озеленения кладбищ следует предусматривать 1,5 - 3 процента. В общей площади цветников 55 - 60 процентов занимают многолетние растения.</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715B75">
        <w:rPr>
          <w:rFonts w:ascii="Times New Roman" w:hAnsi="Times New Roman"/>
          <w:sz w:val="27"/>
          <w:szCs w:val="27"/>
          <w:shd w:val="clear" w:color="auto" w:fill="FFFFFF"/>
        </w:rPr>
        <w:t>6.9.15. Входную зону и зону траурных церемониалов кладбищ следует оформлять парадно. Размещение элементов озеленения может носить как регулярный, так и свободный характер. Средствами зеленых насаждений необходимо выявлять основные направления движения и распределения посетителей по зонам и обеспечивать заполнение разделительных полос к объектам.</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6.9.16. Озеленение указанных территорий выполняют следующими приемами:</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 посадкой декоративных групп из особо ценных пород деревьев;</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 декорированием стоянок общественного и личного транспорта стрижеными живыми изгородями и бордюрами из кустарников;</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 рядовой посадкой деревьев вдоль основных дорог;</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 оформлением газоном и цветниками разделительных полос между транспортными и пешеходными дорогами;</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 созданием больших открытых партеров перед основными зданиями.</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6.9.17. Для озеленения входной зоны и зоны траурных церемониалов кладбищ нужно применять посадочные материалы многих сортов.</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6.9.18. В цветочное оформление аллей кладбищ должны быть включены цветники, рабатки, партеры, бордюры, свободные композиции летников и многолетников на газоне, переносные вазоны.</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715B75">
        <w:rPr>
          <w:rFonts w:ascii="Times New Roman" w:hAnsi="Times New Roman"/>
          <w:sz w:val="27"/>
          <w:szCs w:val="27"/>
          <w:shd w:val="clear" w:color="auto" w:fill="FFFFFF"/>
        </w:rPr>
        <w:t>6.9.19. Озеленение зоны захоронений, разделенной сетью дорог на кварталы, выполняются рядовыми посадками деревьев и кустарников по периметру кварталов в сочетании с групповыми посадками в кварталах.</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6.9.20. Озеленение площадки для захоронения «невостребованного праха» необходимо обустраивать открытым газоном с цветами и цветущими декоративно-лиственными кустарниками.</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6.9.21. Озеленение административно-хозяйственной зоны кладбищ следует изолировать ее от остальной территории и выполняться следующими приемами:</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715B75">
        <w:rPr>
          <w:rFonts w:ascii="Times New Roman" w:hAnsi="Times New Roman"/>
          <w:sz w:val="27"/>
          <w:szCs w:val="27"/>
          <w:shd w:val="clear" w:color="auto" w:fill="FFFFFF"/>
        </w:rPr>
        <w:t>- плотными посадками из двух рядов лиственных деревьев и одного ряда живой изгороди из кустарника вокруг пожароопасных сооружений;</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 устройством газона на свободных от застройки и дорог участках;</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 устройством газона на всех свободных от застройки и дорог участках;</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 окружением хозяйственных площадок живыми изгородями из кустарников;</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 обсадкой пешеходных дорожек и проездов деревьями и кустарниками;</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 декорированием отдельных построек вьющимися растениями;</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 посадками из низкорослых форм деревьев во внутренних дворах.</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lastRenderedPageBreak/>
        <w:tab/>
        <w:t>6.9.22. Озеленение административно-хозяйственной зоны хвойными породами не должно превышать 10 процентов общего объема посадок кладбищ. Для использования должен применяться маломерный посадочный материал. Саженцы средних размеров должны составлять не более 10 процентов общей потребности.</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6.9.23. Зону зеленой защиты, проходящую вокруг территории кладбища, следует образовывать плотной полосой насаждений шириной 10 - 20 м. Минимальная полоса должна состоять из двух рядов деревьев и двухъярусной живой изгороди из кустарников. Хвойные породы в озеленении защитной зоны кладбищ должны составлять 65 - 70 процентов.</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6.9.24. Для ограждения территорий кладбищ, расположенных в существующих, достаточно плотных насаждениях, необходимо использовать живую изгородь из кустарников.</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6.9.25. Содержание зеленых насаждений кладбищ осуществляют собственники, специализированные организации.</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6.9.26. Зеленые насаждения кладбищ должны регулярно поливаться. Оросительные нормы и сроки полива устанавливаются в соответствии с климатическими условиями.</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6.9.27. Орган местного самоуправления ведет учет организуемых, существующих, закрытых мест погребения, а также старых военных и ранее неизвестных захоронений.</w:t>
      </w:r>
    </w:p>
    <w:p w:rsidR="00403228" w:rsidRPr="00403228" w:rsidRDefault="00403228" w:rsidP="00403228">
      <w:pPr>
        <w:pStyle w:val="Default"/>
        <w:ind w:firstLine="142"/>
        <w:rPr>
          <w:rStyle w:val="A00"/>
          <w:b/>
          <w:color w:val="auto"/>
        </w:rPr>
      </w:pPr>
    </w:p>
    <w:p w:rsidR="00403228" w:rsidRPr="00715B75" w:rsidRDefault="00403228" w:rsidP="00715B75">
      <w:pPr>
        <w:pStyle w:val="a5"/>
        <w:rPr>
          <w:rFonts w:ascii="Times New Roman" w:hAnsi="Times New Roman"/>
          <w:b/>
          <w:sz w:val="28"/>
          <w:szCs w:val="28"/>
          <w:shd w:val="clear" w:color="auto" w:fill="FFFFFF"/>
        </w:rPr>
      </w:pPr>
      <w:r w:rsidRPr="00403228">
        <w:rPr>
          <w:shd w:val="clear" w:color="auto" w:fill="FFFFFF"/>
        </w:rPr>
        <w:tab/>
      </w:r>
      <w:r w:rsidRPr="00715B75">
        <w:rPr>
          <w:rFonts w:ascii="Times New Roman" w:hAnsi="Times New Roman"/>
          <w:b/>
          <w:sz w:val="28"/>
          <w:szCs w:val="28"/>
          <w:shd w:val="clear" w:color="auto" w:fill="FFFFFF"/>
        </w:rPr>
        <w:t>7. Виды покрытий</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403228">
        <w:br/>
      </w:r>
      <w:r w:rsidRPr="00403228">
        <w:rPr>
          <w:shd w:val="clear" w:color="auto" w:fill="FFFFFF"/>
        </w:rPr>
        <w:tab/>
      </w:r>
      <w:r w:rsidRPr="00715B75">
        <w:rPr>
          <w:rFonts w:ascii="Times New Roman" w:hAnsi="Times New Roman"/>
          <w:sz w:val="27"/>
          <w:szCs w:val="27"/>
          <w:shd w:val="clear" w:color="auto" w:fill="FFFFFF"/>
        </w:rPr>
        <w:t>7.1.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должны применяться следующие виды покрытий:</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 xml:space="preserve">- твердые (капитальные) - монолитные или сборные, выполняемые из асфальтобетона, </w:t>
      </w:r>
      <w:proofErr w:type="spellStart"/>
      <w:r w:rsidRPr="00715B75">
        <w:rPr>
          <w:rFonts w:ascii="Times New Roman" w:hAnsi="Times New Roman"/>
          <w:sz w:val="27"/>
          <w:szCs w:val="27"/>
          <w:shd w:val="clear" w:color="auto" w:fill="FFFFFF"/>
        </w:rPr>
        <w:t>цементобетона</w:t>
      </w:r>
      <w:proofErr w:type="spellEnd"/>
      <w:r w:rsidRPr="00715B75">
        <w:rPr>
          <w:rFonts w:ascii="Times New Roman" w:hAnsi="Times New Roman"/>
          <w:sz w:val="27"/>
          <w:szCs w:val="27"/>
          <w:shd w:val="clear" w:color="auto" w:fill="FFFFFF"/>
        </w:rPr>
        <w:t>, природного камня и т.п. материалов;</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 газонные, выполняемые по специальным технологиям подготовки и посадки травяного покрова;</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 комбинированные, представляющие сочетания покрытий, указанных выше (например, плитка, утопленная в газон и т.п.).</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7.2. На территории муниципального образования не рекомендуется допускать наличие участков почвы без перечисленных видов покрытий, за исключением дорожно-</w:t>
      </w:r>
      <w:proofErr w:type="spellStart"/>
      <w:r w:rsidRPr="00715B75">
        <w:rPr>
          <w:rFonts w:ascii="Times New Roman" w:hAnsi="Times New Roman"/>
          <w:sz w:val="27"/>
          <w:szCs w:val="27"/>
          <w:shd w:val="clear" w:color="auto" w:fill="FFFFFF"/>
        </w:rPr>
        <w:t>тропиночной</w:t>
      </w:r>
      <w:proofErr w:type="spellEnd"/>
      <w:r w:rsidRPr="00403228">
        <w:rPr>
          <w:shd w:val="clear" w:color="auto" w:fill="FFFFFF"/>
        </w:rPr>
        <w:t xml:space="preserve"> </w:t>
      </w:r>
      <w:r w:rsidRPr="00715B75">
        <w:rPr>
          <w:rFonts w:ascii="Times New Roman" w:hAnsi="Times New Roman"/>
          <w:sz w:val="27"/>
          <w:szCs w:val="27"/>
          <w:shd w:val="clear" w:color="auto" w:fill="FFFFFF"/>
        </w:rPr>
        <w:t>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403228" w:rsidRPr="00715B75" w:rsidRDefault="00403228" w:rsidP="00715B75">
      <w:pPr>
        <w:pStyle w:val="a5"/>
        <w:ind w:left="284" w:right="281" w:firstLine="283"/>
        <w:jc w:val="both"/>
        <w:rPr>
          <w:rFonts w:ascii="Times New Roman" w:hAnsi="Times New Roman"/>
          <w:color w:val="000000"/>
          <w:sz w:val="27"/>
          <w:szCs w:val="27"/>
          <w:shd w:val="clear" w:color="auto" w:fill="FFFFFF"/>
        </w:rPr>
      </w:pPr>
      <w:r w:rsidRPr="00715B75">
        <w:rPr>
          <w:rFonts w:ascii="Times New Roman" w:hAnsi="Times New Roman"/>
          <w:color w:val="000000"/>
          <w:sz w:val="27"/>
          <w:szCs w:val="27"/>
          <w:shd w:val="clear" w:color="auto" w:fill="FFFFFF"/>
        </w:rPr>
        <w:tab/>
        <w:t>7.3. Твердые виды покрытия устанавливаются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переходах, на ступенях лестниц, площадках крылец входных групп зданий.</w:t>
      </w:r>
    </w:p>
    <w:p w:rsidR="00403228" w:rsidRPr="00715B75" w:rsidRDefault="00403228" w:rsidP="00715B75">
      <w:pPr>
        <w:pStyle w:val="a5"/>
        <w:ind w:left="284" w:right="281" w:firstLine="283"/>
        <w:jc w:val="both"/>
        <w:rPr>
          <w:rFonts w:ascii="Times New Roman" w:hAnsi="Times New Roman"/>
          <w:color w:val="000000"/>
          <w:sz w:val="27"/>
          <w:szCs w:val="27"/>
          <w:shd w:val="clear" w:color="auto" w:fill="FFFFFF"/>
        </w:rPr>
      </w:pPr>
      <w:r w:rsidRPr="00715B75">
        <w:rPr>
          <w:rFonts w:ascii="Times New Roman" w:hAnsi="Times New Roman"/>
          <w:color w:val="000000"/>
          <w:sz w:val="27"/>
          <w:szCs w:val="27"/>
          <w:shd w:val="clear" w:color="auto" w:fill="FFFFFF"/>
        </w:rPr>
        <w:tab/>
        <w:t xml:space="preserve">7.3. Должен быть предусмотрен уклон поверхности твердых видов покрытия, обеспечивающий отвод поверхностных вод - на водоразделах при наличии системы </w:t>
      </w:r>
      <w:r w:rsidRPr="00715B75">
        <w:rPr>
          <w:rFonts w:ascii="Times New Roman" w:hAnsi="Times New Roman"/>
          <w:color w:val="000000"/>
          <w:sz w:val="27"/>
          <w:szCs w:val="27"/>
          <w:shd w:val="clear" w:color="auto" w:fill="FFFFFF"/>
        </w:rPr>
        <w:lastRenderedPageBreak/>
        <w:t>дождевой канализации его необходимо назначать не менее 4 промилле; </w:t>
      </w:r>
      <w:r w:rsidRPr="00715B75">
        <w:rPr>
          <w:rFonts w:ascii="Times New Roman" w:hAnsi="Times New Roman"/>
          <w:color w:val="000000"/>
          <w:sz w:val="27"/>
          <w:szCs w:val="27"/>
        </w:rPr>
        <w:br/>
      </w:r>
      <w:r w:rsidRPr="00715B75">
        <w:rPr>
          <w:rFonts w:ascii="Times New Roman" w:hAnsi="Times New Roman"/>
          <w:color w:val="000000"/>
          <w:sz w:val="27"/>
          <w:szCs w:val="27"/>
          <w:shd w:val="clear" w:color="auto" w:fill="FFFFFF"/>
        </w:rPr>
        <w:tab/>
        <w:t>- при отсутствии системы дождевой канализации - не менее 5 промилле. </w:t>
      </w:r>
    </w:p>
    <w:p w:rsidR="00403228" w:rsidRPr="00715B75" w:rsidRDefault="00403228" w:rsidP="00715B75">
      <w:pPr>
        <w:pStyle w:val="a5"/>
        <w:ind w:left="284" w:right="281" w:firstLine="283"/>
        <w:jc w:val="both"/>
        <w:rPr>
          <w:rFonts w:ascii="Times New Roman" w:hAnsi="Times New Roman"/>
          <w:color w:val="000000"/>
          <w:sz w:val="27"/>
          <w:szCs w:val="27"/>
          <w:shd w:val="clear" w:color="auto" w:fill="FFFFFF"/>
        </w:rPr>
      </w:pPr>
      <w:r w:rsidRPr="00715B75">
        <w:rPr>
          <w:rFonts w:ascii="Times New Roman" w:hAnsi="Times New Roman"/>
          <w:color w:val="000000"/>
          <w:sz w:val="27"/>
          <w:szCs w:val="27"/>
          <w:shd w:val="clear" w:color="auto" w:fill="FFFFFF"/>
        </w:rPr>
        <w:tab/>
        <w:t>Максимальные уклоны должны назначаться в зависимости от условий движения транспорта и пешеходов.</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715B75">
        <w:rPr>
          <w:rFonts w:ascii="Times New Roman" w:hAnsi="Times New Roman"/>
          <w:sz w:val="27"/>
          <w:szCs w:val="27"/>
          <w:shd w:val="clear" w:color="auto" w:fill="FFFFFF"/>
        </w:rPr>
        <w:t>7.3.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7.3.1. Для передвижения людей с полной или частичной потерей зрения тактильное покрытие должно быть размещено на расстоянии не менее чем за 0,8 м до преграды, края улицы, пешеходного перехода,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7.3.2. Покрытие из бетонных плит должно быть ровным, а толщина швов между плитами – не более 1,5 см.</w:t>
      </w:r>
    </w:p>
    <w:p w:rsidR="00403228" w:rsidRPr="00715B75" w:rsidRDefault="00403228" w:rsidP="00715B75">
      <w:pPr>
        <w:pStyle w:val="a5"/>
        <w:ind w:left="284" w:right="281" w:firstLine="283"/>
        <w:jc w:val="both"/>
        <w:rPr>
          <w:rFonts w:ascii="Times New Roman" w:hAnsi="Times New Roman"/>
          <w:b/>
          <w:bCs/>
          <w:sz w:val="27"/>
          <w:szCs w:val="27"/>
          <w:shd w:val="clear" w:color="auto" w:fill="FFFFFF"/>
        </w:rPr>
      </w:pPr>
      <w:r w:rsidRPr="00715B75">
        <w:rPr>
          <w:rFonts w:ascii="Times New Roman" w:hAnsi="Times New Roman"/>
          <w:sz w:val="27"/>
          <w:szCs w:val="27"/>
        </w:rPr>
        <w:br/>
      </w:r>
      <w:r w:rsidRPr="00715B75">
        <w:rPr>
          <w:rFonts w:ascii="Times New Roman" w:hAnsi="Times New Roman"/>
          <w:b/>
          <w:bCs/>
          <w:sz w:val="27"/>
          <w:szCs w:val="27"/>
          <w:shd w:val="clear" w:color="auto" w:fill="FFFFFF"/>
        </w:rPr>
        <w:tab/>
        <w:t>8. Сопряжения поверхностей</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rPr>
        <w:br/>
      </w:r>
      <w:r w:rsidRPr="00715B75">
        <w:rPr>
          <w:rFonts w:ascii="Times New Roman" w:hAnsi="Times New Roman"/>
          <w:sz w:val="27"/>
          <w:szCs w:val="27"/>
          <w:shd w:val="clear" w:color="auto" w:fill="FFFFFF"/>
        </w:rPr>
        <w:tab/>
        <w:t>8.1. К элементам сопряжения поверхностей относятся различные виды бортовых камней, пандусы, ступени, лестницы.</w:t>
      </w:r>
    </w:p>
    <w:p w:rsidR="00403228" w:rsidRPr="00715B75" w:rsidRDefault="00403228" w:rsidP="00715B75">
      <w:pPr>
        <w:pStyle w:val="a5"/>
        <w:ind w:left="284" w:right="281" w:firstLine="283"/>
        <w:jc w:val="both"/>
        <w:rPr>
          <w:rFonts w:ascii="Times New Roman" w:hAnsi="Times New Roman"/>
          <w:sz w:val="27"/>
          <w:szCs w:val="27"/>
          <w:u w:val="single"/>
          <w:shd w:val="clear" w:color="auto" w:fill="FFFFFF"/>
        </w:rPr>
      </w:pPr>
      <w:r w:rsidRPr="00715B75">
        <w:rPr>
          <w:rFonts w:ascii="Times New Roman" w:hAnsi="Times New Roman"/>
          <w:sz w:val="27"/>
          <w:szCs w:val="27"/>
          <w:shd w:val="clear" w:color="auto" w:fill="FFFFFF"/>
        </w:rPr>
        <w:tab/>
      </w:r>
      <w:r w:rsidRPr="00715B75">
        <w:rPr>
          <w:rFonts w:ascii="Times New Roman" w:hAnsi="Times New Roman"/>
          <w:sz w:val="27"/>
          <w:szCs w:val="27"/>
          <w:u w:val="single"/>
          <w:shd w:val="clear" w:color="auto" w:fill="FFFFFF"/>
        </w:rPr>
        <w:t>Бортовые камни</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8.2. На стыке тротуара и проезжей части устанавливаются дорожные бортовые камни. Бортовые камни должны быть установлены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общегородского и районного значения, а также площадках автостоянок при крупных объектах обслуживания.</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8.2.1. Бортовые камни устанавливаются на грунтовое основание, уплотненное до плотности при коэффициенте не менее 0,98. Борт должен повторять проектный профиль покрытия.</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Уступы в стыках бортовых камней в плане и профиле не допускаются.</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8.2.2. В местах пересечений внутриквартальных дорожек и площадок применяются криволинейные бортовые камни. Устройство криволинейных бортов радиусами 15 м и менее из прямолинейных камней не допускается. Швы между камнями должны быть не более 10 мм. </w:t>
      </w:r>
    </w:p>
    <w:p w:rsidR="00403228" w:rsidRPr="00715B75" w:rsidRDefault="00403228" w:rsidP="00715B75">
      <w:pPr>
        <w:pStyle w:val="a5"/>
        <w:ind w:left="284" w:right="281" w:firstLine="283"/>
        <w:jc w:val="both"/>
        <w:rPr>
          <w:rFonts w:ascii="Times New Roman" w:hAnsi="Times New Roman"/>
          <w:color w:val="000000"/>
          <w:sz w:val="27"/>
          <w:szCs w:val="27"/>
          <w:shd w:val="clear" w:color="auto" w:fill="FFFFFF"/>
        </w:rPr>
      </w:pPr>
      <w:r w:rsidRPr="00715B75">
        <w:rPr>
          <w:rFonts w:ascii="Times New Roman" w:hAnsi="Times New Roman"/>
          <w:color w:val="000000"/>
          <w:sz w:val="27"/>
          <w:szCs w:val="27"/>
          <w:shd w:val="clear" w:color="auto" w:fill="FFFFFF"/>
        </w:rPr>
        <w:tab/>
        <w:t>8.2.3.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w:t>
      </w:r>
    </w:p>
    <w:p w:rsidR="00403228" w:rsidRPr="00715B75" w:rsidRDefault="00403228" w:rsidP="00715B75">
      <w:pPr>
        <w:pStyle w:val="a5"/>
        <w:ind w:left="284" w:right="281" w:firstLine="283"/>
        <w:jc w:val="both"/>
        <w:rPr>
          <w:rFonts w:ascii="Times New Roman" w:hAnsi="Times New Roman"/>
          <w:color w:val="000000"/>
          <w:sz w:val="27"/>
          <w:szCs w:val="27"/>
          <w:shd w:val="clear" w:color="auto" w:fill="FFFFFF"/>
        </w:rPr>
      </w:pPr>
      <w:r w:rsidRPr="00715B75">
        <w:rPr>
          <w:rFonts w:ascii="Times New Roman" w:hAnsi="Times New Roman"/>
          <w:color w:val="000000"/>
          <w:sz w:val="27"/>
          <w:szCs w:val="27"/>
          <w:shd w:val="clear" w:color="auto" w:fill="FFFFFF"/>
        </w:rPr>
        <w:tab/>
        <w:t>8.3. Для категории маломобильных групп населения опасные участки и пространства необходимо огораживать бортовым камнем высотой не менее 5 см.</w:t>
      </w:r>
    </w:p>
    <w:p w:rsidR="00403228" w:rsidRPr="00715B75" w:rsidRDefault="00403228" w:rsidP="00715B75">
      <w:pPr>
        <w:pStyle w:val="a5"/>
        <w:ind w:left="284" w:right="281" w:firstLine="283"/>
        <w:jc w:val="both"/>
        <w:rPr>
          <w:rFonts w:ascii="Times New Roman" w:hAnsi="Times New Roman"/>
          <w:color w:val="000000"/>
          <w:sz w:val="27"/>
          <w:szCs w:val="27"/>
          <w:shd w:val="clear" w:color="auto" w:fill="FFFFFF"/>
        </w:rPr>
      </w:pPr>
      <w:r w:rsidRPr="00715B75">
        <w:rPr>
          <w:rFonts w:ascii="Times New Roman" w:hAnsi="Times New Roman"/>
          <w:color w:val="000000"/>
          <w:sz w:val="27"/>
          <w:szCs w:val="27"/>
          <w:shd w:val="clear" w:color="auto" w:fill="FFFFFF"/>
        </w:rPr>
        <w:tab/>
        <w:t>8.3.1. В местах пересечения пешеходных путей с проезжей частью улиц и дорог высота бортовых камней тротуара должна быть не менее 2,5 см и не превышать 4 см. Минимальная ширина пониженного бордюра, исходя из габаритов кресла-коляски, должна быть не менее 900 мм.</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403228">
        <w:rPr>
          <w:shd w:val="clear" w:color="auto" w:fill="FFFFFF"/>
        </w:rPr>
        <w:lastRenderedPageBreak/>
        <w:tab/>
      </w:r>
      <w:r w:rsidRPr="00715B75">
        <w:rPr>
          <w:rFonts w:ascii="Times New Roman" w:hAnsi="Times New Roman"/>
          <w:sz w:val="27"/>
          <w:szCs w:val="27"/>
          <w:shd w:val="clear" w:color="auto" w:fill="FFFFFF"/>
        </w:rPr>
        <w:t>8.3.2. Пониженный бортовой камень окрашивается ярко-желтой (или белой) краской.</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8.3.3. На территориях общего пользования содержание, ремонт и замена бортовых камней осуществляется органами местного самоуправления.</w:t>
      </w:r>
    </w:p>
    <w:p w:rsidR="00403228" w:rsidRPr="00715B75" w:rsidRDefault="00403228" w:rsidP="00715B75">
      <w:pPr>
        <w:pStyle w:val="a5"/>
        <w:ind w:left="284" w:right="281" w:firstLine="283"/>
        <w:jc w:val="both"/>
        <w:rPr>
          <w:rFonts w:ascii="Times New Roman" w:hAnsi="Times New Roman"/>
          <w:sz w:val="27"/>
          <w:szCs w:val="27"/>
          <w:u w:val="single"/>
          <w:shd w:val="clear" w:color="auto" w:fill="FFFFFF"/>
        </w:rPr>
      </w:pPr>
      <w:r w:rsidRPr="00715B75">
        <w:rPr>
          <w:rFonts w:ascii="Times New Roman" w:hAnsi="Times New Roman"/>
          <w:sz w:val="27"/>
          <w:szCs w:val="27"/>
          <w:shd w:val="clear" w:color="auto" w:fill="FFFFFF"/>
        </w:rPr>
        <w:tab/>
      </w:r>
      <w:r w:rsidRPr="00715B75">
        <w:rPr>
          <w:rFonts w:ascii="Times New Roman" w:hAnsi="Times New Roman"/>
          <w:sz w:val="27"/>
          <w:szCs w:val="27"/>
          <w:u w:val="single"/>
          <w:shd w:val="clear" w:color="auto" w:fill="FFFFFF"/>
        </w:rPr>
        <w:t>Ступени, лестницы, пандусы</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8.4. При уклонах пешеходных коммуникаций более 60 промилле необходимо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должны предусматриваться при уклонах более 50 промилле, обязательно сопровождая их пандусом. При пересечении основных пешеходных коммуникаций с проездами или в иных случаях, должен предусматриваться бордюрный пандус для обеспечения спуска с покрытия тротуара на уровень дорожного покрытия.</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715B75">
        <w:rPr>
          <w:rFonts w:ascii="Times New Roman" w:hAnsi="Times New Roman"/>
          <w:sz w:val="27"/>
          <w:szCs w:val="27"/>
          <w:shd w:val="clear" w:color="auto" w:fill="FFFFFF"/>
        </w:rPr>
        <w:t>8.5. На открытых лестницах, на перепадах рельефа рекомендуемая высота ступеней должна бать не более 120 мм, ширина - не менее 400 мм и уклон 10 - 20 промилле в сторону вышележащей ступени. После каждых 10 - 12 ступеней должны быть площадки длиной не менее 1,5 м. Край первых ступеней лестниц при спуске и подъеме должен быть выделен полосами яркой контрастной окраски. Все ступени наружных лестниц в пределах одного марша устанавливаются по ширине и высоте подъема ступеней - одинаковыми.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8.6.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принимают по таблице 5 настоящих Правил. Уклон бордюрного пандуса принимается 1:12.</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 xml:space="preserve">Таблица 5. </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Зависимость уклона пандуса от высоты подъема в миллиметрах</w:t>
      </w:r>
    </w:p>
    <w:p w:rsidR="00403228" w:rsidRPr="00715B75" w:rsidRDefault="00403228" w:rsidP="00715B75">
      <w:pPr>
        <w:pStyle w:val="a5"/>
        <w:rPr>
          <w:rFonts w:ascii="Times New Roman" w:hAnsi="Times New Roman"/>
          <w:sz w:val="24"/>
          <w:szCs w:val="24"/>
        </w:rPr>
      </w:pPr>
    </w:p>
    <w:tbl>
      <w:tblPr>
        <w:tblW w:w="95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236"/>
        <w:gridCol w:w="4304"/>
      </w:tblGrid>
      <w:tr w:rsidR="00403228" w:rsidRPr="00715B75" w:rsidTr="00403228">
        <w:trPr>
          <w:trHeight w:val="75"/>
          <w:tblCellSpacing w:w="0" w:type="dxa"/>
        </w:trPr>
        <w:tc>
          <w:tcPr>
            <w:tcW w:w="5055" w:type="dxa"/>
            <w:shd w:val="clear" w:color="auto" w:fill="FFFFFF"/>
            <w:hideMark/>
          </w:tcPr>
          <w:p w:rsidR="00403228" w:rsidRPr="00715B75" w:rsidRDefault="00403228" w:rsidP="00715B75">
            <w:pPr>
              <w:pStyle w:val="a5"/>
              <w:rPr>
                <w:rFonts w:ascii="Times New Roman" w:hAnsi="Times New Roman"/>
                <w:color w:val="000000"/>
                <w:sz w:val="24"/>
                <w:szCs w:val="24"/>
              </w:rPr>
            </w:pPr>
            <w:r w:rsidRPr="00715B75">
              <w:rPr>
                <w:rFonts w:ascii="Times New Roman" w:hAnsi="Times New Roman"/>
                <w:color w:val="000000"/>
                <w:sz w:val="24"/>
                <w:szCs w:val="24"/>
              </w:rPr>
              <w:t>Уклон пандуса (соотношение)</w:t>
            </w:r>
          </w:p>
        </w:tc>
        <w:tc>
          <w:tcPr>
            <w:tcW w:w="4155" w:type="dxa"/>
            <w:shd w:val="clear" w:color="auto" w:fill="FFFFFF"/>
            <w:hideMark/>
          </w:tcPr>
          <w:p w:rsidR="00403228" w:rsidRPr="00715B75" w:rsidRDefault="00403228" w:rsidP="00715B75">
            <w:pPr>
              <w:pStyle w:val="a5"/>
              <w:rPr>
                <w:rFonts w:ascii="Times New Roman" w:hAnsi="Times New Roman"/>
                <w:color w:val="000000"/>
                <w:sz w:val="24"/>
                <w:szCs w:val="24"/>
              </w:rPr>
            </w:pPr>
            <w:r w:rsidRPr="00715B75">
              <w:rPr>
                <w:rFonts w:ascii="Times New Roman" w:hAnsi="Times New Roman"/>
                <w:color w:val="000000"/>
                <w:sz w:val="24"/>
                <w:szCs w:val="24"/>
              </w:rPr>
              <w:t>Высота подъема</w:t>
            </w:r>
          </w:p>
        </w:tc>
      </w:tr>
      <w:tr w:rsidR="00403228" w:rsidRPr="00715B75" w:rsidTr="00403228">
        <w:trPr>
          <w:trHeight w:val="90"/>
          <w:tblCellSpacing w:w="0" w:type="dxa"/>
        </w:trPr>
        <w:tc>
          <w:tcPr>
            <w:tcW w:w="5055" w:type="dxa"/>
            <w:shd w:val="clear" w:color="auto" w:fill="FFFFFF"/>
            <w:hideMark/>
          </w:tcPr>
          <w:p w:rsidR="00403228" w:rsidRPr="00715B75" w:rsidRDefault="00403228" w:rsidP="00715B75">
            <w:pPr>
              <w:pStyle w:val="a5"/>
              <w:rPr>
                <w:rFonts w:ascii="Times New Roman" w:hAnsi="Times New Roman"/>
                <w:color w:val="000000"/>
                <w:sz w:val="24"/>
                <w:szCs w:val="24"/>
              </w:rPr>
            </w:pPr>
            <w:r w:rsidRPr="00715B75">
              <w:rPr>
                <w:rFonts w:ascii="Times New Roman" w:hAnsi="Times New Roman"/>
                <w:color w:val="000000"/>
                <w:sz w:val="24"/>
                <w:szCs w:val="24"/>
              </w:rPr>
              <w:t>От 1:8 до 1:10</w:t>
            </w:r>
          </w:p>
        </w:tc>
        <w:tc>
          <w:tcPr>
            <w:tcW w:w="4155" w:type="dxa"/>
            <w:shd w:val="clear" w:color="auto" w:fill="FFFFFF"/>
            <w:hideMark/>
          </w:tcPr>
          <w:p w:rsidR="00403228" w:rsidRPr="00715B75" w:rsidRDefault="00403228" w:rsidP="00715B75">
            <w:pPr>
              <w:pStyle w:val="a5"/>
              <w:rPr>
                <w:rFonts w:ascii="Times New Roman" w:hAnsi="Times New Roman"/>
                <w:color w:val="000000"/>
                <w:sz w:val="24"/>
                <w:szCs w:val="24"/>
              </w:rPr>
            </w:pPr>
            <w:r w:rsidRPr="00715B75">
              <w:rPr>
                <w:rFonts w:ascii="Times New Roman" w:hAnsi="Times New Roman"/>
                <w:color w:val="000000"/>
                <w:sz w:val="24"/>
                <w:szCs w:val="24"/>
              </w:rPr>
              <w:t>75</w:t>
            </w:r>
          </w:p>
        </w:tc>
      </w:tr>
      <w:tr w:rsidR="00403228" w:rsidRPr="00715B75" w:rsidTr="00403228">
        <w:trPr>
          <w:trHeight w:val="90"/>
          <w:tblCellSpacing w:w="0" w:type="dxa"/>
        </w:trPr>
        <w:tc>
          <w:tcPr>
            <w:tcW w:w="5055" w:type="dxa"/>
            <w:shd w:val="clear" w:color="auto" w:fill="FFFFFF"/>
            <w:hideMark/>
          </w:tcPr>
          <w:p w:rsidR="00403228" w:rsidRPr="00715B75" w:rsidRDefault="00403228" w:rsidP="00715B75">
            <w:pPr>
              <w:pStyle w:val="a5"/>
              <w:rPr>
                <w:rFonts w:ascii="Times New Roman" w:hAnsi="Times New Roman"/>
                <w:color w:val="000000"/>
                <w:sz w:val="24"/>
                <w:szCs w:val="24"/>
              </w:rPr>
            </w:pPr>
            <w:r w:rsidRPr="00715B75">
              <w:rPr>
                <w:rFonts w:ascii="Times New Roman" w:hAnsi="Times New Roman"/>
                <w:color w:val="000000"/>
                <w:sz w:val="24"/>
                <w:szCs w:val="24"/>
              </w:rPr>
              <w:t>От 1:10,1 до 1:12</w:t>
            </w:r>
          </w:p>
        </w:tc>
        <w:tc>
          <w:tcPr>
            <w:tcW w:w="4155" w:type="dxa"/>
            <w:shd w:val="clear" w:color="auto" w:fill="FFFFFF"/>
            <w:hideMark/>
          </w:tcPr>
          <w:p w:rsidR="00403228" w:rsidRPr="00715B75" w:rsidRDefault="00403228" w:rsidP="00715B75">
            <w:pPr>
              <w:pStyle w:val="a5"/>
              <w:rPr>
                <w:rFonts w:ascii="Times New Roman" w:hAnsi="Times New Roman"/>
                <w:color w:val="000000"/>
                <w:sz w:val="24"/>
                <w:szCs w:val="24"/>
              </w:rPr>
            </w:pPr>
            <w:r w:rsidRPr="00715B75">
              <w:rPr>
                <w:rFonts w:ascii="Times New Roman" w:hAnsi="Times New Roman"/>
                <w:color w:val="000000"/>
                <w:sz w:val="24"/>
                <w:szCs w:val="24"/>
              </w:rPr>
              <w:t>150</w:t>
            </w:r>
          </w:p>
        </w:tc>
      </w:tr>
      <w:tr w:rsidR="00403228" w:rsidRPr="00715B75" w:rsidTr="00403228">
        <w:trPr>
          <w:trHeight w:val="90"/>
          <w:tblCellSpacing w:w="0" w:type="dxa"/>
        </w:trPr>
        <w:tc>
          <w:tcPr>
            <w:tcW w:w="5055" w:type="dxa"/>
            <w:shd w:val="clear" w:color="auto" w:fill="FFFFFF"/>
            <w:hideMark/>
          </w:tcPr>
          <w:p w:rsidR="00403228" w:rsidRPr="00715B75" w:rsidRDefault="00403228" w:rsidP="00715B75">
            <w:pPr>
              <w:pStyle w:val="a5"/>
              <w:rPr>
                <w:rFonts w:ascii="Times New Roman" w:hAnsi="Times New Roman"/>
                <w:color w:val="000000"/>
                <w:sz w:val="24"/>
                <w:szCs w:val="24"/>
              </w:rPr>
            </w:pPr>
            <w:r w:rsidRPr="00715B75">
              <w:rPr>
                <w:rFonts w:ascii="Times New Roman" w:hAnsi="Times New Roman"/>
                <w:color w:val="000000"/>
                <w:sz w:val="24"/>
                <w:szCs w:val="24"/>
              </w:rPr>
              <w:t>От 1:12,1 до 1:15</w:t>
            </w:r>
          </w:p>
        </w:tc>
        <w:tc>
          <w:tcPr>
            <w:tcW w:w="4155" w:type="dxa"/>
            <w:shd w:val="clear" w:color="auto" w:fill="FFFFFF"/>
            <w:hideMark/>
          </w:tcPr>
          <w:p w:rsidR="00403228" w:rsidRPr="00715B75" w:rsidRDefault="00403228" w:rsidP="00715B75">
            <w:pPr>
              <w:pStyle w:val="a5"/>
              <w:rPr>
                <w:rFonts w:ascii="Times New Roman" w:hAnsi="Times New Roman"/>
                <w:color w:val="000000"/>
                <w:sz w:val="24"/>
                <w:szCs w:val="24"/>
              </w:rPr>
            </w:pPr>
            <w:r w:rsidRPr="00715B75">
              <w:rPr>
                <w:rFonts w:ascii="Times New Roman" w:hAnsi="Times New Roman"/>
                <w:color w:val="000000"/>
                <w:sz w:val="24"/>
                <w:szCs w:val="24"/>
              </w:rPr>
              <w:t>600</w:t>
            </w:r>
          </w:p>
        </w:tc>
      </w:tr>
      <w:tr w:rsidR="00403228" w:rsidRPr="00715B75" w:rsidTr="00403228">
        <w:trPr>
          <w:trHeight w:val="75"/>
          <w:tblCellSpacing w:w="0" w:type="dxa"/>
        </w:trPr>
        <w:tc>
          <w:tcPr>
            <w:tcW w:w="5055" w:type="dxa"/>
            <w:shd w:val="clear" w:color="auto" w:fill="FFFFFF"/>
            <w:hideMark/>
          </w:tcPr>
          <w:p w:rsidR="00403228" w:rsidRPr="00715B75" w:rsidRDefault="00403228" w:rsidP="00715B75">
            <w:pPr>
              <w:pStyle w:val="a5"/>
              <w:rPr>
                <w:rFonts w:ascii="Times New Roman" w:hAnsi="Times New Roman"/>
                <w:color w:val="000000"/>
                <w:sz w:val="24"/>
                <w:szCs w:val="24"/>
              </w:rPr>
            </w:pPr>
            <w:r w:rsidRPr="00715B75">
              <w:rPr>
                <w:rFonts w:ascii="Times New Roman" w:hAnsi="Times New Roman"/>
                <w:color w:val="000000"/>
                <w:sz w:val="24"/>
                <w:szCs w:val="24"/>
              </w:rPr>
              <w:t>От 1:15,1 до 1:20</w:t>
            </w:r>
          </w:p>
        </w:tc>
        <w:tc>
          <w:tcPr>
            <w:tcW w:w="4155" w:type="dxa"/>
            <w:shd w:val="clear" w:color="auto" w:fill="FFFFFF"/>
            <w:hideMark/>
          </w:tcPr>
          <w:p w:rsidR="00403228" w:rsidRPr="00715B75" w:rsidRDefault="00403228" w:rsidP="00715B75">
            <w:pPr>
              <w:pStyle w:val="a5"/>
              <w:rPr>
                <w:rFonts w:ascii="Times New Roman" w:hAnsi="Times New Roman"/>
                <w:color w:val="000000"/>
                <w:sz w:val="24"/>
                <w:szCs w:val="24"/>
              </w:rPr>
            </w:pPr>
            <w:r w:rsidRPr="00715B75">
              <w:rPr>
                <w:rFonts w:ascii="Times New Roman" w:hAnsi="Times New Roman"/>
                <w:color w:val="000000"/>
                <w:sz w:val="24"/>
                <w:szCs w:val="24"/>
              </w:rPr>
              <w:t>760</w:t>
            </w:r>
          </w:p>
        </w:tc>
      </w:tr>
    </w:tbl>
    <w:p w:rsidR="00403228" w:rsidRPr="00403228" w:rsidRDefault="00403228" w:rsidP="00403228">
      <w:pPr>
        <w:pStyle w:val="Default"/>
        <w:rPr>
          <w:sz w:val="27"/>
          <w:szCs w:val="27"/>
          <w:shd w:val="clear" w:color="auto" w:fill="FFFFFF"/>
        </w:rPr>
      </w:pPr>
      <w:r w:rsidRPr="00403228">
        <w:rPr>
          <w:sz w:val="27"/>
          <w:szCs w:val="27"/>
          <w:shd w:val="clear" w:color="auto" w:fill="FFFFFF"/>
        </w:rPr>
        <w:tab/>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715B75">
        <w:rPr>
          <w:rFonts w:ascii="Times New Roman" w:hAnsi="Times New Roman"/>
          <w:sz w:val="27"/>
          <w:szCs w:val="27"/>
          <w:shd w:val="clear" w:color="auto" w:fill="FFFFFF"/>
        </w:rPr>
        <w:t>8.7. При повороте пандуса или его протяженности более 9 м не реже чем через каждые 9 м предусматривают горизонтальные площадки размером 1,5 x 1,5 м. На горизонтальных площадках по окончании спуска предусматриваются дренажные устройства. Горизонтальные участки пути в начале и конце пандуса должны быть отличающимися от окружающих поверхностей текстурой и цветом.</w:t>
      </w:r>
    </w:p>
    <w:p w:rsidR="00403228" w:rsidRPr="00715B75" w:rsidRDefault="00403228" w:rsidP="00715B75">
      <w:pPr>
        <w:pStyle w:val="a5"/>
        <w:ind w:left="284" w:right="281" w:firstLine="283"/>
        <w:jc w:val="both"/>
        <w:rPr>
          <w:rFonts w:ascii="Times New Roman" w:hAnsi="Times New Roman"/>
          <w:sz w:val="27"/>
          <w:szCs w:val="27"/>
          <w:shd w:val="clear" w:color="auto" w:fill="FFFFFF"/>
        </w:rPr>
      </w:pPr>
      <w:r w:rsidRPr="00715B75">
        <w:rPr>
          <w:rFonts w:ascii="Times New Roman" w:hAnsi="Times New Roman"/>
          <w:sz w:val="27"/>
          <w:szCs w:val="27"/>
          <w:shd w:val="clear" w:color="auto" w:fill="FFFFFF"/>
        </w:rPr>
        <w:tab/>
        <w:t>8.8. По обеим сторонам лестницы или пандуса предусматривают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 </w:t>
      </w:r>
    </w:p>
    <w:p w:rsidR="00403228" w:rsidRPr="00715B75" w:rsidRDefault="00403228" w:rsidP="00715B75">
      <w:pPr>
        <w:pStyle w:val="a5"/>
        <w:jc w:val="both"/>
        <w:rPr>
          <w:rFonts w:ascii="Times New Roman" w:hAnsi="Times New Roman"/>
          <w:sz w:val="27"/>
          <w:szCs w:val="27"/>
          <w:shd w:val="clear" w:color="auto" w:fill="FFFFFF"/>
        </w:rPr>
      </w:pPr>
      <w:r w:rsidRPr="00403228">
        <w:rPr>
          <w:shd w:val="clear" w:color="auto" w:fill="FFFFFF"/>
        </w:rPr>
        <w:lastRenderedPageBreak/>
        <w:tab/>
      </w:r>
      <w:r w:rsidRPr="00715B75">
        <w:rPr>
          <w:rFonts w:ascii="Times New Roman" w:hAnsi="Times New Roman"/>
          <w:sz w:val="27"/>
          <w:szCs w:val="27"/>
          <w:shd w:val="clear" w:color="auto" w:fill="FFFFFF"/>
        </w:rPr>
        <w:t>В случае проектирования конструкция поручней, должна исключать соприкосновение руки с металлом.</w:t>
      </w:r>
    </w:p>
    <w:p w:rsidR="00403228" w:rsidRPr="009F5805" w:rsidRDefault="00403228" w:rsidP="009F5805">
      <w:pPr>
        <w:pStyle w:val="a5"/>
        <w:rPr>
          <w:rFonts w:ascii="Times New Roman" w:hAnsi="Times New Roman"/>
          <w:sz w:val="28"/>
          <w:szCs w:val="28"/>
          <w:shd w:val="clear" w:color="auto" w:fill="FFFFFF"/>
        </w:rPr>
      </w:pPr>
    </w:p>
    <w:p w:rsidR="00403228" w:rsidRPr="009F5805" w:rsidRDefault="00403228" w:rsidP="009F5805">
      <w:pPr>
        <w:pStyle w:val="a5"/>
        <w:rPr>
          <w:rFonts w:ascii="Times New Roman" w:hAnsi="Times New Roman"/>
          <w:b/>
          <w:bCs/>
          <w:sz w:val="28"/>
          <w:szCs w:val="28"/>
          <w:shd w:val="clear" w:color="auto" w:fill="FFFFFF"/>
        </w:rPr>
      </w:pPr>
      <w:r w:rsidRPr="009F5805">
        <w:rPr>
          <w:rFonts w:ascii="Times New Roman" w:hAnsi="Times New Roman"/>
          <w:b/>
          <w:bCs/>
          <w:sz w:val="28"/>
          <w:szCs w:val="28"/>
          <w:shd w:val="clear" w:color="auto" w:fill="FFFFFF"/>
        </w:rPr>
        <w:tab/>
        <w:t>9. Ограждения</w:t>
      </w:r>
    </w:p>
    <w:p w:rsidR="00403228" w:rsidRPr="009F5805" w:rsidRDefault="00403228" w:rsidP="009F5805">
      <w:pPr>
        <w:pStyle w:val="a5"/>
        <w:rPr>
          <w:rFonts w:ascii="Times New Roman" w:hAnsi="Times New Roman"/>
          <w:sz w:val="28"/>
          <w:szCs w:val="28"/>
          <w:shd w:val="clear" w:color="auto" w:fill="FFFFFF"/>
        </w:rPr>
      </w:pPr>
      <w:r w:rsidRPr="009F5805">
        <w:rPr>
          <w:rFonts w:ascii="Times New Roman" w:hAnsi="Times New Roman"/>
          <w:sz w:val="28"/>
          <w:szCs w:val="28"/>
          <w:shd w:val="clear" w:color="auto" w:fill="FFFFFF"/>
        </w:rPr>
        <w:tab/>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9F5805">
        <w:rPr>
          <w:rFonts w:ascii="Times New Roman" w:hAnsi="Times New Roman"/>
          <w:sz w:val="27"/>
          <w:szCs w:val="27"/>
          <w:shd w:val="clear" w:color="auto" w:fill="FFFFFF"/>
        </w:rPr>
        <w:t>9.1. В целях благоустройства на территории муниципального образования должно быть предусмотрено применение различных видов ограждений, которые различаются: </w:t>
      </w:r>
      <w:r w:rsidRPr="009F5805">
        <w:rPr>
          <w:rFonts w:ascii="Times New Roman" w:hAnsi="Times New Roman"/>
          <w:sz w:val="27"/>
          <w:szCs w:val="27"/>
        </w:rPr>
        <w:br/>
      </w:r>
      <w:r w:rsidRPr="009F5805">
        <w:rPr>
          <w:rFonts w:ascii="Times New Roman" w:hAnsi="Times New Roman"/>
          <w:sz w:val="27"/>
          <w:szCs w:val="27"/>
          <w:shd w:val="clear" w:color="auto" w:fill="FFFFFF"/>
        </w:rPr>
        <w:tab/>
        <w:t>- по назначению (декоративные, защитные, их сочетание); </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 высоте (низкие - 0,3 - 1,0 м, средние - 1,1 - 1,7 м, высокие - 1,8 - 3,0 м);</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 виду материала (металлические, железобетонные и др.); </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 степени проницаемости для взгляда (прозрачные, глухие); </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 степени стационарности (постоянные, временные, передвижные).</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9.2. Организацию (проектирование) ограждений производят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9.2.1. Устройство ограждений является дополнительным элементом благоустройства. В целях благоустройства на территории муниципального образования предусматривается применение различных видов ограждений:</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 газонные ограждения (высота 0,3 - 0,5 м);</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 ограды: низкие (высота 0,5 - 1,0 м), средние (высота 1,0 - 1,5 м), высокие (высота 1,5 - 2,0 м);</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 ограждения - тумбы для транспортных проездов и автостоянок (высота 0,3 - 0,4 м);</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 ограждения спортивных площадок (высота 2,5 - 3,0 м);</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 декоративные ограждения (высота 1,2 - 2,0 м);</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 технические ограждения (высота в соответствии с действующими нормами).</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9.2.2. Ограждения территорий памятников историко-культурного наследия должны соответствовать требованиям, установленным для данных территорий.</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9.2.3. На территориях общественного, жилого, рекреационного назначения запрещена организация глухих и железобетонных ограждений. В таких случаях применяются декоративные металлические ограждения.</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 xml:space="preserve">9.3. Защитные металлические ограждения устанавливаются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9F5805">
        <w:rPr>
          <w:rFonts w:ascii="Times New Roman" w:hAnsi="Times New Roman"/>
          <w:sz w:val="27"/>
          <w:szCs w:val="27"/>
          <w:shd w:val="clear" w:color="auto" w:fill="FFFFFF"/>
        </w:rPr>
        <w:t>вытаптывания</w:t>
      </w:r>
      <w:proofErr w:type="spellEnd"/>
      <w:r w:rsidRPr="009F5805">
        <w:rPr>
          <w:rFonts w:ascii="Times New Roman" w:hAnsi="Times New Roman"/>
          <w:sz w:val="27"/>
          <w:szCs w:val="27"/>
          <w:shd w:val="clear" w:color="auto" w:fill="FFFFFF"/>
        </w:rPr>
        <w:t xml:space="preserve"> троп через газон. Ограждения должны быть размещены на территории газона с отступом от границы примыкания порядка 0,2 - 0,3 м.</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9.4. При проектировании средних и высоких видов ограждений в местах пересечения с подземными сооружениями должны быть предусмотрены конструкции ограждений, позволяющие производить ремонтные или строительные работы.</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9.5.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устанавливаются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rsidR="00403228" w:rsidRPr="009F5805" w:rsidRDefault="00403228" w:rsidP="009F5805">
      <w:pPr>
        <w:pStyle w:val="a5"/>
        <w:jc w:val="both"/>
        <w:rPr>
          <w:rFonts w:ascii="Times New Roman" w:hAnsi="Times New Roman"/>
          <w:sz w:val="27"/>
          <w:szCs w:val="27"/>
          <w:shd w:val="clear" w:color="auto" w:fill="FFFFFF"/>
        </w:rPr>
      </w:pPr>
      <w:r w:rsidRPr="00403228">
        <w:rPr>
          <w:shd w:val="clear" w:color="auto" w:fill="FFFFFF"/>
        </w:rPr>
        <w:tab/>
      </w:r>
      <w:r w:rsidRPr="009F5805">
        <w:rPr>
          <w:rFonts w:ascii="Times New Roman" w:hAnsi="Times New Roman"/>
          <w:sz w:val="27"/>
          <w:szCs w:val="27"/>
          <w:shd w:val="clear" w:color="auto" w:fill="FFFFFF"/>
        </w:rPr>
        <w:t>9.6. На территориях общего пользования содержание, ремонт и замена ограждений, находящихся в муниципальной собственности, осуществляется органами местного самоуправления.</w:t>
      </w:r>
    </w:p>
    <w:p w:rsidR="00403228" w:rsidRPr="009F5805" w:rsidRDefault="00403228" w:rsidP="009F5805">
      <w:pPr>
        <w:pStyle w:val="a5"/>
        <w:rPr>
          <w:sz w:val="28"/>
          <w:szCs w:val="28"/>
          <w:shd w:val="clear" w:color="auto" w:fill="FFFFFF"/>
        </w:rPr>
      </w:pPr>
    </w:p>
    <w:p w:rsidR="00403228" w:rsidRPr="009F5805" w:rsidRDefault="00403228" w:rsidP="009F5805">
      <w:pPr>
        <w:pStyle w:val="a5"/>
        <w:rPr>
          <w:rFonts w:ascii="Times New Roman" w:hAnsi="Times New Roman"/>
          <w:b/>
          <w:bCs/>
          <w:color w:val="000000"/>
          <w:sz w:val="28"/>
          <w:szCs w:val="28"/>
          <w:shd w:val="clear" w:color="auto" w:fill="FFFFFF"/>
        </w:rPr>
      </w:pPr>
      <w:r w:rsidRPr="009F5805">
        <w:rPr>
          <w:rFonts w:ascii="Times New Roman" w:hAnsi="Times New Roman"/>
          <w:b/>
          <w:bCs/>
          <w:color w:val="000000"/>
          <w:sz w:val="28"/>
          <w:szCs w:val="28"/>
          <w:shd w:val="clear" w:color="auto" w:fill="FFFFFF"/>
        </w:rPr>
        <w:tab/>
        <w:t>10. Малые архитектурные формы</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rPr>
        <w:lastRenderedPageBreak/>
        <w:br/>
      </w:r>
      <w:r w:rsidRPr="009F5805">
        <w:rPr>
          <w:rFonts w:ascii="Times New Roman" w:hAnsi="Times New Roman"/>
          <w:sz w:val="27"/>
          <w:szCs w:val="27"/>
          <w:shd w:val="clear" w:color="auto" w:fill="FFFFFF"/>
        </w:rPr>
        <w:tab/>
        <w:t>10.1.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коммунально-бытовое и техническое оборудование на территории муниципального образования. </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Территории жилой застройки, общественно-деловые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взрослого населения, оградами, телефонными будками (навесами), павильонами для ожидания автотранспорта.</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Малые архитектурные формы могут быть стационарными и мобильными, их количество и размещение определяются проектами благоустройства территорий.</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Малые архитектурные формы для территорий общественно-деловых зон, площадей, улиц, скверов и парков изготавливаются по индивидуальным проектам.</w:t>
      </w:r>
      <w:r w:rsidRPr="009F5805">
        <w:rPr>
          <w:rFonts w:ascii="Times New Roman" w:hAnsi="Times New Roman"/>
          <w:sz w:val="27"/>
          <w:szCs w:val="27"/>
        </w:rPr>
        <w:br/>
      </w:r>
      <w:r w:rsidRPr="009F5805">
        <w:rPr>
          <w:rFonts w:ascii="Times New Roman" w:hAnsi="Times New Roman"/>
          <w:sz w:val="27"/>
          <w:szCs w:val="27"/>
          <w:shd w:val="clear" w:color="auto" w:fill="FFFFFF"/>
        </w:rPr>
        <w:tab/>
        <w:t>На территориях общего пользования содержание, ремонт и замена малых архитектурных форм, находящихся в муниципальной собственности осуществляется органами местного самоуправления.</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Ответственность за содержание и ремонт малых архитектурных форм несут их правообладатели. Ремонт и покраска малых архитектурных форм осуществляется до наступления летнего сезона.</w:t>
      </w:r>
    </w:p>
    <w:p w:rsidR="00403228" w:rsidRPr="009F5805" w:rsidRDefault="00403228" w:rsidP="009F5805">
      <w:pPr>
        <w:pStyle w:val="a5"/>
        <w:ind w:left="284" w:right="281" w:firstLine="283"/>
        <w:jc w:val="both"/>
        <w:rPr>
          <w:rFonts w:ascii="Times New Roman" w:hAnsi="Times New Roman"/>
          <w:sz w:val="27"/>
          <w:szCs w:val="27"/>
        </w:rPr>
      </w:pPr>
      <w:r w:rsidRPr="009F5805">
        <w:rPr>
          <w:rFonts w:ascii="Times New Roman" w:hAnsi="Times New Roman"/>
          <w:sz w:val="27"/>
          <w:szCs w:val="27"/>
        </w:rPr>
        <w:tab/>
        <w:t>Конструктивные решения малых архитектурных форм должны обеспечивать их устойчивость, безопасность пользования, при их изготовлении целесообразно использовать традиционные местные материалы - дерево, естественный камень, кирпич, металл.</w:t>
      </w:r>
    </w:p>
    <w:p w:rsidR="00403228" w:rsidRPr="009F5805" w:rsidRDefault="00403228" w:rsidP="009F5805">
      <w:pPr>
        <w:pStyle w:val="a5"/>
        <w:ind w:left="284" w:right="281" w:firstLine="283"/>
        <w:jc w:val="both"/>
        <w:rPr>
          <w:rFonts w:ascii="Times New Roman" w:hAnsi="Times New Roman"/>
          <w:sz w:val="27"/>
          <w:szCs w:val="27"/>
        </w:rPr>
      </w:pPr>
      <w:r w:rsidRPr="009F5805">
        <w:rPr>
          <w:rFonts w:ascii="Times New Roman" w:hAnsi="Times New Roman"/>
          <w:sz w:val="27"/>
          <w:szCs w:val="27"/>
        </w:rPr>
        <w:br/>
      </w:r>
      <w:r w:rsidRPr="009F5805">
        <w:rPr>
          <w:rFonts w:ascii="Times New Roman" w:hAnsi="Times New Roman"/>
          <w:sz w:val="27"/>
          <w:szCs w:val="27"/>
        </w:rPr>
        <w:tab/>
        <w:t>Водные устройства:</w:t>
      </w:r>
    </w:p>
    <w:p w:rsidR="00403228" w:rsidRPr="009F5805" w:rsidRDefault="00403228" w:rsidP="009F5805">
      <w:pPr>
        <w:pStyle w:val="a5"/>
        <w:ind w:left="284" w:right="281" w:firstLine="283"/>
        <w:jc w:val="both"/>
        <w:rPr>
          <w:rFonts w:ascii="Times New Roman" w:hAnsi="Times New Roman"/>
          <w:sz w:val="27"/>
          <w:szCs w:val="27"/>
        </w:rPr>
      </w:pPr>
      <w:r w:rsidRPr="009F5805">
        <w:rPr>
          <w:rFonts w:ascii="Times New Roman" w:hAnsi="Times New Roman"/>
          <w:sz w:val="27"/>
          <w:szCs w:val="27"/>
        </w:rPr>
        <w:t>10.2. К водным устройствам муниципального образования относятся фонтаны. Водные устройства выполняют декоративно-эстетическую функцию, улучшают микроклимат, воздушную и акустическую среду. Водные устройства должны быть снабжены водосливными трубами, отводящими избыток воды в дренажную сеть и ливневую канализацию.</w:t>
      </w:r>
      <w:r w:rsidRPr="009F5805">
        <w:rPr>
          <w:rFonts w:ascii="Times New Roman" w:hAnsi="Times New Roman"/>
          <w:sz w:val="27"/>
          <w:szCs w:val="27"/>
        </w:rPr>
        <w:br/>
      </w:r>
      <w:r w:rsidRPr="009F5805">
        <w:rPr>
          <w:rFonts w:ascii="Times New Roman" w:hAnsi="Times New Roman"/>
          <w:sz w:val="27"/>
          <w:szCs w:val="27"/>
        </w:rPr>
        <w:tab/>
        <w:t>Фонтаны проектируются на основании индивидуальных проектных разработок.</w:t>
      </w:r>
      <w:r w:rsidRPr="009F5805">
        <w:rPr>
          <w:rFonts w:ascii="Times New Roman" w:hAnsi="Times New Roman"/>
          <w:sz w:val="27"/>
          <w:szCs w:val="27"/>
        </w:rPr>
        <w:br/>
      </w:r>
      <w:r w:rsidRPr="009F5805">
        <w:rPr>
          <w:rFonts w:ascii="Times New Roman" w:hAnsi="Times New Roman"/>
          <w:sz w:val="27"/>
          <w:szCs w:val="27"/>
        </w:rPr>
        <w:tab/>
        <w:t>Содержание (техническая эксплуатация) фонтанов - выполнение работ по поддержанию фонтанов в технически исправном состоянии.</w:t>
      </w:r>
    </w:p>
    <w:p w:rsidR="00403228" w:rsidRPr="009F5805" w:rsidRDefault="00403228" w:rsidP="009F5805">
      <w:pPr>
        <w:pStyle w:val="a5"/>
        <w:ind w:left="284" w:right="281" w:firstLine="283"/>
        <w:jc w:val="both"/>
        <w:rPr>
          <w:rFonts w:ascii="Times New Roman" w:hAnsi="Times New Roman"/>
          <w:sz w:val="27"/>
          <w:szCs w:val="27"/>
        </w:rPr>
      </w:pPr>
    </w:p>
    <w:p w:rsidR="00403228" w:rsidRPr="009F5805" w:rsidRDefault="00403228" w:rsidP="009F5805">
      <w:pPr>
        <w:pStyle w:val="a5"/>
        <w:ind w:left="284" w:right="281" w:firstLine="283"/>
        <w:jc w:val="both"/>
        <w:rPr>
          <w:rFonts w:ascii="Times New Roman" w:hAnsi="Times New Roman"/>
          <w:sz w:val="27"/>
          <w:szCs w:val="27"/>
        </w:rPr>
      </w:pPr>
      <w:r w:rsidRPr="009F5805">
        <w:rPr>
          <w:rFonts w:ascii="Times New Roman" w:hAnsi="Times New Roman"/>
          <w:sz w:val="27"/>
          <w:szCs w:val="27"/>
        </w:rPr>
        <w:tab/>
        <w:t>Мебель муниципального образования:</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9F5805">
        <w:rPr>
          <w:rFonts w:ascii="Times New Roman" w:hAnsi="Times New Roman"/>
          <w:sz w:val="27"/>
          <w:szCs w:val="27"/>
          <w:shd w:val="clear" w:color="auto" w:fill="FFFFFF"/>
        </w:rPr>
        <w:t>10.3.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10.3.1. Установку скамей необходимо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должны быть не выступающими над поверхностью земли. Высота скамьи для отдыха взрослого человека от уровня покрытия до плоскости сидения должна составлять в пределах от 420 - 480 мм. Поверхность скамьи для отдыха должна быть из деревянного материала, с различными видами водоустойчивой обработки (предпочтительно - пропиткой).</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lastRenderedPageBreak/>
        <w:tab/>
        <w:t>10.3.2.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p>
    <w:p w:rsidR="00403228" w:rsidRPr="009F5805" w:rsidRDefault="00403228" w:rsidP="009F5805">
      <w:pPr>
        <w:pStyle w:val="a5"/>
        <w:ind w:left="284" w:right="281" w:firstLine="283"/>
        <w:jc w:val="both"/>
        <w:rPr>
          <w:rFonts w:ascii="Times New Roman" w:hAnsi="Times New Roman"/>
          <w:sz w:val="27"/>
          <w:szCs w:val="27"/>
          <w:u w:val="single"/>
          <w:shd w:val="clear" w:color="auto" w:fill="FFFFFF"/>
        </w:rPr>
      </w:pPr>
      <w:r w:rsidRPr="009F5805">
        <w:rPr>
          <w:rFonts w:ascii="Times New Roman" w:hAnsi="Times New Roman"/>
          <w:sz w:val="27"/>
          <w:szCs w:val="27"/>
          <w:shd w:val="clear" w:color="auto" w:fill="FFFFFF"/>
        </w:rPr>
        <w:tab/>
      </w:r>
      <w:r w:rsidRPr="009F5805">
        <w:rPr>
          <w:rFonts w:ascii="Times New Roman" w:hAnsi="Times New Roman"/>
          <w:sz w:val="27"/>
          <w:szCs w:val="27"/>
          <w:u w:val="single"/>
          <w:shd w:val="clear" w:color="auto" w:fill="FFFFFF"/>
        </w:rPr>
        <w:t>Уличное коммунально-бытовое оборудование:</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 xml:space="preserve">10.4. Уличное </w:t>
      </w:r>
      <w:proofErr w:type="spellStart"/>
      <w:r w:rsidRPr="009F5805">
        <w:rPr>
          <w:rFonts w:ascii="Times New Roman" w:hAnsi="Times New Roman"/>
          <w:sz w:val="27"/>
          <w:szCs w:val="27"/>
          <w:shd w:val="clear" w:color="auto" w:fill="FFFFFF"/>
        </w:rPr>
        <w:t>коммунально</w:t>
      </w:r>
      <w:proofErr w:type="spellEnd"/>
      <w:r w:rsidRPr="009F5805">
        <w:rPr>
          <w:rFonts w:ascii="Times New Roman" w:hAnsi="Times New Roman"/>
          <w:sz w:val="27"/>
          <w:szCs w:val="27"/>
          <w:shd w:val="clear" w:color="auto" w:fill="FFFFFF"/>
        </w:rPr>
        <w:t xml:space="preserve"> - бытовое оборудование - это различные виды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9F5805">
        <w:rPr>
          <w:rFonts w:ascii="Times New Roman" w:hAnsi="Times New Roman"/>
          <w:sz w:val="27"/>
          <w:szCs w:val="27"/>
          <w:shd w:val="clear" w:color="auto" w:fill="FFFFFF"/>
        </w:rPr>
        <w:t>экологичность</w:t>
      </w:r>
      <w:proofErr w:type="spellEnd"/>
      <w:r w:rsidRPr="009F5805">
        <w:rPr>
          <w:rFonts w:ascii="Times New Roman" w:hAnsi="Times New Roman"/>
          <w:sz w:val="27"/>
          <w:szCs w:val="27"/>
          <w:shd w:val="clear" w:color="auto" w:fill="FFFFFF"/>
        </w:rPr>
        <w:t>, безопасность (отсутствие острых углов), удобство в пользовании, легкость очистки, привлекательный внешний вид.</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10.4.1. Для сбора бытового мусора на улицах, площадях, объектах рекреации применяются малогабаритные (малые) контейнеры (менее 0,5 куб. м) и (или) урны, которые должны быть установлены собственниками (арендаторами)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9F5805">
        <w:rPr>
          <w:rFonts w:ascii="Times New Roman" w:hAnsi="Times New Roman"/>
          <w:sz w:val="27"/>
          <w:szCs w:val="27"/>
          <w:shd w:val="clear" w:color="auto" w:fill="FFFFFF"/>
        </w:rPr>
        <w:t xml:space="preserve">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Урны устанавливаются и на остановках общественного транспорта.</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 xml:space="preserve"> Во всех случаях расстановка оборудования, не должна создавать затруднения передвижению пешеходов, проезду инвалидных и детских колясок. У входов в объекты общественного, хозяйственного, </w:t>
      </w:r>
      <w:proofErr w:type="spellStart"/>
      <w:r w:rsidRPr="009F5805">
        <w:rPr>
          <w:rFonts w:ascii="Times New Roman" w:hAnsi="Times New Roman"/>
          <w:sz w:val="27"/>
          <w:szCs w:val="27"/>
          <w:shd w:val="clear" w:color="auto" w:fill="FFFFFF"/>
        </w:rPr>
        <w:t>коммунально</w:t>
      </w:r>
      <w:proofErr w:type="spellEnd"/>
      <w:r w:rsidRPr="009F5805">
        <w:rPr>
          <w:rFonts w:ascii="Times New Roman" w:hAnsi="Times New Roman"/>
          <w:sz w:val="27"/>
          <w:szCs w:val="27"/>
          <w:shd w:val="clear" w:color="auto" w:fill="FFFFFF"/>
        </w:rPr>
        <w:t xml:space="preserve"> – бытового назначения урны должны быть установлены в количестве 2-х штук - с правой руки при входе в объект и с правой руки при выходе из объекта. </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10.4.2. Требования к конструкции контейнеров для сбора твердых бытовых отходов:</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 сбор твердых бытовых отходов производится в контейнеры емкостью 0,8 м</w:t>
      </w:r>
      <w:r w:rsidRPr="009F5805">
        <w:rPr>
          <w:rFonts w:ascii="Times New Roman" w:hAnsi="Times New Roman"/>
          <w:sz w:val="27"/>
          <w:szCs w:val="27"/>
          <w:shd w:val="clear" w:color="auto" w:fill="FFFFFF"/>
          <w:vertAlign w:val="superscript"/>
        </w:rPr>
        <w:t>3</w:t>
      </w:r>
      <w:r w:rsidRPr="009F5805">
        <w:rPr>
          <w:rFonts w:ascii="Times New Roman" w:hAnsi="Times New Roman"/>
          <w:sz w:val="27"/>
          <w:szCs w:val="27"/>
          <w:shd w:val="clear" w:color="auto" w:fill="FFFFFF"/>
        </w:rPr>
        <w:t> и 8,0 м</w:t>
      </w:r>
      <w:r w:rsidRPr="009F5805">
        <w:rPr>
          <w:rFonts w:ascii="Times New Roman" w:hAnsi="Times New Roman"/>
          <w:sz w:val="27"/>
          <w:szCs w:val="27"/>
          <w:shd w:val="clear" w:color="auto" w:fill="FFFFFF"/>
          <w:vertAlign w:val="superscript"/>
        </w:rPr>
        <w:t>3</w:t>
      </w:r>
      <w:r w:rsidRPr="009F5805">
        <w:rPr>
          <w:rFonts w:ascii="Times New Roman" w:hAnsi="Times New Roman"/>
          <w:sz w:val="27"/>
          <w:szCs w:val="27"/>
          <w:shd w:val="clear" w:color="auto" w:fill="FFFFFF"/>
        </w:rPr>
        <w:t>. Конструкция контейнеров определяется правообладателем контейнерных площадок по согласованию со специализированной организацией по вывозу ТБО.</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9F5805">
        <w:rPr>
          <w:rFonts w:ascii="Times New Roman" w:hAnsi="Times New Roman"/>
          <w:sz w:val="27"/>
          <w:szCs w:val="27"/>
          <w:shd w:val="clear" w:color="auto" w:fill="FFFFFF"/>
        </w:rPr>
        <w:t>На контейнеры наносится информация способом, обеспечивающим ее механическую стойкость о:</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 виде отходов;</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 инвентарном номере отходов;</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 правообладателе контейнера;</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 наименовании (номере контейнерной площадки).</w:t>
      </w:r>
    </w:p>
    <w:p w:rsidR="00403228" w:rsidRPr="009F5805" w:rsidRDefault="00403228" w:rsidP="009F5805">
      <w:pPr>
        <w:pStyle w:val="a5"/>
        <w:ind w:left="284" w:right="281" w:firstLine="283"/>
        <w:jc w:val="both"/>
        <w:rPr>
          <w:rFonts w:ascii="Times New Roman" w:hAnsi="Times New Roman"/>
          <w:sz w:val="27"/>
          <w:szCs w:val="27"/>
          <w:u w:val="single"/>
          <w:shd w:val="clear" w:color="auto" w:fill="FFFFFF"/>
        </w:rPr>
      </w:pPr>
      <w:r w:rsidRPr="009F5805">
        <w:rPr>
          <w:rFonts w:ascii="Times New Roman" w:hAnsi="Times New Roman"/>
          <w:sz w:val="27"/>
          <w:szCs w:val="27"/>
        </w:rPr>
        <w:br/>
      </w:r>
      <w:r w:rsidRPr="009F5805">
        <w:rPr>
          <w:rFonts w:ascii="Times New Roman" w:hAnsi="Times New Roman"/>
          <w:sz w:val="27"/>
          <w:szCs w:val="27"/>
          <w:shd w:val="clear" w:color="auto" w:fill="FFFFFF"/>
        </w:rPr>
        <w:tab/>
      </w:r>
      <w:r w:rsidRPr="009F5805">
        <w:rPr>
          <w:rFonts w:ascii="Times New Roman" w:hAnsi="Times New Roman"/>
          <w:sz w:val="27"/>
          <w:szCs w:val="27"/>
          <w:u w:val="single"/>
          <w:shd w:val="clear" w:color="auto" w:fill="FFFFFF"/>
        </w:rPr>
        <w:t>Уличное техническое оборудование:</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9F5805">
        <w:rPr>
          <w:rFonts w:ascii="Times New Roman" w:hAnsi="Times New Roman"/>
          <w:sz w:val="27"/>
          <w:szCs w:val="27"/>
          <w:shd w:val="clear" w:color="auto" w:fill="FFFFFF"/>
        </w:rPr>
        <w:t xml:space="preserve">10.5.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9F5805">
        <w:rPr>
          <w:rFonts w:ascii="Times New Roman" w:hAnsi="Times New Roman"/>
          <w:sz w:val="27"/>
          <w:szCs w:val="27"/>
          <w:shd w:val="clear" w:color="auto" w:fill="FFFFFF"/>
        </w:rPr>
        <w:t>дождеприемных</w:t>
      </w:r>
      <w:proofErr w:type="spellEnd"/>
      <w:r w:rsidRPr="009F5805">
        <w:rPr>
          <w:rFonts w:ascii="Times New Roman" w:hAnsi="Times New Roman"/>
          <w:sz w:val="27"/>
          <w:szCs w:val="27"/>
          <w:shd w:val="clear" w:color="auto" w:fill="FFFFFF"/>
        </w:rPr>
        <w:t xml:space="preserve"> колодцев, вентиляционные шахты подземных коммуникаций, шкафы телефонной связи и т.п.).</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10.5.1. Уличное техническое оборудование должно обеспечивать удобный подход к оборудованию и соответствовать разделу 3 СНиП 35-01.</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lastRenderedPageBreak/>
        <w:tab/>
        <w:t>10.5.2. Элементы инженерного оборудования, не должны препятствовать свободному передвижению, а именно:</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 xml:space="preserve">- крышки люков смотровых колодцев, расположенных на территории пешеходных коммуникаций (в </w:t>
      </w:r>
      <w:proofErr w:type="spellStart"/>
      <w:r w:rsidRPr="009F5805">
        <w:rPr>
          <w:rFonts w:ascii="Times New Roman" w:hAnsi="Times New Roman"/>
          <w:sz w:val="27"/>
          <w:szCs w:val="27"/>
          <w:shd w:val="clear" w:color="auto" w:fill="FFFFFF"/>
        </w:rPr>
        <w:t>т.ч</w:t>
      </w:r>
      <w:proofErr w:type="spellEnd"/>
      <w:r w:rsidRPr="009F5805">
        <w:rPr>
          <w:rFonts w:ascii="Times New Roman" w:hAnsi="Times New Roman"/>
          <w:sz w:val="27"/>
          <w:szCs w:val="27"/>
          <w:shd w:val="clear" w:color="auto" w:fill="FFFFFF"/>
        </w:rPr>
        <w:t>. уличных переходов), должны быть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 вентиляционные шахты должны быть оборудованы решетками.</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p>
    <w:p w:rsidR="00403228" w:rsidRPr="00403228" w:rsidRDefault="00403228" w:rsidP="00403228">
      <w:pPr>
        <w:rPr>
          <w:rFonts w:ascii="Times New Roman" w:hAnsi="Times New Roman"/>
          <w:b/>
          <w:bCs/>
          <w:color w:val="000000"/>
          <w:sz w:val="27"/>
          <w:szCs w:val="27"/>
          <w:shd w:val="clear" w:color="auto" w:fill="FFFFFF"/>
        </w:rPr>
      </w:pPr>
      <w:r w:rsidRPr="00403228">
        <w:rPr>
          <w:rFonts w:ascii="Times New Roman" w:hAnsi="Times New Roman"/>
          <w:b/>
          <w:bCs/>
          <w:color w:val="000000"/>
          <w:sz w:val="27"/>
          <w:szCs w:val="27"/>
          <w:shd w:val="clear" w:color="auto" w:fill="FFFFFF"/>
        </w:rPr>
        <w:tab/>
        <w:t>11. Игровое и спортивное оборудование</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rPr>
        <w:br/>
      </w:r>
      <w:r w:rsidRPr="009F5805">
        <w:rPr>
          <w:rFonts w:ascii="Times New Roman" w:hAnsi="Times New Roman"/>
          <w:sz w:val="27"/>
          <w:szCs w:val="27"/>
          <w:shd w:val="clear" w:color="auto" w:fill="FFFFFF"/>
        </w:rPr>
        <w:tab/>
        <w:t>11.1.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особенностям разных возрастных групп в порядке, предусмотренном таблицей 6 настоящих Правил.</w:t>
      </w:r>
    </w:p>
    <w:p w:rsidR="00403228" w:rsidRPr="00403228" w:rsidRDefault="00403228" w:rsidP="009F5805">
      <w:pPr>
        <w:pStyle w:val="a5"/>
        <w:rPr>
          <w:shd w:val="clear" w:color="auto" w:fill="FFFFFF"/>
        </w:rPr>
      </w:pPr>
      <w:r w:rsidRPr="009F5805">
        <w:rPr>
          <w:rFonts w:ascii="Times New Roman" w:hAnsi="Times New Roman"/>
          <w:sz w:val="27"/>
          <w:szCs w:val="27"/>
        </w:rPr>
        <w:br/>
      </w:r>
      <w:r w:rsidRPr="00403228">
        <w:rPr>
          <w:shd w:val="clear" w:color="auto" w:fill="FFFFFF"/>
        </w:rPr>
        <w:tab/>
        <w:t>Таблица 6. Состав игрового и спортивного оборудования в зависимости от возраста детей </w:t>
      </w:r>
    </w:p>
    <w:tbl>
      <w:tblPr>
        <w:tblW w:w="1031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3082"/>
        <w:gridCol w:w="3402"/>
        <w:gridCol w:w="3827"/>
      </w:tblGrid>
      <w:tr w:rsidR="00403228" w:rsidRPr="00403228" w:rsidTr="00403228">
        <w:trPr>
          <w:tblCellSpacing w:w="0" w:type="dxa"/>
        </w:trPr>
        <w:tc>
          <w:tcPr>
            <w:tcW w:w="3082" w:type="dxa"/>
            <w:shd w:val="clear" w:color="auto" w:fill="FFFFFF"/>
            <w:hideMark/>
          </w:tcPr>
          <w:p w:rsidR="00403228" w:rsidRPr="00403228" w:rsidRDefault="00403228" w:rsidP="009F5805">
            <w:pPr>
              <w:pStyle w:val="a5"/>
              <w:rPr>
                <w:rFonts w:ascii="Times New Roman" w:hAnsi="Times New Roman"/>
                <w:color w:val="000000"/>
              </w:rPr>
            </w:pPr>
            <w:r w:rsidRPr="00403228">
              <w:rPr>
                <w:rFonts w:ascii="Times New Roman" w:hAnsi="Times New Roman"/>
                <w:color w:val="000000"/>
              </w:rPr>
              <w:t>Возраст</w:t>
            </w:r>
          </w:p>
        </w:tc>
        <w:tc>
          <w:tcPr>
            <w:tcW w:w="3402" w:type="dxa"/>
            <w:shd w:val="clear" w:color="auto" w:fill="FFFFFF"/>
            <w:hideMark/>
          </w:tcPr>
          <w:p w:rsidR="00403228" w:rsidRPr="00403228" w:rsidRDefault="00403228" w:rsidP="009F5805">
            <w:pPr>
              <w:pStyle w:val="a5"/>
              <w:rPr>
                <w:rFonts w:ascii="Times New Roman" w:hAnsi="Times New Roman"/>
                <w:color w:val="000000"/>
              </w:rPr>
            </w:pPr>
            <w:r w:rsidRPr="00403228">
              <w:rPr>
                <w:rFonts w:ascii="Times New Roman" w:hAnsi="Times New Roman"/>
                <w:color w:val="000000"/>
              </w:rPr>
              <w:t>Назначение оборудования</w:t>
            </w:r>
          </w:p>
        </w:tc>
        <w:tc>
          <w:tcPr>
            <w:tcW w:w="3827" w:type="dxa"/>
            <w:shd w:val="clear" w:color="auto" w:fill="FFFFFF"/>
            <w:hideMark/>
          </w:tcPr>
          <w:p w:rsidR="00403228" w:rsidRPr="00403228" w:rsidRDefault="00403228" w:rsidP="009F5805">
            <w:pPr>
              <w:pStyle w:val="a5"/>
              <w:rPr>
                <w:rFonts w:ascii="Times New Roman" w:hAnsi="Times New Roman"/>
                <w:color w:val="000000"/>
              </w:rPr>
            </w:pPr>
            <w:r w:rsidRPr="00403228">
              <w:rPr>
                <w:rFonts w:ascii="Times New Roman" w:hAnsi="Times New Roman"/>
                <w:color w:val="000000"/>
              </w:rPr>
              <w:t>Рекомендуемое игровое и физкультурное оборудование</w:t>
            </w:r>
          </w:p>
        </w:tc>
      </w:tr>
      <w:tr w:rsidR="00403228" w:rsidRPr="00403228" w:rsidTr="00403228">
        <w:trPr>
          <w:tblCellSpacing w:w="0" w:type="dxa"/>
        </w:trPr>
        <w:tc>
          <w:tcPr>
            <w:tcW w:w="3082" w:type="dxa"/>
            <w:vMerge w:val="restart"/>
            <w:shd w:val="clear" w:color="auto" w:fill="FFFFFF"/>
            <w:hideMark/>
          </w:tcPr>
          <w:p w:rsidR="00403228" w:rsidRPr="00403228" w:rsidRDefault="00403228" w:rsidP="009F5805">
            <w:pPr>
              <w:pStyle w:val="a5"/>
              <w:rPr>
                <w:rFonts w:ascii="Times New Roman" w:hAnsi="Times New Roman"/>
                <w:color w:val="000000"/>
              </w:rPr>
            </w:pPr>
            <w:r w:rsidRPr="00403228">
              <w:rPr>
                <w:rFonts w:ascii="Times New Roman" w:hAnsi="Times New Roman"/>
                <w:color w:val="000000"/>
              </w:rPr>
              <w:t xml:space="preserve">Дети </w:t>
            </w:r>
            <w:proofErr w:type="spellStart"/>
            <w:r w:rsidRPr="00403228">
              <w:rPr>
                <w:rFonts w:ascii="Times New Roman" w:hAnsi="Times New Roman"/>
                <w:color w:val="000000"/>
              </w:rPr>
              <w:t>преддошкольного</w:t>
            </w:r>
            <w:proofErr w:type="spellEnd"/>
            <w:r w:rsidRPr="00403228">
              <w:rPr>
                <w:rFonts w:ascii="Times New Roman" w:hAnsi="Times New Roman"/>
                <w:color w:val="000000"/>
              </w:rPr>
              <w:t> </w:t>
            </w:r>
            <w:r w:rsidRPr="00403228">
              <w:rPr>
                <w:rFonts w:ascii="Times New Roman" w:hAnsi="Times New Roman"/>
                <w:color w:val="000000"/>
              </w:rPr>
              <w:br/>
              <w:t>возраста (1 - 3 г.) </w:t>
            </w:r>
          </w:p>
        </w:tc>
        <w:tc>
          <w:tcPr>
            <w:tcW w:w="3402" w:type="dxa"/>
            <w:shd w:val="clear" w:color="auto" w:fill="FFFFFF"/>
            <w:hideMark/>
          </w:tcPr>
          <w:p w:rsidR="00403228" w:rsidRPr="00403228" w:rsidRDefault="00403228" w:rsidP="009F5805">
            <w:pPr>
              <w:pStyle w:val="a5"/>
              <w:rPr>
                <w:rFonts w:ascii="Times New Roman" w:hAnsi="Times New Roman"/>
                <w:color w:val="000000"/>
              </w:rPr>
            </w:pPr>
            <w:r w:rsidRPr="00403228">
              <w:rPr>
                <w:rFonts w:ascii="Times New Roman" w:hAnsi="Times New Roman"/>
                <w:color w:val="000000"/>
              </w:rPr>
              <w:t>Для тихих игр, </w:t>
            </w:r>
            <w:r w:rsidRPr="00403228">
              <w:rPr>
                <w:rFonts w:ascii="Times New Roman" w:hAnsi="Times New Roman"/>
                <w:color w:val="000000"/>
              </w:rPr>
              <w:br/>
              <w:t>тренировки усидчивости, </w:t>
            </w:r>
            <w:r w:rsidRPr="00403228">
              <w:rPr>
                <w:rFonts w:ascii="Times New Roman" w:hAnsi="Times New Roman"/>
                <w:color w:val="000000"/>
              </w:rPr>
              <w:br/>
              <w:t>терпения, развития </w:t>
            </w:r>
            <w:r w:rsidRPr="00403228">
              <w:rPr>
                <w:rFonts w:ascii="Times New Roman" w:hAnsi="Times New Roman"/>
                <w:color w:val="000000"/>
              </w:rPr>
              <w:br/>
              <w:t>фантазии: </w:t>
            </w:r>
          </w:p>
        </w:tc>
        <w:tc>
          <w:tcPr>
            <w:tcW w:w="3827" w:type="dxa"/>
            <w:shd w:val="clear" w:color="auto" w:fill="FFFFFF"/>
            <w:hideMark/>
          </w:tcPr>
          <w:p w:rsidR="00403228" w:rsidRPr="00403228" w:rsidRDefault="00403228" w:rsidP="009F5805">
            <w:pPr>
              <w:pStyle w:val="a5"/>
              <w:rPr>
                <w:rFonts w:ascii="Times New Roman" w:hAnsi="Times New Roman"/>
                <w:color w:val="000000"/>
              </w:rPr>
            </w:pPr>
            <w:r w:rsidRPr="00403228">
              <w:rPr>
                <w:rFonts w:ascii="Times New Roman" w:hAnsi="Times New Roman"/>
                <w:color w:val="000000"/>
              </w:rPr>
              <w:t>песочницы</w:t>
            </w:r>
          </w:p>
        </w:tc>
      </w:tr>
      <w:tr w:rsidR="00403228" w:rsidRPr="00403228" w:rsidTr="00403228">
        <w:trPr>
          <w:tblCellSpacing w:w="0" w:type="dxa"/>
        </w:trPr>
        <w:tc>
          <w:tcPr>
            <w:tcW w:w="3082" w:type="dxa"/>
            <w:vMerge/>
            <w:shd w:val="clear" w:color="auto" w:fill="FFFFFF"/>
            <w:vAlign w:val="center"/>
            <w:hideMark/>
          </w:tcPr>
          <w:p w:rsidR="00403228" w:rsidRPr="00403228" w:rsidRDefault="00403228" w:rsidP="009F5805">
            <w:pPr>
              <w:pStyle w:val="a5"/>
              <w:rPr>
                <w:rFonts w:ascii="Times New Roman" w:hAnsi="Times New Roman"/>
                <w:color w:val="000000"/>
              </w:rPr>
            </w:pPr>
          </w:p>
        </w:tc>
        <w:tc>
          <w:tcPr>
            <w:tcW w:w="3402" w:type="dxa"/>
            <w:shd w:val="clear" w:color="auto" w:fill="FFFFFF"/>
            <w:hideMark/>
          </w:tcPr>
          <w:p w:rsidR="00403228" w:rsidRPr="00403228" w:rsidRDefault="00403228" w:rsidP="009F5805">
            <w:pPr>
              <w:pStyle w:val="a5"/>
              <w:rPr>
                <w:rFonts w:ascii="Times New Roman" w:hAnsi="Times New Roman"/>
                <w:color w:val="000000"/>
              </w:rPr>
            </w:pPr>
            <w:r w:rsidRPr="00403228">
              <w:rPr>
                <w:rFonts w:ascii="Times New Roman" w:hAnsi="Times New Roman"/>
                <w:color w:val="000000"/>
              </w:rPr>
              <w:t xml:space="preserve">Для тренировки лазания, ходьбы, перешагивания, </w:t>
            </w:r>
            <w:proofErr w:type="spellStart"/>
            <w:r w:rsidRPr="00403228">
              <w:rPr>
                <w:rFonts w:ascii="Times New Roman" w:hAnsi="Times New Roman"/>
                <w:color w:val="000000"/>
              </w:rPr>
              <w:t>подлезания</w:t>
            </w:r>
            <w:proofErr w:type="spellEnd"/>
            <w:r w:rsidRPr="00403228">
              <w:rPr>
                <w:rFonts w:ascii="Times New Roman" w:hAnsi="Times New Roman"/>
                <w:color w:val="000000"/>
              </w:rPr>
              <w:t xml:space="preserve"> , равновесия</w:t>
            </w:r>
          </w:p>
        </w:tc>
        <w:tc>
          <w:tcPr>
            <w:tcW w:w="3827" w:type="dxa"/>
            <w:shd w:val="clear" w:color="auto" w:fill="FFFFFF"/>
            <w:hideMark/>
          </w:tcPr>
          <w:p w:rsidR="00403228" w:rsidRPr="00403228" w:rsidRDefault="00403228" w:rsidP="009F5805">
            <w:pPr>
              <w:pStyle w:val="a5"/>
              <w:rPr>
                <w:rFonts w:ascii="Times New Roman" w:hAnsi="Times New Roman"/>
                <w:color w:val="000000"/>
              </w:rPr>
            </w:pPr>
            <w:r w:rsidRPr="00403228">
              <w:rPr>
                <w:rFonts w:ascii="Times New Roman" w:hAnsi="Times New Roman"/>
                <w:color w:val="000000"/>
              </w:rPr>
              <w:t>- домики, пирамиды,</w:t>
            </w:r>
            <w:r w:rsidRPr="00403228">
              <w:rPr>
                <w:rFonts w:ascii="Times New Roman" w:hAnsi="Times New Roman"/>
                <w:color w:val="000000"/>
              </w:rPr>
              <w:br/>
              <w:t>гимнастические стенки, бумы, бревна, горки; </w:t>
            </w:r>
            <w:r w:rsidRPr="00403228">
              <w:rPr>
                <w:rFonts w:ascii="Times New Roman" w:hAnsi="Times New Roman"/>
                <w:color w:val="000000"/>
              </w:rPr>
              <w:br/>
              <w:t>- кубы деревянные 20x 40 x15 см;</w:t>
            </w:r>
            <w:r w:rsidRPr="00403228">
              <w:rPr>
                <w:rFonts w:ascii="Times New Roman" w:hAnsi="Times New Roman"/>
                <w:color w:val="000000"/>
              </w:rPr>
              <w:br/>
              <w:t>- доски шириной 15, 20, 25</w:t>
            </w:r>
            <w:r w:rsidRPr="00403228">
              <w:rPr>
                <w:rFonts w:ascii="Times New Roman" w:hAnsi="Times New Roman"/>
                <w:color w:val="000000"/>
              </w:rPr>
              <w:br/>
              <w:t>см, длиной 150, 200 и 250 см;</w:t>
            </w:r>
            <w:r w:rsidRPr="00403228">
              <w:rPr>
                <w:rFonts w:ascii="Times New Roman" w:hAnsi="Times New Roman"/>
                <w:color w:val="000000"/>
              </w:rPr>
              <w:br/>
              <w:t>доска деревянная - один конец</w:t>
            </w:r>
            <w:r w:rsidRPr="00403228">
              <w:rPr>
                <w:rFonts w:ascii="Times New Roman" w:hAnsi="Times New Roman"/>
                <w:color w:val="000000"/>
              </w:rPr>
              <w:br/>
              <w:t>приподнят на высоту 10 - 15 см; </w:t>
            </w:r>
            <w:r w:rsidRPr="00403228">
              <w:rPr>
                <w:rFonts w:ascii="Times New Roman" w:hAnsi="Times New Roman"/>
                <w:color w:val="000000"/>
              </w:rPr>
              <w:br/>
              <w:t>горка с поручнями, ступеньками</w:t>
            </w:r>
            <w:r w:rsidRPr="00403228">
              <w:rPr>
                <w:rFonts w:ascii="Times New Roman" w:hAnsi="Times New Roman"/>
                <w:color w:val="000000"/>
              </w:rPr>
              <w:br/>
              <w:t>и центральной площадкой, длина 240 см, высота 48 см (в центральной части), ширина ступеньки - 70 см; </w:t>
            </w:r>
            <w:r w:rsidRPr="00403228">
              <w:rPr>
                <w:rFonts w:ascii="Times New Roman" w:hAnsi="Times New Roman"/>
                <w:color w:val="000000"/>
              </w:rPr>
              <w:br/>
              <w:t>- лестница-стремянка, высота</w:t>
            </w:r>
            <w:r w:rsidRPr="00403228">
              <w:rPr>
                <w:rFonts w:ascii="Times New Roman" w:hAnsi="Times New Roman"/>
                <w:color w:val="000000"/>
              </w:rPr>
              <w:br/>
              <w:t>100 или 150 см, расстояние между перекладинами - 10 и 15 см. </w:t>
            </w:r>
          </w:p>
        </w:tc>
      </w:tr>
      <w:tr w:rsidR="00403228" w:rsidRPr="00403228" w:rsidTr="00403228">
        <w:trPr>
          <w:tblCellSpacing w:w="0" w:type="dxa"/>
        </w:trPr>
        <w:tc>
          <w:tcPr>
            <w:tcW w:w="3082" w:type="dxa"/>
            <w:vMerge/>
            <w:shd w:val="clear" w:color="auto" w:fill="FFFFFF"/>
            <w:vAlign w:val="center"/>
            <w:hideMark/>
          </w:tcPr>
          <w:p w:rsidR="00403228" w:rsidRPr="00403228" w:rsidRDefault="00403228" w:rsidP="00403228">
            <w:pPr>
              <w:rPr>
                <w:rFonts w:ascii="Times New Roman" w:hAnsi="Times New Roman"/>
                <w:color w:val="000000"/>
                <w:sz w:val="24"/>
                <w:szCs w:val="24"/>
              </w:rPr>
            </w:pPr>
          </w:p>
        </w:tc>
        <w:tc>
          <w:tcPr>
            <w:tcW w:w="3402" w:type="dxa"/>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3827" w:type="dxa"/>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Качели и качалки</w:t>
            </w:r>
          </w:p>
        </w:tc>
      </w:tr>
      <w:tr w:rsidR="00403228" w:rsidRPr="00403228" w:rsidTr="00403228">
        <w:trPr>
          <w:tblCellSpacing w:w="0" w:type="dxa"/>
        </w:trPr>
        <w:tc>
          <w:tcPr>
            <w:tcW w:w="3082" w:type="dxa"/>
            <w:vMerge w:val="restart"/>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Дети дошкольного возраста (3-7 лет)</w:t>
            </w:r>
          </w:p>
        </w:tc>
        <w:tc>
          <w:tcPr>
            <w:tcW w:w="3402" w:type="dxa"/>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Для обучения и совершенствования лазания</w:t>
            </w:r>
          </w:p>
        </w:tc>
        <w:tc>
          <w:tcPr>
            <w:tcW w:w="3827" w:type="dxa"/>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 пирамиды с вертикальными и горизонтальными перекладинами;</w:t>
            </w:r>
            <w:r w:rsidRPr="009F5805">
              <w:rPr>
                <w:rFonts w:ascii="Times New Roman" w:hAnsi="Times New Roman"/>
              </w:rPr>
              <w:br/>
              <w:t xml:space="preserve">- лестницы различной конфигурации, со встроенными обручами, </w:t>
            </w:r>
            <w:r w:rsidRPr="009F5805">
              <w:rPr>
                <w:rFonts w:ascii="Times New Roman" w:hAnsi="Times New Roman"/>
              </w:rPr>
              <w:lastRenderedPageBreak/>
              <w:t>полусферы;</w:t>
            </w:r>
            <w:r w:rsidRPr="009F5805">
              <w:rPr>
                <w:rFonts w:ascii="Times New Roman" w:hAnsi="Times New Roman"/>
              </w:rPr>
              <w:br/>
              <w:t>- доска деревянная на высоте 10-15 см (устанавливается на специальных подставках).</w:t>
            </w:r>
          </w:p>
        </w:tc>
      </w:tr>
      <w:tr w:rsidR="00403228" w:rsidRPr="00403228" w:rsidTr="00403228">
        <w:trPr>
          <w:tblCellSpacing w:w="0" w:type="dxa"/>
        </w:trPr>
        <w:tc>
          <w:tcPr>
            <w:tcW w:w="3082" w:type="dxa"/>
            <w:vMerge/>
            <w:shd w:val="clear" w:color="auto" w:fill="FFFFFF"/>
            <w:vAlign w:val="center"/>
            <w:hideMark/>
          </w:tcPr>
          <w:p w:rsidR="00403228" w:rsidRPr="009F5805" w:rsidRDefault="00403228" w:rsidP="009F5805">
            <w:pPr>
              <w:pStyle w:val="a5"/>
              <w:rPr>
                <w:rFonts w:ascii="Times New Roman" w:hAnsi="Times New Roman"/>
              </w:rPr>
            </w:pPr>
          </w:p>
        </w:tc>
        <w:tc>
          <w:tcPr>
            <w:tcW w:w="3402" w:type="dxa"/>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Для обучения равновесию, перешагиванию, перепрыгиванию, спрыгиванию</w:t>
            </w:r>
          </w:p>
        </w:tc>
        <w:tc>
          <w:tcPr>
            <w:tcW w:w="3827" w:type="dxa"/>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 бревно со стесанным верхом, прочно закрепленное, лежащее на земле, длина 2,5-3,5 м, ширина 20-30 см;</w:t>
            </w:r>
            <w:r w:rsidRPr="009F5805">
              <w:rPr>
                <w:rFonts w:ascii="Times New Roman" w:hAnsi="Times New Roman"/>
              </w:rPr>
              <w:br/>
              <w:t>- бум «Крокодил», длина 2,5 м, ширина 20 см, высота 20 см;</w:t>
            </w:r>
            <w:r w:rsidRPr="009F5805">
              <w:rPr>
                <w:rFonts w:ascii="Times New Roman" w:hAnsi="Times New Roman"/>
              </w:rPr>
              <w:br/>
              <w:t>- гимнастическое бревно, длина горизонтальной части 3,5 м, наклонной -1,2 м, горизонтальной части 30 или 50 см, диаметр бревна – 27 см; - гимнастическая скамейка, длина 3 м, ширина 20 см, толщина 3 см, высота 20 см.</w:t>
            </w:r>
          </w:p>
        </w:tc>
      </w:tr>
      <w:tr w:rsidR="00403228" w:rsidRPr="00403228" w:rsidTr="00403228">
        <w:trPr>
          <w:tblCellSpacing w:w="0" w:type="dxa"/>
        </w:trPr>
        <w:tc>
          <w:tcPr>
            <w:tcW w:w="3082" w:type="dxa"/>
            <w:vMerge/>
            <w:shd w:val="clear" w:color="auto" w:fill="FFFFFF"/>
            <w:vAlign w:val="center"/>
            <w:hideMark/>
          </w:tcPr>
          <w:p w:rsidR="00403228" w:rsidRPr="009F5805" w:rsidRDefault="00403228" w:rsidP="009F5805">
            <w:pPr>
              <w:pStyle w:val="a5"/>
              <w:rPr>
                <w:rFonts w:ascii="Times New Roman" w:hAnsi="Times New Roman"/>
              </w:rPr>
            </w:pPr>
          </w:p>
        </w:tc>
        <w:tc>
          <w:tcPr>
            <w:tcW w:w="3402" w:type="dxa"/>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Для обучения вхождению, лазанью, движению на четвереньках, скатыванию</w:t>
            </w:r>
          </w:p>
        </w:tc>
        <w:tc>
          <w:tcPr>
            <w:tcW w:w="3827" w:type="dxa"/>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 горка с поручнями, длина 2 м, высота 60 см;</w:t>
            </w:r>
            <w:r w:rsidRPr="009F5805">
              <w:rPr>
                <w:rFonts w:ascii="Times New Roman" w:hAnsi="Times New Roman"/>
              </w:rPr>
              <w:br/>
              <w:t>- горка с лесенкой и скатом, длина 240, высота 80, длина лесенки и ската 90 см, ширина лесенки и ската 70 см.</w:t>
            </w:r>
          </w:p>
        </w:tc>
      </w:tr>
      <w:tr w:rsidR="00403228" w:rsidRPr="00403228" w:rsidTr="00403228">
        <w:trPr>
          <w:tblCellSpacing w:w="0" w:type="dxa"/>
        </w:trPr>
        <w:tc>
          <w:tcPr>
            <w:tcW w:w="3082" w:type="dxa"/>
            <w:vMerge/>
            <w:shd w:val="clear" w:color="auto" w:fill="FFFFFF"/>
            <w:vAlign w:val="center"/>
            <w:hideMark/>
          </w:tcPr>
          <w:p w:rsidR="00403228" w:rsidRPr="009F5805" w:rsidRDefault="00403228" w:rsidP="009F5805">
            <w:pPr>
              <w:pStyle w:val="a5"/>
              <w:rPr>
                <w:rFonts w:ascii="Times New Roman" w:hAnsi="Times New Roman"/>
              </w:rPr>
            </w:pPr>
          </w:p>
        </w:tc>
        <w:tc>
          <w:tcPr>
            <w:tcW w:w="3402" w:type="dxa"/>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Для обучения развитию силы, гибкости, координации движений</w:t>
            </w:r>
          </w:p>
        </w:tc>
        <w:tc>
          <w:tcPr>
            <w:tcW w:w="3827" w:type="dxa"/>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 гимнастическая стенка, высота 3 м, ширина пролетов не менее 1 м, диаметр перекладины 22 мм, расстояние между</w:t>
            </w:r>
            <w:r w:rsidRPr="009F5805">
              <w:rPr>
                <w:rFonts w:ascii="Times New Roman" w:hAnsi="Times New Roman"/>
              </w:rPr>
              <w:br/>
              <w:t>перекладинами 25 см;</w:t>
            </w:r>
            <w:r w:rsidRPr="009F5805">
              <w:rPr>
                <w:rFonts w:ascii="Times New Roman" w:hAnsi="Times New Roman"/>
              </w:rPr>
              <w:br/>
              <w:t>- гимнастические столбики.</w:t>
            </w:r>
          </w:p>
        </w:tc>
      </w:tr>
      <w:tr w:rsidR="00403228" w:rsidRPr="00403228" w:rsidTr="00403228">
        <w:trPr>
          <w:tblCellSpacing w:w="0" w:type="dxa"/>
        </w:trPr>
        <w:tc>
          <w:tcPr>
            <w:tcW w:w="3082" w:type="dxa"/>
            <w:vMerge/>
            <w:shd w:val="clear" w:color="auto" w:fill="FFFFFF"/>
            <w:vAlign w:val="center"/>
            <w:hideMark/>
          </w:tcPr>
          <w:p w:rsidR="00403228" w:rsidRPr="009F5805" w:rsidRDefault="00403228" w:rsidP="009F5805">
            <w:pPr>
              <w:pStyle w:val="a5"/>
              <w:rPr>
                <w:rFonts w:ascii="Times New Roman" w:hAnsi="Times New Roman"/>
              </w:rPr>
            </w:pPr>
          </w:p>
        </w:tc>
        <w:tc>
          <w:tcPr>
            <w:tcW w:w="3402" w:type="dxa"/>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Для развития глазомера, точности движений, ловкости для обучения метанию в цель</w:t>
            </w:r>
          </w:p>
        </w:tc>
        <w:tc>
          <w:tcPr>
            <w:tcW w:w="3827" w:type="dxa"/>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 стойка с обручами для метания в цель, высота 120-130 см, диаметр обруча 40-50 см;</w:t>
            </w:r>
            <w:r w:rsidRPr="009F5805">
              <w:rPr>
                <w:rFonts w:ascii="Times New Roman" w:hAnsi="Times New Roman"/>
              </w:rPr>
              <w:br/>
              <w:t>- оборудования для метания в виде «цветка», «петуха», центр мощения расположен на высоте 120 см,- (мл. дошкольный возраст); 150-200 см (старший дошкольный возраст);</w:t>
            </w:r>
            <w:r w:rsidRPr="009F5805">
              <w:rPr>
                <w:rFonts w:ascii="Times New Roman" w:hAnsi="Times New Roman"/>
              </w:rPr>
              <w:br/>
              <w:t xml:space="preserve">- </w:t>
            </w:r>
            <w:proofErr w:type="spellStart"/>
            <w:r w:rsidRPr="009F5805">
              <w:rPr>
                <w:rFonts w:ascii="Times New Roman" w:hAnsi="Times New Roman"/>
              </w:rPr>
              <w:t>кольцебросы</w:t>
            </w:r>
            <w:proofErr w:type="spellEnd"/>
            <w:r w:rsidRPr="009F5805">
              <w:rPr>
                <w:rFonts w:ascii="Times New Roman" w:hAnsi="Times New Roman"/>
              </w:rPr>
              <w:t xml:space="preserve"> - доска с</w:t>
            </w:r>
            <w:r w:rsidRPr="009F5805">
              <w:rPr>
                <w:rFonts w:ascii="Times New Roman" w:hAnsi="Times New Roman"/>
              </w:rPr>
              <w:br/>
              <w:t xml:space="preserve">укрепленными колышками высотой 15- 20 см, </w:t>
            </w:r>
            <w:proofErr w:type="spellStart"/>
            <w:r w:rsidRPr="009F5805">
              <w:rPr>
                <w:rFonts w:ascii="Times New Roman" w:hAnsi="Times New Roman"/>
              </w:rPr>
              <w:t>кольцебросы</w:t>
            </w:r>
            <w:proofErr w:type="spellEnd"/>
            <w:r w:rsidRPr="009F5805">
              <w:rPr>
                <w:rFonts w:ascii="Times New Roman" w:hAnsi="Times New Roman"/>
              </w:rPr>
              <w:t xml:space="preserve"> могут быть расположены</w:t>
            </w:r>
            <w:r w:rsidRPr="009F5805">
              <w:rPr>
                <w:rFonts w:ascii="Times New Roman" w:hAnsi="Times New Roman"/>
              </w:rPr>
              <w:br/>
              <w:t>горизонтально и наклонно; </w:t>
            </w:r>
            <w:r w:rsidRPr="009F5805">
              <w:rPr>
                <w:rFonts w:ascii="Times New Roman" w:hAnsi="Times New Roman"/>
              </w:rPr>
              <w:br/>
              <w:t>- мишени на щитах из досок в</w:t>
            </w:r>
            <w:r w:rsidRPr="009F5805">
              <w:rPr>
                <w:rFonts w:ascii="Times New Roman" w:hAnsi="Times New Roman"/>
              </w:rPr>
              <w:br/>
              <w:t>виде четырех концентрических</w:t>
            </w:r>
            <w:r w:rsidRPr="009F5805">
              <w:rPr>
                <w:rFonts w:ascii="Times New Roman" w:hAnsi="Times New Roman"/>
              </w:rPr>
              <w:br/>
              <w:t>кругов диаметром 20, 40, 60, 80см, центр мишени на высоте 110 -</w:t>
            </w:r>
            <w:r w:rsidRPr="009F5805">
              <w:rPr>
                <w:rFonts w:ascii="Times New Roman" w:hAnsi="Times New Roman"/>
              </w:rPr>
              <w:br/>
              <w:t>120 см от уровня пола или</w:t>
            </w:r>
            <w:r w:rsidRPr="009F5805">
              <w:rPr>
                <w:rFonts w:ascii="Times New Roman" w:hAnsi="Times New Roman"/>
              </w:rPr>
              <w:br/>
              <w:t>площадки, круги красятся в</w:t>
            </w:r>
            <w:r w:rsidRPr="009F5805">
              <w:rPr>
                <w:rFonts w:ascii="Times New Roman" w:hAnsi="Times New Roman"/>
              </w:rPr>
              <w:br/>
              <w:t>красный (центр), салатный, желтый и голубой; </w:t>
            </w:r>
            <w:r w:rsidRPr="009F5805">
              <w:rPr>
                <w:rFonts w:ascii="Times New Roman" w:hAnsi="Times New Roman"/>
              </w:rPr>
              <w:br/>
              <w:t>- баскетбольные щиты, крепятся</w:t>
            </w:r>
            <w:r w:rsidRPr="009F5805">
              <w:rPr>
                <w:rFonts w:ascii="Times New Roman" w:hAnsi="Times New Roman"/>
              </w:rPr>
              <w:br/>
              <w:t>на двух деревянных или</w:t>
            </w:r>
            <w:r w:rsidRPr="009F5805">
              <w:rPr>
                <w:rFonts w:ascii="Times New Roman" w:hAnsi="Times New Roman"/>
              </w:rPr>
              <w:br/>
              <w:t>металлических стойках так, чтобы</w:t>
            </w:r>
            <w:r w:rsidRPr="009F5805">
              <w:rPr>
                <w:rFonts w:ascii="Times New Roman" w:hAnsi="Times New Roman"/>
              </w:rPr>
              <w:br/>
              <w:t>кольцо находилось на уровне 2 м</w:t>
            </w:r>
            <w:r w:rsidRPr="009F5805">
              <w:rPr>
                <w:rFonts w:ascii="Times New Roman" w:hAnsi="Times New Roman"/>
              </w:rPr>
              <w:br/>
              <w:t>от пола или поверхности площадки. </w:t>
            </w:r>
          </w:p>
        </w:tc>
      </w:tr>
      <w:tr w:rsidR="00403228" w:rsidRPr="00403228" w:rsidTr="00403228">
        <w:trPr>
          <w:trHeight w:val="645"/>
          <w:tblCellSpacing w:w="0" w:type="dxa"/>
        </w:trPr>
        <w:tc>
          <w:tcPr>
            <w:tcW w:w="3082" w:type="dxa"/>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lastRenderedPageBreak/>
              <w:t>Дети школьного возраста</w:t>
            </w:r>
          </w:p>
        </w:tc>
        <w:tc>
          <w:tcPr>
            <w:tcW w:w="3402" w:type="dxa"/>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Для общего физического развития</w:t>
            </w:r>
          </w:p>
        </w:tc>
        <w:tc>
          <w:tcPr>
            <w:tcW w:w="3827" w:type="dxa"/>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 гимнастическая стенка высотой не менее 3 м, количество</w:t>
            </w:r>
            <w:r w:rsidRPr="009F5805">
              <w:rPr>
                <w:rFonts w:ascii="Times New Roman" w:hAnsi="Times New Roman"/>
              </w:rPr>
              <w:br/>
              <w:t>пролетов 4 - 6; </w:t>
            </w:r>
            <w:r w:rsidRPr="009F5805">
              <w:rPr>
                <w:rFonts w:ascii="Times New Roman" w:hAnsi="Times New Roman"/>
              </w:rPr>
              <w:br/>
              <w:t>- разновысокие перекладины,</w:t>
            </w:r>
            <w:r w:rsidRPr="009F5805">
              <w:rPr>
                <w:rFonts w:ascii="Times New Roman" w:hAnsi="Times New Roman"/>
              </w:rPr>
              <w:br/>
              <w:t>перекладина-эспандер для выполнения силовых упражнений в висе; </w:t>
            </w:r>
            <w:r w:rsidRPr="009F5805">
              <w:rPr>
                <w:rFonts w:ascii="Times New Roman" w:hAnsi="Times New Roman"/>
              </w:rPr>
              <w:br/>
              <w:t>- "</w:t>
            </w:r>
            <w:proofErr w:type="spellStart"/>
            <w:r w:rsidRPr="009F5805">
              <w:rPr>
                <w:rFonts w:ascii="Times New Roman" w:hAnsi="Times New Roman"/>
              </w:rPr>
              <w:t>рукоход</w:t>
            </w:r>
            <w:proofErr w:type="spellEnd"/>
            <w:r w:rsidRPr="009F5805">
              <w:rPr>
                <w:rFonts w:ascii="Times New Roman" w:hAnsi="Times New Roman"/>
              </w:rPr>
              <w:t>" различной</w:t>
            </w:r>
            <w:r w:rsidRPr="009F5805">
              <w:rPr>
                <w:rFonts w:ascii="Times New Roman" w:hAnsi="Times New Roman"/>
              </w:rPr>
              <w:br/>
              <w:t>конфигурации для обучения</w:t>
            </w:r>
            <w:r w:rsidRPr="009F5805">
              <w:rPr>
                <w:rFonts w:ascii="Times New Roman" w:hAnsi="Times New Roman"/>
              </w:rPr>
              <w:br/>
              <w:t>передвижению разными способами, висам, подтягиванию; </w:t>
            </w:r>
            <w:r w:rsidRPr="009F5805">
              <w:rPr>
                <w:rFonts w:ascii="Times New Roman" w:hAnsi="Times New Roman"/>
              </w:rPr>
              <w:br/>
              <w:t>- спортивно-гимнастические</w:t>
            </w:r>
            <w:r w:rsidRPr="009F5805">
              <w:rPr>
                <w:rFonts w:ascii="Times New Roman" w:hAnsi="Times New Roman"/>
              </w:rPr>
              <w:br/>
              <w:t>комплексы - 5 - 6 горизонтальных</w:t>
            </w:r>
            <w:r w:rsidRPr="009F5805">
              <w:rPr>
                <w:rFonts w:ascii="Times New Roman" w:hAnsi="Times New Roman"/>
              </w:rPr>
              <w:br/>
              <w:t>перекладин, укрепленных на разной высоте, к перекладинам могут прикрепляться спортивные снаряды:</w:t>
            </w:r>
            <w:r w:rsidRPr="009F5805">
              <w:rPr>
                <w:rFonts w:ascii="Times New Roman" w:hAnsi="Times New Roman"/>
              </w:rPr>
              <w:br/>
              <w:t>кольца, трапеции, качели, шесты и</w:t>
            </w:r>
            <w:r w:rsidRPr="009F5805">
              <w:rPr>
                <w:rFonts w:ascii="Times New Roman" w:hAnsi="Times New Roman"/>
              </w:rPr>
              <w:br/>
              <w:t>др.; </w:t>
            </w:r>
            <w:r w:rsidRPr="009F5805">
              <w:rPr>
                <w:rFonts w:ascii="Times New Roman" w:hAnsi="Times New Roman"/>
              </w:rPr>
              <w:br/>
              <w:t>- сочлененные перекладины</w:t>
            </w:r>
            <w:r w:rsidRPr="009F5805">
              <w:rPr>
                <w:rFonts w:ascii="Times New Roman" w:hAnsi="Times New Roman"/>
              </w:rPr>
              <w:br/>
              <w:t>разной высоты: 1,5 - 2,2 - 3 м,</w:t>
            </w:r>
            <w:r w:rsidRPr="009F5805">
              <w:rPr>
                <w:rFonts w:ascii="Times New Roman" w:hAnsi="Times New Roman"/>
              </w:rPr>
              <w:br/>
              <w:t>могут располагаться по одной</w:t>
            </w:r>
            <w:r w:rsidRPr="009F5805">
              <w:rPr>
                <w:rFonts w:ascii="Times New Roman" w:hAnsi="Times New Roman"/>
              </w:rPr>
              <w:br/>
              <w:t>линии или в форме букв "Г", "Т"</w:t>
            </w:r>
            <w:r w:rsidRPr="009F5805">
              <w:rPr>
                <w:rFonts w:ascii="Times New Roman" w:hAnsi="Times New Roman"/>
              </w:rPr>
              <w:br/>
              <w:t>или змейкой. </w:t>
            </w:r>
          </w:p>
        </w:tc>
      </w:tr>
      <w:tr w:rsidR="00403228" w:rsidRPr="00403228" w:rsidTr="00403228">
        <w:trPr>
          <w:tblCellSpacing w:w="0" w:type="dxa"/>
        </w:trPr>
        <w:tc>
          <w:tcPr>
            <w:tcW w:w="3082" w:type="dxa"/>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Дети старшего школьного возраста</w:t>
            </w:r>
          </w:p>
        </w:tc>
        <w:tc>
          <w:tcPr>
            <w:tcW w:w="3402" w:type="dxa"/>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Для улучшения мышечной силы телосложения и общего физического развития </w:t>
            </w:r>
          </w:p>
        </w:tc>
        <w:tc>
          <w:tcPr>
            <w:tcW w:w="3827" w:type="dxa"/>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 спортивные комплексы; </w:t>
            </w:r>
            <w:r w:rsidRPr="009F5805">
              <w:rPr>
                <w:rFonts w:ascii="Times New Roman" w:hAnsi="Times New Roman"/>
              </w:rPr>
              <w:br/>
              <w:t>- спортивно-игровые комплексы</w:t>
            </w:r>
            <w:r w:rsidRPr="009F5805">
              <w:rPr>
                <w:rFonts w:ascii="Times New Roman" w:hAnsi="Times New Roman"/>
              </w:rPr>
              <w:br/>
              <w:t>(</w:t>
            </w:r>
            <w:proofErr w:type="spellStart"/>
            <w:r w:rsidRPr="009F5805">
              <w:rPr>
                <w:rFonts w:ascii="Times New Roman" w:hAnsi="Times New Roman"/>
              </w:rPr>
              <w:t>микроскалодромы</w:t>
            </w:r>
            <w:proofErr w:type="spellEnd"/>
            <w:r w:rsidRPr="009F5805">
              <w:rPr>
                <w:rFonts w:ascii="Times New Roman" w:hAnsi="Times New Roman"/>
              </w:rPr>
              <w:t>, велодромы и т.п.) </w:t>
            </w:r>
          </w:p>
        </w:tc>
      </w:tr>
    </w:tbl>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rPr>
        <w:br/>
      </w:r>
      <w:r w:rsidRPr="009F5805">
        <w:rPr>
          <w:rFonts w:ascii="Times New Roman" w:hAnsi="Times New Roman"/>
          <w:sz w:val="27"/>
          <w:szCs w:val="27"/>
          <w:shd w:val="clear" w:color="auto" w:fill="FFFFFF"/>
        </w:rPr>
        <w:t>Игровое оборудование</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11.2.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11.3. Требования к материалу игрового оборудования и условиям его обработки:</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 металл применяется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9F5805">
        <w:rPr>
          <w:rFonts w:ascii="Times New Roman" w:hAnsi="Times New Roman"/>
          <w:sz w:val="27"/>
          <w:szCs w:val="27"/>
          <w:shd w:val="clear" w:color="auto" w:fill="FFFFFF"/>
        </w:rPr>
        <w:t>- возможно применять стеклопластик (не травмирует, не ржавеет, морозоустойчив);</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 бетонные и железобетонные элементы оборудования выполняются из бетона марки не ниже 300, морозостойкостью не менее 150, иметь гладкие поверхности;</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 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 xml:space="preserve">11.4. В требованиях к конструкциям игрового оборудования не допускаются острые углы, </w:t>
      </w:r>
      <w:proofErr w:type="spellStart"/>
      <w:r w:rsidRPr="009F5805">
        <w:rPr>
          <w:rFonts w:ascii="Times New Roman" w:hAnsi="Times New Roman"/>
          <w:sz w:val="27"/>
          <w:szCs w:val="27"/>
          <w:shd w:val="clear" w:color="auto" w:fill="FFFFFF"/>
        </w:rPr>
        <w:t>застревание</w:t>
      </w:r>
      <w:proofErr w:type="spellEnd"/>
      <w:r w:rsidRPr="009F5805">
        <w:rPr>
          <w:rFonts w:ascii="Times New Roman" w:hAnsi="Times New Roman"/>
          <w:sz w:val="27"/>
          <w:szCs w:val="27"/>
          <w:shd w:val="clear" w:color="auto" w:fill="FFFFFF"/>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w:t>
      </w:r>
      <w:r w:rsidRPr="009F5805">
        <w:rPr>
          <w:rFonts w:ascii="Times New Roman" w:hAnsi="Times New Roman"/>
          <w:sz w:val="27"/>
          <w:szCs w:val="27"/>
          <w:shd w:val="clear" w:color="auto" w:fill="FFFFFF"/>
        </w:rPr>
        <w:lastRenderedPageBreak/>
        <w:t>возможность доступа внутрь в виде отверстий (не менее двух) диаметром не менее 500 мм.</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9F5805">
        <w:rPr>
          <w:rFonts w:ascii="Times New Roman" w:hAnsi="Times New Roman"/>
          <w:sz w:val="27"/>
          <w:szCs w:val="27"/>
          <w:shd w:val="clear" w:color="auto" w:fill="FFFFFF"/>
        </w:rPr>
        <w:t>11.5. При размещении игрового оборудования на детских игровых площадках должны соблюдаться минимальные расстояния безопасности в порядке, предусмотренном таблицей 7 настоящих Правил.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в порядке, предусмотренном таблицей 8 настоящих Правил.</w:t>
      </w:r>
    </w:p>
    <w:p w:rsidR="00403228" w:rsidRPr="009F5805" w:rsidRDefault="00403228" w:rsidP="009F5805">
      <w:pPr>
        <w:pStyle w:val="a5"/>
        <w:ind w:left="284" w:right="281" w:firstLine="283"/>
        <w:jc w:val="both"/>
        <w:rPr>
          <w:rFonts w:ascii="Times New Roman" w:hAnsi="Times New Roman"/>
          <w:sz w:val="27"/>
          <w:szCs w:val="27"/>
        </w:rPr>
      </w:pPr>
      <w:r w:rsidRPr="009F5805">
        <w:rPr>
          <w:rFonts w:ascii="Times New Roman" w:hAnsi="Times New Roman"/>
          <w:sz w:val="27"/>
          <w:szCs w:val="27"/>
        </w:rPr>
        <w:br/>
      </w:r>
      <w:r w:rsidRPr="009F5805">
        <w:rPr>
          <w:rFonts w:ascii="Times New Roman" w:hAnsi="Times New Roman"/>
          <w:sz w:val="27"/>
          <w:szCs w:val="27"/>
          <w:shd w:val="clear" w:color="auto" w:fill="FFFFFF"/>
        </w:rPr>
        <w:t>Таблица 7. Минимальные расстояния безопасности при размещении игрового оборудования</w:t>
      </w:r>
      <w:r w:rsidRPr="009F5805">
        <w:rPr>
          <w:rFonts w:ascii="Times New Roman" w:hAnsi="Times New Roman"/>
          <w:sz w:val="27"/>
          <w:szCs w:val="27"/>
        </w:rPr>
        <w:br/>
      </w:r>
    </w:p>
    <w:tbl>
      <w:tblPr>
        <w:tblW w:w="1043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927"/>
        <w:gridCol w:w="8506"/>
      </w:tblGrid>
      <w:tr w:rsidR="00403228" w:rsidRPr="00403228" w:rsidTr="00403228">
        <w:trPr>
          <w:trHeight w:val="195"/>
          <w:tblCellSpacing w:w="0" w:type="dxa"/>
        </w:trPr>
        <w:tc>
          <w:tcPr>
            <w:tcW w:w="1927" w:type="dxa"/>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Игровое </w:t>
            </w:r>
            <w:r w:rsidRPr="009F5805">
              <w:rPr>
                <w:rFonts w:ascii="Times New Roman" w:hAnsi="Times New Roman"/>
              </w:rPr>
              <w:br/>
              <w:t>оборудование</w:t>
            </w:r>
          </w:p>
        </w:tc>
        <w:tc>
          <w:tcPr>
            <w:tcW w:w="8506" w:type="dxa"/>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Минимальные расстояния</w:t>
            </w:r>
          </w:p>
        </w:tc>
      </w:tr>
      <w:tr w:rsidR="00403228" w:rsidRPr="00403228" w:rsidTr="00403228">
        <w:trPr>
          <w:trHeight w:val="330"/>
          <w:tblCellSpacing w:w="0" w:type="dxa"/>
        </w:trPr>
        <w:tc>
          <w:tcPr>
            <w:tcW w:w="1927" w:type="dxa"/>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Качели </w:t>
            </w:r>
          </w:p>
        </w:tc>
        <w:tc>
          <w:tcPr>
            <w:tcW w:w="8506" w:type="dxa"/>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не менее 1,5 м в стороны от боковых конструкций и не менее 2,0 м вперед (назад) от крайних точек качели в состоянии наклона </w:t>
            </w:r>
          </w:p>
        </w:tc>
      </w:tr>
      <w:tr w:rsidR="00403228" w:rsidRPr="00403228" w:rsidTr="00403228">
        <w:trPr>
          <w:trHeight w:val="330"/>
          <w:tblCellSpacing w:w="0" w:type="dxa"/>
        </w:trPr>
        <w:tc>
          <w:tcPr>
            <w:tcW w:w="1927" w:type="dxa"/>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Качалки </w:t>
            </w:r>
          </w:p>
        </w:tc>
        <w:tc>
          <w:tcPr>
            <w:tcW w:w="8506" w:type="dxa"/>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не менее 1,0 м в стороны от боковых конструкций и не менее 1,5 м вперед от крайних точек качалки в состоянии наклона </w:t>
            </w:r>
          </w:p>
        </w:tc>
      </w:tr>
      <w:tr w:rsidR="00403228" w:rsidRPr="00403228" w:rsidTr="00403228">
        <w:trPr>
          <w:trHeight w:val="330"/>
          <w:tblCellSpacing w:w="0" w:type="dxa"/>
        </w:trPr>
        <w:tc>
          <w:tcPr>
            <w:tcW w:w="1927" w:type="dxa"/>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Карусели </w:t>
            </w:r>
          </w:p>
        </w:tc>
        <w:tc>
          <w:tcPr>
            <w:tcW w:w="8506" w:type="dxa"/>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не менее 2 м в стороны от боковых конструкций и не менее 3 м вверх от нижней вращающейся поверхности карусели </w:t>
            </w:r>
          </w:p>
        </w:tc>
      </w:tr>
      <w:tr w:rsidR="00403228" w:rsidRPr="00403228" w:rsidTr="00403228">
        <w:trPr>
          <w:trHeight w:val="195"/>
          <w:tblCellSpacing w:w="0" w:type="dxa"/>
        </w:trPr>
        <w:tc>
          <w:tcPr>
            <w:tcW w:w="1927" w:type="dxa"/>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Горки </w:t>
            </w:r>
          </w:p>
        </w:tc>
        <w:tc>
          <w:tcPr>
            <w:tcW w:w="8506" w:type="dxa"/>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не менее 1 м от боковых сторон и 2 м вперед от нижнего края ската горки </w:t>
            </w:r>
          </w:p>
        </w:tc>
      </w:tr>
    </w:tbl>
    <w:p w:rsidR="00403228" w:rsidRPr="009F5805" w:rsidRDefault="00403228" w:rsidP="009F5805">
      <w:pPr>
        <w:pStyle w:val="a5"/>
        <w:rPr>
          <w:rFonts w:ascii="Times New Roman" w:hAnsi="Times New Roman"/>
        </w:rPr>
      </w:pPr>
      <w:r w:rsidRPr="00403228">
        <w:br/>
      </w:r>
      <w:r w:rsidRPr="009F5805">
        <w:rPr>
          <w:rFonts w:ascii="Times New Roman" w:hAnsi="Times New Roman"/>
          <w:shd w:val="clear" w:color="auto" w:fill="FFFFFF"/>
        </w:rPr>
        <w:t>Таблица 8. Требования к игровому оборудованию</w:t>
      </w:r>
      <w:r w:rsidRPr="009F5805">
        <w:rPr>
          <w:rFonts w:ascii="Times New Roman" w:hAnsi="Times New Roman"/>
        </w:rPr>
        <w:br/>
      </w:r>
    </w:p>
    <w:tbl>
      <w:tblPr>
        <w:tblW w:w="10433" w:type="dxa"/>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1880"/>
        <w:gridCol w:w="8553"/>
      </w:tblGrid>
      <w:tr w:rsidR="00403228" w:rsidRPr="00403228" w:rsidTr="00403228">
        <w:trPr>
          <w:trHeight w:val="195"/>
          <w:tblCellSpacing w:w="0" w:type="dxa"/>
        </w:trPr>
        <w:tc>
          <w:tcPr>
            <w:tcW w:w="1880"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Игровое </w:t>
            </w:r>
            <w:r w:rsidRPr="009F5805">
              <w:rPr>
                <w:rFonts w:ascii="Times New Roman" w:hAnsi="Times New Roman"/>
              </w:rPr>
              <w:br/>
              <w:t>оборудование</w:t>
            </w:r>
          </w:p>
        </w:tc>
        <w:tc>
          <w:tcPr>
            <w:tcW w:w="8553"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Требования</w:t>
            </w:r>
          </w:p>
        </w:tc>
      </w:tr>
      <w:tr w:rsidR="00403228" w:rsidRPr="00403228" w:rsidTr="00403228">
        <w:trPr>
          <w:trHeight w:val="690"/>
          <w:tblCellSpacing w:w="0" w:type="dxa"/>
        </w:trPr>
        <w:tc>
          <w:tcPr>
            <w:tcW w:w="1880"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Качели</w:t>
            </w:r>
          </w:p>
        </w:tc>
        <w:tc>
          <w:tcPr>
            <w:tcW w:w="8553"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 </w:t>
            </w:r>
          </w:p>
        </w:tc>
      </w:tr>
      <w:tr w:rsidR="00403228" w:rsidRPr="00403228" w:rsidTr="00403228">
        <w:trPr>
          <w:trHeight w:val="810"/>
          <w:tblCellSpacing w:w="0" w:type="dxa"/>
        </w:trPr>
        <w:tc>
          <w:tcPr>
            <w:tcW w:w="1880"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Качалки</w:t>
            </w:r>
          </w:p>
        </w:tc>
        <w:tc>
          <w:tcPr>
            <w:tcW w:w="8553"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 </w:t>
            </w:r>
          </w:p>
        </w:tc>
      </w:tr>
      <w:tr w:rsidR="00403228" w:rsidRPr="00403228" w:rsidTr="00403228">
        <w:trPr>
          <w:trHeight w:val="690"/>
          <w:tblCellSpacing w:w="0" w:type="dxa"/>
        </w:trPr>
        <w:tc>
          <w:tcPr>
            <w:tcW w:w="1880"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Карусели</w:t>
            </w:r>
          </w:p>
        </w:tc>
        <w:tc>
          <w:tcPr>
            <w:tcW w:w="8553"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1м. </w:t>
            </w:r>
          </w:p>
        </w:tc>
      </w:tr>
      <w:tr w:rsidR="00403228" w:rsidRPr="00403228" w:rsidTr="00403228">
        <w:trPr>
          <w:trHeight w:val="2595"/>
          <w:tblCellSpacing w:w="0" w:type="dxa"/>
        </w:trPr>
        <w:tc>
          <w:tcPr>
            <w:tcW w:w="1880"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lastRenderedPageBreak/>
              <w:t>Горки</w:t>
            </w:r>
          </w:p>
        </w:tc>
        <w:tc>
          <w:tcPr>
            <w:tcW w:w="8553" w:type="dxa"/>
            <w:tcBorders>
              <w:top w:val="single" w:sz="4" w:space="0" w:color="auto"/>
              <w:left w:val="single" w:sz="4" w:space="0" w:color="auto"/>
              <w:bottom w:val="single" w:sz="4" w:space="0" w:color="auto"/>
              <w:right w:val="single" w:sz="4" w:space="0" w:color="auto"/>
            </w:tcBorders>
            <w:shd w:val="clear" w:color="auto" w:fill="FFFFFF"/>
            <w:hideMark/>
          </w:tcPr>
          <w:p w:rsidR="00403228" w:rsidRPr="009F5805" w:rsidRDefault="00403228" w:rsidP="009F5805">
            <w:pPr>
              <w:pStyle w:val="a5"/>
              <w:rPr>
                <w:rFonts w:ascii="Times New Roman" w:hAnsi="Times New Roman"/>
              </w:rPr>
            </w:pPr>
            <w:r w:rsidRPr="009F5805">
              <w:rPr>
                <w:rFonts w:ascii="Times New Roman" w:hAnsi="Times New Roman"/>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w:t>
            </w:r>
            <w:r w:rsidRPr="009F5805">
              <w:rPr>
                <w:rFonts w:ascii="Times New Roman" w:hAnsi="Times New Roman"/>
              </w:rPr>
              <w:br/>
              <w:t>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 </w:t>
            </w:r>
          </w:p>
        </w:tc>
      </w:tr>
    </w:tbl>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403228">
        <w:br/>
      </w:r>
      <w:r w:rsidRPr="009F5805">
        <w:rPr>
          <w:rFonts w:ascii="Times New Roman" w:hAnsi="Times New Roman"/>
          <w:sz w:val="27"/>
          <w:szCs w:val="27"/>
          <w:shd w:val="clear" w:color="auto" w:fill="FFFFFF"/>
        </w:rPr>
        <w:t>Спортивное оборудование:</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11.6.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403228" w:rsidRPr="009F5805" w:rsidRDefault="00403228" w:rsidP="009F5805">
      <w:pPr>
        <w:pStyle w:val="a5"/>
        <w:ind w:left="284" w:right="281" w:firstLine="283"/>
        <w:jc w:val="both"/>
        <w:rPr>
          <w:rFonts w:ascii="Times New Roman" w:hAnsi="Times New Roman"/>
          <w:sz w:val="27"/>
          <w:szCs w:val="27"/>
          <w:shd w:val="clear" w:color="auto" w:fill="FFFFFF"/>
        </w:rPr>
      </w:pPr>
      <w:r w:rsidRPr="009F5805">
        <w:rPr>
          <w:rFonts w:ascii="Times New Roman" w:hAnsi="Times New Roman"/>
          <w:sz w:val="27"/>
          <w:szCs w:val="27"/>
          <w:shd w:val="clear" w:color="auto" w:fill="FFFFFF"/>
        </w:rPr>
        <w:tab/>
        <w:t>11.7. Запрещается размещать детские игровые, спортивные, физкультурные площадки вблизи линий электропередач, а так же зеленых насаждений, находящихся в аварийном состоянии. </w:t>
      </w:r>
    </w:p>
    <w:p w:rsidR="00403228" w:rsidRPr="00403228" w:rsidRDefault="00403228" w:rsidP="009F5805">
      <w:pPr>
        <w:pStyle w:val="a5"/>
        <w:rPr>
          <w:shd w:val="clear" w:color="auto" w:fill="FFFFFF"/>
        </w:rPr>
      </w:pPr>
    </w:p>
    <w:p w:rsidR="00403228" w:rsidRPr="00882E1F" w:rsidRDefault="00403228" w:rsidP="009F5805">
      <w:pPr>
        <w:pStyle w:val="a5"/>
        <w:rPr>
          <w:rFonts w:ascii="Times New Roman" w:hAnsi="Times New Roman"/>
          <w:b/>
          <w:bCs/>
          <w:sz w:val="28"/>
          <w:szCs w:val="28"/>
          <w:shd w:val="clear" w:color="auto" w:fill="FFFFFF"/>
        </w:rPr>
      </w:pPr>
      <w:r w:rsidRPr="00403228">
        <w:rPr>
          <w:b/>
          <w:bCs/>
          <w:shd w:val="clear" w:color="auto" w:fill="FFFFFF"/>
        </w:rPr>
        <w:tab/>
      </w:r>
      <w:r w:rsidRPr="00882E1F">
        <w:rPr>
          <w:rFonts w:ascii="Times New Roman" w:hAnsi="Times New Roman"/>
          <w:b/>
          <w:bCs/>
          <w:sz w:val="28"/>
          <w:szCs w:val="28"/>
          <w:shd w:val="clear" w:color="auto" w:fill="FFFFFF"/>
        </w:rPr>
        <w:t>12. Средства наружной рекламы и информации</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8"/>
          <w:szCs w:val="28"/>
        </w:rPr>
        <w:br/>
      </w:r>
      <w:r w:rsidRPr="00403228">
        <w:rPr>
          <w:shd w:val="clear" w:color="auto" w:fill="FFFFFF"/>
        </w:rPr>
        <w:tab/>
      </w:r>
      <w:r w:rsidRPr="00882E1F">
        <w:rPr>
          <w:rFonts w:ascii="Times New Roman" w:hAnsi="Times New Roman"/>
          <w:sz w:val="27"/>
          <w:szCs w:val="27"/>
          <w:shd w:val="clear" w:color="auto" w:fill="FFFFFF"/>
        </w:rPr>
        <w:t>12.1. Правила размещения (установки) средств наружной рекламы и информации состоят из требований к ним, которые установлены настоящими Правилами, Положением о распространении наружной рекламы на территории Турковского муниципального образования, Правилами размещения и содержания информационных конструкций на территории муниципального образования и иными нормативными правовыми актами Российской Федерации, Саратовской области.</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Запрещено распространение наружной рекламы и информации с нарушением норм, установленных настоящими Правилами и иными нормативными правовыми актами Российской Федерации, Саратовской области и Турковского муниципального образования.</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12.2. Вывеска должна содержать информацию, раскрывающую профиль предприятия (без использования перечня товаров или услуг) и его наименование. Допускается размещать на вывеске зарегистрированный в установленном порядке товарный знак предприятия.</w:t>
      </w:r>
    </w:p>
    <w:p w:rsidR="00403228" w:rsidRPr="00882E1F" w:rsidRDefault="00403228" w:rsidP="00882E1F">
      <w:pPr>
        <w:pStyle w:val="a5"/>
        <w:ind w:left="284" w:right="281" w:firstLine="283"/>
        <w:jc w:val="both"/>
        <w:rPr>
          <w:rFonts w:ascii="Times New Roman" w:hAnsi="Times New Roman"/>
          <w:color w:val="000000"/>
          <w:sz w:val="27"/>
          <w:szCs w:val="27"/>
          <w:shd w:val="clear" w:color="auto" w:fill="FFFFFF"/>
        </w:rPr>
      </w:pPr>
      <w:r w:rsidRPr="00882E1F">
        <w:rPr>
          <w:rFonts w:ascii="Times New Roman" w:hAnsi="Times New Roman"/>
          <w:color w:val="000000"/>
          <w:sz w:val="27"/>
          <w:szCs w:val="27"/>
          <w:shd w:val="clear" w:color="auto" w:fill="FFFFFF"/>
        </w:rPr>
        <w:tab/>
        <w:t>В случае размещения на вывеске дополнительной информации о товарах, услугах и другой информации, она является рекламой и регулируется утвержденным порядком распространения наружной рекламы в Турковском муниципальном образовании.</w:t>
      </w:r>
    </w:p>
    <w:p w:rsidR="00403228" w:rsidRPr="00882E1F" w:rsidRDefault="00403228" w:rsidP="00882E1F">
      <w:pPr>
        <w:pStyle w:val="a5"/>
        <w:ind w:left="284" w:right="281" w:firstLine="283"/>
        <w:jc w:val="both"/>
        <w:rPr>
          <w:rFonts w:ascii="Times New Roman" w:hAnsi="Times New Roman"/>
          <w:color w:val="000000"/>
          <w:sz w:val="27"/>
          <w:szCs w:val="27"/>
          <w:shd w:val="clear" w:color="auto" w:fill="FFFFFF"/>
        </w:rPr>
      </w:pPr>
      <w:r w:rsidRPr="00882E1F">
        <w:rPr>
          <w:rFonts w:ascii="Times New Roman" w:hAnsi="Times New Roman"/>
          <w:color w:val="000000"/>
          <w:sz w:val="27"/>
          <w:szCs w:val="27"/>
          <w:shd w:val="clear" w:color="auto" w:fill="FFFFFF"/>
        </w:rPr>
        <w:tab/>
        <w:t>12.3. Вывеска должна располагаться на фасаде здания в пределах 10 м от входа в помещение или в пределах помещения, занимаемого предприятием, и информировать потребителя о местонахождении предприятия, указывать место входа в него. </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403228">
        <w:rPr>
          <w:shd w:val="clear" w:color="auto" w:fill="FFFFFF"/>
        </w:rPr>
        <w:lastRenderedPageBreak/>
        <w:tab/>
      </w:r>
      <w:r w:rsidRPr="00882E1F">
        <w:rPr>
          <w:rFonts w:ascii="Times New Roman" w:hAnsi="Times New Roman"/>
          <w:sz w:val="27"/>
          <w:szCs w:val="27"/>
          <w:shd w:val="clear" w:color="auto" w:fill="FFFFFF"/>
        </w:rPr>
        <w:t>Вывеска не должна располагаться выше второго этажа здания. Площадь вывески не должна превышать 3 кв. м.</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12.4. Вывеска может быть выполнена в виде объемно-пространственной конструкции, светового короба. Конструктивно вывеска может быть выполнена в виде нескольких отдельных элементов, содержащих неповторяющуюся информацию.</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12.5. Запрещено размещение вывесок с нарушением требований, установленных разделом 12.8. настоящих Правил.</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12.6. Объявления, листовки и иная наружная информация на территории Турковского муниципального образования могут быть размещены только на специально установленных афишных тумбах, досках объявлений. </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882E1F">
        <w:rPr>
          <w:rFonts w:ascii="Times New Roman" w:hAnsi="Times New Roman"/>
          <w:sz w:val="27"/>
          <w:szCs w:val="27"/>
          <w:shd w:val="clear" w:color="auto" w:fill="FFFFFF"/>
        </w:rPr>
        <w:t>12.7. Запрещено размещение (установка) наружной рекламы и информации в не установленных местах.</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 xml:space="preserve">12.8. Запрещается производить размещение (расклейку, вывешивание) афиш, объявлений, листовок, плакатов и других печатных материалов информационного и агитационного характера, а также производить надписи, рисунки краской и другими </w:t>
      </w:r>
      <w:proofErr w:type="spellStart"/>
      <w:r w:rsidRPr="00882E1F">
        <w:rPr>
          <w:rFonts w:ascii="Times New Roman" w:hAnsi="Times New Roman"/>
          <w:sz w:val="27"/>
          <w:szCs w:val="27"/>
          <w:shd w:val="clear" w:color="auto" w:fill="FFFFFF"/>
        </w:rPr>
        <w:t>трудносмываемыми</w:t>
      </w:r>
      <w:proofErr w:type="spellEnd"/>
      <w:r w:rsidRPr="00882E1F">
        <w:rPr>
          <w:rFonts w:ascii="Times New Roman" w:hAnsi="Times New Roman"/>
          <w:sz w:val="27"/>
          <w:szCs w:val="27"/>
          <w:shd w:val="clear" w:color="auto" w:fill="FFFFFF"/>
        </w:rPr>
        <w:t xml:space="preserve">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и других объектах, не предназначенных для целей распространения наружной рекламы и информации.</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12.9. Юридические и физические лица, в том числе организаторы концертов и иных зрелищных мероприятий, намеренные разместить информационные и агитационные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882E1F">
        <w:rPr>
          <w:rFonts w:ascii="Times New Roman" w:hAnsi="Times New Roman"/>
          <w:sz w:val="27"/>
          <w:szCs w:val="27"/>
          <w:shd w:val="clear" w:color="auto" w:fill="FFFFFF"/>
        </w:rPr>
        <w:t>12.10. Размещение печатных материалов на каждом отдельном объекте считается самостоятельным нарушением настоящих Правил.</w:t>
      </w:r>
    </w:p>
    <w:p w:rsidR="00403228" w:rsidRPr="00403228" w:rsidRDefault="00403228" w:rsidP="00882E1F">
      <w:pPr>
        <w:pStyle w:val="a5"/>
        <w:rPr>
          <w:shd w:val="clear" w:color="auto" w:fill="FFFFFF"/>
        </w:rPr>
      </w:pPr>
    </w:p>
    <w:p w:rsidR="00403228" w:rsidRPr="00882E1F" w:rsidRDefault="00403228" w:rsidP="00882E1F">
      <w:pPr>
        <w:pStyle w:val="a5"/>
        <w:ind w:left="284" w:firstLine="283"/>
        <w:rPr>
          <w:rFonts w:ascii="Times New Roman" w:hAnsi="Times New Roman"/>
          <w:sz w:val="28"/>
          <w:szCs w:val="28"/>
        </w:rPr>
      </w:pPr>
      <w:r w:rsidRPr="00882E1F">
        <w:rPr>
          <w:rFonts w:ascii="Times New Roman" w:hAnsi="Times New Roman"/>
          <w:b/>
          <w:sz w:val="28"/>
          <w:szCs w:val="28"/>
          <w:shd w:val="clear" w:color="auto" w:fill="FFFFFF"/>
        </w:rPr>
        <w:t>13</w:t>
      </w:r>
      <w:r w:rsidRPr="00882E1F">
        <w:rPr>
          <w:rFonts w:ascii="Times New Roman" w:hAnsi="Times New Roman"/>
          <w:b/>
          <w:bCs/>
          <w:sz w:val="28"/>
          <w:szCs w:val="28"/>
          <w:shd w:val="clear" w:color="auto" w:fill="FFFFFF"/>
        </w:rPr>
        <w:t>. Некапитальные нестационарные сооружения</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403228">
        <w:br/>
      </w:r>
      <w:r w:rsidRPr="00882E1F">
        <w:rPr>
          <w:rFonts w:ascii="Times New Roman" w:hAnsi="Times New Roman"/>
          <w:sz w:val="27"/>
          <w:szCs w:val="27"/>
          <w:shd w:val="clear" w:color="auto" w:fill="FFFFFF"/>
        </w:rPr>
        <w:tab/>
        <w:t>13.1. Размещение нестационарных торговых объектов на территории Турковского муниципального образования осуществляется в соответствии со схемой, утвержденной постановлением администрации Турковского муниципального района.</w:t>
      </w:r>
    </w:p>
    <w:p w:rsidR="00403228" w:rsidRPr="00882E1F" w:rsidRDefault="00403228" w:rsidP="00882E1F">
      <w:pPr>
        <w:pStyle w:val="a5"/>
        <w:ind w:left="284" w:right="281" w:firstLine="283"/>
        <w:jc w:val="both"/>
        <w:rPr>
          <w:rFonts w:ascii="Times New Roman" w:hAnsi="Times New Roman"/>
          <w:color w:val="000000"/>
          <w:sz w:val="27"/>
          <w:szCs w:val="27"/>
          <w:shd w:val="clear" w:color="auto" w:fill="FFFFFF"/>
        </w:rPr>
      </w:pPr>
      <w:r w:rsidRPr="00882E1F">
        <w:rPr>
          <w:rFonts w:ascii="Times New Roman" w:hAnsi="Times New Roman"/>
          <w:color w:val="000000"/>
          <w:sz w:val="27"/>
          <w:szCs w:val="27"/>
          <w:shd w:val="clear" w:color="auto" w:fill="FFFFFF"/>
        </w:rPr>
        <w:tab/>
        <w:t>Размещение указанных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403228" w:rsidRPr="00403228" w:rsidRDefault="00403228" w:rsidP="00882E1F">
      <w:pPr>
        <w:pStyle w:val="a5"/>
        <w:ind w:left="284" w:right="281" w:firstLine="283"/>
        <w:jc w:val="both"/>
        <w:rPr>
          <w:rFonts w:ascii="Times New Roman" w:hAnsi="Times New Roman"/>
          <w:color w:val="000000"/>
          <w:sz w:val="27"/>
          <w:szCs w:val="27"/>
          <w:shd w:val="clear" w:color="auto" w:fill="FFFFFF"/>
        </w:rPr>
      </w:pPr>
      <w:r w:rsidRPr="00882E1F">
        <w:rPr>
          <w:rFonts w:ascii="Times New Roman" w:hAnsi="Times New Roman"/>
          <w:color w:val="000000"/>
          <w:sz w:val="27"/>
          <w:szCs w:val="27"/>
          <w:shd w:val="clear" w:color="auto" w:fill="FFFFFF"/>
        </w:rPr>
        <w:tab/>
        <w:t>Запрещается размещение некапитальных нестационарных сооружений под козырьками вестибюлей, в арках зданий, на газонах, площадках (детских, отдыха,</w:t>
      </w:r>
      <w:r w:rsidRPr="00403228">
        <w:rPr>
          <w:rFonts w:ascii="Times New Roman" w:hAnsi="Times New Roman"/>
          <w:color w:val="000000"/>
          <w:sz w:val="27"/>
          <w:szCs w:val="27"/>
          <w:shd w:val="clear" w:color="auto" w:fill="FFFFFF"/>
        </w:rPr>
        <w:t xml:space="preserve"> спортивных, транспортных стоянок), посадочных площадках пассажирского транспорта, в охранной зоне водопроводных и канализационных сетей, трубопроводов, ближе 25 м - от вентиляционных шахт, 20 м - от окон жилых помещений, перед витринами торговых предприятий, 3 м - от ствола дерева.</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403228">
        <w:rPr>
          <w:shd w:val="clear" w:color="auto" w:fill="FFFFFF"/>
        </w:rPr>
        <w:lastRenderedPageBreak/>
        <w:tab/>
      </w:r>
      <w:r w:rsidRPr="00882E1F">
        <w:rPr>
          <w:rFonts w:ascii="Times New Roman" w:hAnsi="Times New Roman"/>
          <w:sz w:val="27"/>
          <w:szCs w:val="27"/>
          <w:shd w:val="clear" w:color="auto" w:fill="FFFFFF"/>
        </w:rPr>
        <w:t>13.2.Отделочные материалы некапитальных нестационарных (временных)</w:t>
      </w:r>
      <w:r w:rsidRPr="00882E1F">
        <w:rPr>
          <w:rFonts w:ascii="Times New Roman" w:hAnsi="Times New Roman"/>
          <w:b/>
          <w:bCs/>
          <w:sz w:val="27"/>
          <w:szCs w:val="27"/>
          <w:shd w:val="clear" w:color="auto" w:fill="FFFFFF"/>
        </w:rPr>
        <w:t> </w:t>
      </w:r>
      <w:r w:rsidRPr="00882E1F">
        <w:rPr>
          <w:rFonts w:ascii="Times New Roman" w:hAnsi="Times New Roman"/>
          <w:sz w:val="27"/>
          <w:szCs w:val="27"/>
          <w:shd w:val="clear" w:color="auto" w:fill="FFFFFF"/>
        </w:rPr>
        <w:t>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882E1F">
        <w:rPr>
          <w:rFonts w:ascii="Times New Roman" w:hAnsi="Times New Roman"/>
          <w:sz w:val="27"/>
          <w:szCs w:val="27"/>
          <w:shd w:val="clear" w:color="auto" w:fill="FFFFFF"/>
        </w:rPr>
        <w:t>маркетов</w:t>
      </w:r>
      <w:proofErr w:type="spellEnd"/>
      <w:r w:rsidRPr="00882E1F">
        <w:rPr>
          <w:rFonts w:ascii="Times New Roman" w:hAnsi="Times New Roman"/>
          <w:sz w:val="27"/>
          <w:szCs w:val="27"/>
          <w:shd w:val="clear" w:color="auto" w:fill="FFFFFF"/>
        </w:rPr>
        <w:t>, мини-рынков, торговых рядов применяются быстровозводимые модульные комплексы, выполняемые из легких конструкций. </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13.3. Обязанность по содержанию территории, в надлежащем санитарном состоянии, а так же по обеспечению сохранности зеленых насаждений и осуществлению ее благоустройства возлагается на собственников, арендаторов (правообладателей) данных объектов, если иное не предусмотрено договором.</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13.4. Сооружения предприятий мелкорозничной торговли, бытового обслуживания и питания размещаются на территориях пешеходных зон, в парках, садах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13.5. Размещение остановочных павильонов производится в местах остановок наземного пассажирского транспорта. Для установки павильона используется площадка с твердыми видами покрытия размером 2,0 x 5,0 м и более.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13.6. Размещение туалетных кабин производится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r w:rsidRPr="00882E1F">
        <w:rPr>
          <w:rFonts w:ascii="Times New Roman" w:hAnsi="Times New Roman"/>
          <w:sz w:val="27"/>
          <w:szCs w:val="27"/>
        </w:rPr>
        <w:br/>
      </w:r>
      <w:r w:rsidRPr="00882E1F">
        <w:rPr>
          <w:rFonts w:ascii="Times New Roman" w:hAnsi="Times New Roman"/>
          <w:sz w:val="27"/>
          <w:szCs w:val="27"/>
          <w:shd w:val="clear" w:color="auto" w:fill="FFFFFF"/>
        </w:rPr>
        <w:tab/>
        <w:t>13.7. При эксплуатации нестационарного торгового объекта собственники, указанных объектов, арендаторы (правообладатели), если иное не предусмотрено договором, обязаны обеспечивать соблюдение требований, предусмотренных нормативными правовыми актами Российской Федерации, Саратовской области, Турковского муниципального района, в том числе производить:</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 очистку прилегающей территории от снега, наледи;</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 xml:space="preserve">- посыпку прилегающей территории </w:t>
      </w:r>
      <w:proofErr w:type="spellStart"/>
      <w:r w:rsidRPr="00882E1F">
        <w:rPr>
          <w:rFonts w:ascii="Times New Roman" w:hAnsi="Times New Roman"/>
          <w:sz w:val="27"/>
          <w:szCs w:val="27"/>
          <w:shd w:val="clear" w:color="auto" w:fill="FFFFFF"/>
        </w:rPr>
        <w:t>противогололедным</w:t>
      </w:r>
      <w:proofErr w:type="spellEnd"/>
      <w:r w:rsidRPr="00882E1F">
        <w:rPr>
          <w:rFonts w:ascii="Times New Roman" w:hAnsi="Times New Roman"/>
          <w:sz w:val="27"/>
          <w:szCs w:val="27"/>
          <w:shd w:val="clear" w:color="auto" w:fill="FFFFFF"/>
        </w:rPr>
        <w:t xml:space="preserve"> материалом;</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 вывоз снежной массы;</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 уборку территории, прилегающей по периметру к объектам в радиусе 10 метров, ежедневно (в постоянном режиме);</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 ежедневный вывоз мусора в соответствии с договором и графиком на вывоз мусора;</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lastRenderedPageBreak/>
        <w:tab/>
        <w:t>- не реже одного раза в год (в апреле) покраску объекта и дополнительно в случае требования администрации муниципального Турковского муниципального образования;</w:t>
      </w:r>
      <w:r w:rsidRPr="00882E1F">
        <w:rPr>
          <w:rFonts w:ascii="Times New Roman" w:hAnsi="Times New Roman"/>
          <w:sz w:val="27"/>
          <w:szCs w:val="27"/>
          <w:shd w:val="clear" w:color="auto" w:fill="FFFFFF"/>
        </w:rPr>
        <w:tab/>
        <w:t>- ремонт и замену пришедших в негодность частей конструкций по мере необходимости, а в случаях угрозы безопасности граждан - незамедлительно;</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 регулярную промывку объекта не реже одного раза в два дня (кроме зимнего периода).</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В зоне объекта, а также на прилегающих газонах запрещается:</w:t>
      </w:r>
    </w:p>
    <w:p w:rsidR="00403228" w:rsidRPr="00403228" w:rsidRDefault="00403228" w:rsidP="00403228">
      <w:pPr>
        <w:numPr>
          <w:ilvl w:val="0"/>
          <w:numId w:val="35"/>
        </w:numPr>
        <w:shd w:val="clear" w:color="auto" w:fill="FFFFFF"/>
        <w:spacing w:before="100" w:beforeAutospacing="1" w:after="100" w:afterAutospacing="1" w:line="240" w:lineRule="auto"/>
        <w:rPr>
          <w:rFonts w:ascii="Times New Roman" w:hAnsi="Times New Roman"/>
          <w:color w:val="000000"/>
          <w:sz w:val="27"/>
          <w:szCs w:val="27"/>
        </w:rPr>
      </w:pPr>
      <w:r w:rsidRPr="00403228">
        <w:rPr>
          <w:rFonts w:ascii="Times New Roman" w:hAnsi="Times New Roman"/>
          <w:color w:val="000000"/>
          <w:sz w:val="27"/>
          <w:szCs w:val="27"/>
        </w:rPr>
        <w:t>складирование тары (в том числе на крышах сооружений);</w:t>
      </w:r>
    </w:p>
    <w:p w:rsidR="00403228" w:rsidRPr="00403228" w:rsidRDefault="00403228" w:rsidP="00403228">
      <w:pPr>
        <w:numPr>
          <w:ilvl w:val="0"/>
          <w:numId w:val="35"/>
        </w:numPr>
        <w:shd w:val="clear" w:color="auto" w:fill="FFFFFF"/>
        <w:spacing w:before="100" w:beforeAutospacing="1" w:after="100" w:afterAutospacing="1" w:line="240" w:lineRule="auto"/>
        <w:rPr>
          <w:rFonts w:ascii="Times New Roman" w:hAnsi="Times New Roman"/>
          <w:color w:val="000000"/>
          <w:sz w:val="27"/>
          <w:szCs w:val="27"/>
        </w:rPr>
      </w:pPr>
      <w:r w:rsidRPr="00403228">
        <w:rPr>
          <w:rFonts w:ascii="Times New Roman" w:hAnsi="Times New Roman"/>
          <w:color w:val="000000"/>
          <w:sz w:val="27"/>
          <w:szCs w:val="27"/>
        </w:rPr>
        <w:t>сброс бытового и строительного мусора, производственных отходов;</w:t>
      </w:r>
    </w:p>
    <w:p w:rsidR="00403228" w:rsidRPr="00403228" w:rsidRDefault="00403228" w:rsidP="00403228">
      <w:pPr>
        <w:numPr>
          <w:ilvl w:val="0"/>
          <w:numId w:val="35"/>
        </w:numPr>
        <w:shd w:val="clear" w:color="auto" w:fill="FFFFFF"/>
        <w:spacing w:before="100" w:beforeAutospacing="1" w:after="100" w:afterAutospacing="1" w:line="240" w:lineRule="auto"/>
        <w:rPr>
          <w:rFonts w:ascii="Times New Roman" w:hAnsi="Times New Roman"/>
          <w:color w:val="000000"/>
          <w:sz w:val="27"/>
          <w:szCs w:val="27"/>
        </w:rPr>
      </w:pPr>
      <w:r w:rsidRPr="00403228">
        <w:rPr>
          <w:rFonts w:ascii="Times New Roman" w:hAnsi="Times New Roman"/>
          <w:color w:val="000000"/>
          <w:sz w:val="27"/>
          <w:szCs w:val="27"/>
        </w:rPr>
        <w:t>складирование спиленных деревьев, листвы и снега.</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882E1F">
        <w:rPr>
          <w:rFonts w:ascii="Times New Roman" w:hAnsi="Times New Roman"/>
          <w:sz w:val="27"/>
          <w:szCs w:val="27"/>
          <w:shd w:val="clear" w:color="auto" w:fill="FFFFFF"/>
        </w:rPr>
        <w:t>В зимний период дорожки, лавочки, урны и пр. элементы благоустройства, а также пространство перед ними и с боков, подходы к ним должны быть очищены от снега и наледи.</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Запрещается выдвигать или перемещать на проезжую часть магистралей, улиц и проездов снег, счищаемый с территории вокруг торговых объектов (10 м).</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13.8. Запрещается самовольная установка и эксплуатация некапитальных нестационарных (временных) сооружений.</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13.9. Выявление самовольно установленных временных объектов осуществляется уполномоченным органом администрации Турковского муниципального образования - при осуществлении контроля в сфере благоустройства территории и внешнего облика муниципального образования  и за соблюдением настоящих Правил, а также на основании информации, поступившей от органов государственной власти, местного самоуправления, граждан, индивидуальных предпринимателей и юридических лиц. </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882E1F">
        <w:rPr>
          <w:rFonts w:ascii="Times New Roman" w:hAnsi="Times New Roman"/>
          <w:sz w:val="27"/>
          <w:szCs w:val="27"/>
          <w:shd w:val="clear" w:color="auto" w:fill="FFFFFF"/>
        </w:rPr>
        <w:t>13.10. Факт выявления самовольно установленного временного объекта оформляется актом, составленным представителем администрации Турковского муниципального образования.</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13.11. В случае выявления самовольно установленного временного объекта, его владелец несет административную ответственность в соответствии с действующим законодательством. </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В случае выявления факта самовольной установки и (или) эксплуатации временного объекта его владельцу выдается представителем администрации  Турковского муниципального образования предписание об устранении выявленного нарушения. </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В случае невыполнения предписания об устранении выявленных нарушений, а также в случае, если владелец самовольно установленного временного объекта неизвестен, временный объект подлежит демонтажу в установленном действующими нормативно - правовыми актами порядке. </w:t>
      </w:r>
    </w:p>
    <w:p w:rsidR="00403228" w:rsidRPr="00882E1F" w:rsidRDefault="00403228" w:rsidP="00882E1F">
      <w:pPr>
        <w:pStyle w:val="a5"/>
        <w:ind w:left="284" w:firstLine="283"/>
        <w:rPr>
          <w:rFonts w:ascii="Times New Roman" w:hAnsi="Times New Roman"/>
          <w:sz w:val="28"/>
          <w:szCs w:val="28"/>
          <w:shd w:val="clear" w:color="auto" w:fill="FFFFFF"/>
        </w:rPr>
      </w:pPr>
    </w:p>
    <w:p w:rsidR="00403228" w:rsidRPr="00882E1F" w:rsidRDefault="00403228" w:rsidP="00882E1F">
      <w:pPr>
        <w:pStyle w:val="a5"/>
        <w:ind w:left="284" w:firstLine="283"/>
        <w:rPr>
          <w:rFonts w:ascii="Times New Roman" w:hAnsi="Times New Roman"/>
          <w:b/>
          <w:bCs/>
          <w:sz w:val="28"/>
          <w:szCs w:val="28"/>
          <w:shd w:val="clear" w:color="auto" w:fill="FFFFFF"/>
        </w:rPr>
      </w:pPr>
      <w:r w:rsidRPr="00882E1F">
        <w:rPr>
          <w:rFonts w:ascii="Times New Roman" w:hAnsi="Times New Roman"/>
          <w:b/>
          <w:bCs/>
          <w:sz w:val="28"/>
          <w:szCs w:val="28"/>
          <w:shd w:val="clear" w:color="auto" w:fill="FFFFFF"/>
        </w:rPr>
        <w:tab/>
        <w:t>14. Оформление и оборудование зданий и сооружений</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403228">
        <w:br/>
      </w:r>
      <w:r w:rsidRPr="00403228">
        <w:rPr>
          <w:shd w:val="clear" w:color="auto" w:fill="FFFFFF"/>
        </w:rPr>
        <w:tab/>
      </w:r>
      <w:r w:rsidRPr="00882E1F">
        <w:rPr>
          <w:rFonts w:ascii="Times New Roman" w:hAnsi="Times New Roman"/>
          <w:sz w:val="27"/>
          <w:szCs w:val="27"/>
          <w:shd w:val="clear" w:color="auto" w:fill="FFFFFF"/>
        </w:rPr>
        <w:t>14.1.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lastRenderedPageBreak/>
        <w:tab/>
        <w:t>14.2. Архитектурный вид и цвет фасадов зданий в Турковском муниципальном образовании должен соответствовать колористическому паспорту фасада объекта (далее по тексту - Паспорту, приложение №8 к настоящим Нормам).</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Оформление колористического паспорта необходимо для работ по новому строительству, реконструкции, реставрации, капитальному ремонту, проведении косметической отделки фасада и т.д.</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Колористическое решение зданий и сооружений рекомендуется проектировать с учетом концепции общего цветового решения застройки улиц и территории муниципального образования.</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882E1F">
        <w:rPr>
          <w:rFonts w:ascii="Times New Roman" w:hAnsi="Times New Roman"/>
          <w:sz w:val="27"/>
          <w:szCs w:val="27"/>
          <w:shd w:val="clear" w:color="auto" w:fill="FFFFFF"/>
        </w:rPr>
        <w:t>Колористическое решение фасадов объекта формируется с учетом:</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 функционального назначения объекта (жилое, промышленное, административное, культурно-просветительское, физкультурно-спортивное и т.д.);</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 местоположения объекта в структуре образования, района, квартала (по красной линии застройки, внутри застройки);</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 зон визуального восприятия (участие в формировании силуэта и/или панорамы, визуальный акцент, визуальная доминанта);</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 типа окружающей застройки (архетип и стилистика); </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 тектоники объекта (пластически разработанная, художественно осмысленная, в том числе цветом, конструкция объекта);</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 xml:space="preserve">- архитектурной </w:t>
      </w:r>
      <w:proofErr w:type="spellStart"/>
      <w:r w:rsidRPr="00882E1F">
        <w:rPr>
          <w:rFonts w:ascii="Times New Roman" w:hAnsi="Times New Roman"/>
          <w:sz w:val="27"/>
          <w:szCs w:val="27"/>
          <w:shd w:val="clear" w:color="auto" w:fill="FFFFFF"/>
        </w:rPr>
        <w:t>колористики</w:t>
      </w:r>
      <w:proofErr w:type="spellEnd"/>
      <w:r w:rsidRPr="00882E1F">
        <w:rPr>
          <w:rFonts w:ascii="Times New Roman" w:hAnsi="Times New Roman"/>
          <w:sz w:val="27"/>
          <w:szCs w:val="27"/>
          <w:shd w:val="clear" w:color="auto" w:fill="FFFFFF"/>
        </w:rPr>
        <w:t xml:space="preserve"> окружающей застройки;</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 материала существующих ограждающих конструкций.</w:t>
      </w:r>
    </w:p>
    <w:p w:rsidR="00403228" w:rsidRPr="00882E1F" w:rsidRDefault="00403228" w:rsidP="00882E1F">
      <w:pPr>
        <w:pStyle w:val="a5"/>
        <w:ind w:left="284" w:right="281" w:firstLine="283"/>
        <w:jc w:val="both"/>
        <w:rPr>
          <w:rFonts w:ascii="Times New Roman" w:hAnsi="Times New Roman"/>
          <w:sz w:val="27"/>
          <w:szCs w:val="27"/>
          <w:shd w:val="clear" w:color="auto" w:fill="FFFFFF"/>
        </w:rPr>
      </w:pPr>
      <w:r w:rsidRPr="00882E1F">
        <w:rPr>
          <w:rFonts w:ascii="Times New Roman" w:hAnsi="Times New Roman"/>
          <w:sz w:val="27"/>
          <w:szCs w:val="27"/>
          <w:shd w:val="clear" w:color="auto" w:fill="FFFFFF"/>
        </w:rPr>
        <w:tab/>
        <w:t>Содержащиеся в колористическом решении фасадов цвета подлежат маркировке в соответствии с палитрами NCS и RAL (либо иной идентификации).</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880AAE">
        <w:rPr>
          <w:rFonts w:ascii="Times New Roman" w:hAnsi="Times New Roman"/>
          <w:sz w:val="27"/>
          <w:szCs w:val="27"/>
          <w:shd w:val="clear" w:color="auto" w:fill="FFFFFF"/>
        </w:rPr>
        <w:t>В Паспорте может быть предусмотрена вариантность колористического решения фасадов (но не более 3-х) с соответствующей маркировкой цвета, допустимое изменение насыщенности цвета не более чем на 5%.</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В составе документов, необходимых для предоставления колористических паспортов, заявителем предоставляются:</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1. При окраске и ремонте фасадов, осуществляемых с сохранением</w:t>
      </w:r>
      <w:r w:rsidRPr="00880AAE">
        <w:rPr>
          <w:rFonts w:ascii="Times New Roman" w:hAnsi="Times New Roman"/>
          <w:sz w:val="27"/>
          <w:szCs w:val="27"/>
        </w:rPr>
        <w:br/>
      </w:r>
      <w:r w:rsidRPr="00880AAE">
        <w:rPr>
          <w:rFonts w:ascii="Times New Roman" w:hAnsi="Times New Roman"/>
          <w:sz w:val="27"/>
          <w:szCs w:val="27"/>
          <w:shd w:val="clear" w:color="auto" w:fill="FFFFFF"/>
        </w:rPr>
        <w:t>колористического решения фасадов:</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 проект колористического решения фасадов (в цвете) в составе графических материалов (</w:t>
      </w:r>
      <w:proofErr w:type="spellStart"/>
      <w:r w:rsidRPr="00880AAE">
        <w:rPr>
          <w:rFonts w:ascii="Times New Roman" w:hAnsi="Times New Roman"/>
          <w:sz w:val="27"/>
          <w:szCs w:val="27"/>
          <w:shd w:val="clear" w:color="auto" w:fill="FFFFFF"/>
        </w:rPr>
        <w:t>фотофиксация</w:t>
      </w:r>
      <w:proofErr w:type="spellEnd"/>
      <w:r w:rsidRPr="00880AAE">
        <w:rPr>
          <w:rFonts w:ascii="Times New Roman" w:hAnsi="Times New Roman"/>
          <w:sz w:val="27"/>
          <w:szCs w:val="27"/>
          <w:shd w:val="clear" w:color="auto" w:fill="FFFFFF"/>
        </w:rPr>
        <w:t xml:space="preserve"> объекта и прилегающей застройки (не менее 2 фотографий),</w:t>
      </w:r>
      <w:r w:rsidRPr="00880AAE">
        <w:rPr>
          <w:rFonts w:ascii="Times New Roman" w:hAnsi="Times New Roman"/>
          <w:sz w:val="27"/>
          <w:szCs w:val="27"/>
        </w:rPr>
        <w:br/>
      </w:r>
      <w:r w:rsidRPr="00880AAE">
        <w:rPr>
          <w:rFonts w:ascii="Times New Roman" w:hAnsi="Times New Roman"/>
          <w:sz w:val="27"/>
          <w:szCs w:val="27"/>
          <w:shd w:val="clear" w:color="auto" w:fill="FFFFFF"/>
        </w:rPr>
        <w:tab/>
        <w:t>- чертежи фасадов объекта в М 1:200, М 1:100, М 1:50 (в зависимости от габаритных размеров объекта) с текстовыми комментариями.</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2. При окраске фасадов, осуществляемой с частичным изменением</w:t>
      </w:r>
      <w:r w:rsidRPr="00880AAE">
        <w:rPr>
          <w:rFonts w:ascii="Times New Roman" w:hAnsi="Times New Roman"/>
          <w:sz w:val="27"/>
          <w:szCs w:val="27"/>
        </w:rPr>
        <w:br/>
      </w:r>
      <w:r w:rsidRPr="00880AAE">
        <w:rPr>
          <w:rFonts w:ascii="Times New Roman" w:hAnsi="Times New Roman"/>
          <w:sz w:val="27"/>
          <w:szCs w:val="27"/>
          <w:shd w:val="clear" w:color="auto" w:fill="FFFFFF"/>
        </w:rPr>
        <w:t>колористического решения фасадов, а также окраске фасадов, осуществляемой с</w:t>
      </w:r>
      <w:r w:rsidRPr="00880AAE">
        <w:rPr>
          <w:rFonts w:ascii="Times New Roman" w:hAnsi="Times New Roman"/>
          <w:sz w:val="27"/>
          <w:szCs w:val="27"/>
        </w:rPr>
        <w:br/>
      </w:r>
      <w:r w:rsidRPr="00880AAE">
        <w:rPr>
          <w:rFonts w:ascii="Times New Roman" w:hAnsi="Times New Roman"/>
          <w:sz w:val="27"/>
          <w:szCs w:val="27"/>
          <w:shd w:val="clear" w:color="auto" w:fill="FFFFFF"/>
        </w:rPr>
        <w:t>комплексным изменением колористического решения фасадов:</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 проект колористического решения фасадов (в цвете) в составе графических материалов (</w:t>
      </w:r>
      <w:proofErr w:type="spellStart"/>
      <w:r w:rsidRPr="00880AAE">
        <w:rPr>
          <w:rFonts w:ascii="Times New Roman" w:hAnsi="Times New Roman"/>
          <w:sz w:val="27"/>
          <w:szCs w:val="27"/>
          <w:shd w:val="clear" w:color="auto" w:fill="FFFFFF"/>
        </w:rPr>
        <w:t>фотофиксация</w:t>
      </w:r>
      <w:proofErr w:type="spellEnd"/>
      <w:r w:rsidRPr="00880AAE">
        <w:rPr>
          <w:rFonts w:ascii="Times New Roman" w:hAnsi="Times New Roman"/>
          <w:sz w:val="27"/>
          <w:szCs w:val="27"/>
          <w:shd w:val="clear" w:color="auto" w:fill="FFFFFF"/>
        </w:rPr>
        <w:t xml:space="preserve"> объекта и прилегающей застройки (не менее 2 фотографий),</w:t>
      </w:r>
      <w:r w:rsidRPr="00403228">
        <w:br/>
      </w:r>
      <w:r w:rsidRPr="00403228">
        <w:rPr>
          <w:shd w:val="clear" w:color="auto" w:fill="FFFFFF"/>
        </w:rPr>
        <w:tab/>
      </w:r>
      <w:r w:rsidRPr="00880AAE">
        <w:rPr>
          <w:rFonts w:ascii="Times New Roman" w:hAnsi="Times New Roman"/>
          <w:sz w:val="27"/>
          <w:szCs w:val="27"/>
          <w:shd w:val="clear" w:color="auto" w:fill="FFFFFF"/>
        </w:rPr>
        <w:t>- чертежи фасадов объекта в М 1:200, М 1:100, М 1:50 (в зависимости от габаритных размеров объекта) с текстовыми комментариями;</w:t>
      </w:r>
    </w:p>
    <w:p w:rsidR="00403228" w:rsidRPr="00880AAE" w:rsidRDefault="00403228" w:rsidP="00880AAE">
      <w:pPr>
        <w:pStyle w:val="a5"/>
        <w:ind w:left="284" w:right="281" w:firstLine="283"/>
        <w:jc w:val="both"/>
        <w:rPr>
          <w:rFonts w:ascii="Times New Roman" w:hAnsi="Times New Roman"/>
          <w:color w:val="000000"/>
          <w:sz w:val="27"/>
          <w:szCs w:val="27"/>
          <w:shd w:val="clear" w:color="auto" w:fill="FFFFFF"/>
        </w:rPr>
      </w:pPr>
      <w:r w:rsidRPr="00880AAE">
        <w:rPr>
          <w:rFonts w:ascii="Times New Roman" w:hAnsi="Times New Roman"/>
          <w:color w:val="000000"/>
          <w:sz w:val="27"/>
          <w:szCs w:val="27"/>
          <w:shd w:val="clear" w:color="auto" w:fill="FFFFFF"/>
        </w:rPr>
        <w:tab/>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403228" w:rsidRPr="00880AAE" w:rsidRDefault="00403228" w:rsidP="00880AAE">
      <w:pPr>
        <w:pStyle w:val="a5"/>
        <w:ind w:left="284" w:right="281" w:firstLine="283"/>
        <w:jc w:val="both"/>
        <w:rPr>
          <w:rFonts w:ascii="Times New Roman" w:hAnsi="Times New Roman"/>
          <w:color w:val="000000"/>
          <w:sz w:val="27"/>
          <w:szCs w:val="27"/>
          <w:shd w:val="clear" w:color="auto" w:fill="FFFFFF"/>
        </w:rPr>
      </w:pPr>
      <w:r w:rsidRPr="00880AAE">
        <w:rPr>
          <w:rFonts w:ascii="Times New Roman" w:hAnsi="Times New Roman"/>
          <w:color w:val="000000"/>
          <w:sz w:val="27"/>
          <w:szCs w:val="27"/>
          <w:shd w:val="clear" w:color="auto" w:fill="FFFFFF"/>
        </w:rPr>
        <w:tab/>
        <w:t>3. При ремонте фасадов, осуществляемом с частичным изменением</w:t>
      </w:r>
      <w:r w:rsidRPr="00880AAE">
        <w:rPr>
          <w:rFonts w:ascii="Times New Roman" w:hAnsi="Times New Roman"/>
          <w:color w:val="000000"/>
          <w:sz w:val="27"/>
          <w:szCs w:val="27"/>
        </w:rPr>
        <w:br/>
      </w:r>
      <w:r w:rsidRPr="00880AAE">
        <w:rPr>
          <w:rFonts w:ascii="Times New Roman" w:hAnsi="Times New Roman"/>
          <w:color w:val="000000"/>
          <w:sz w:val="27"/>
          <w:szCs w:val="27"/>
          <w:shd w:val="clear" w:color="auto" w:fill="FFFFFF"/>
        </w:rPr>
        <w:t>колористического решения фасадов, а также ремонте фасадов, осуществляемом с комплексным изменением колористического решения фасадов:</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403228">
        <w:rPr>
          <w:shd w:val="clear" w:color="auto" w:fill="FFFFFF"/>
        </w:rPr>
        <w:lastRenderedPageBreak/>
        <w:tab/>
      </w:r>
      <w:r w:rsidRPr="00880AAE">
        <w:rPr>
          <w:rFonts w:ascii="Times New Roman" w:hAnsi="Times New Roman"/>
          <w:sz w:val="27"/>
          <w:szCs w:val="27"/>
          <w:shd w:val="clear" w:color="auto" w:fill="FFFFFF"/>
        </w:rPr>
        <w:t>- проект колористического решения фасадов (в цвете) в составе графических материалов (</w:t>
      </w:r>
      <w:proofErr w:type="spellStart"/>
      <w:r w:rsidRPr="00880AAE">
        <w:rPr>
          <w:rFonts w:ascii="Times New Roman" w:hAnsi="Times New Roman"/>
          <w:sz w:val="27"/>
          <w:szCs w:val="27"/>
          <w:shd w:val="clear" w:color="auto" w:fill="FFFFFF"/>
        </w:rPr>
        <w:t>фотофиксация</w:t>
      </w:r>
      <w:proofErr w:type="spellEnd"/>
      <w:r w:rsidRPr="00880AAE">
        <w:rPr>
          <w:rFonts w:ascii="Times New Roman" w:hAnsi="Times New Roman"/>
          <w:sz w:val="27"/>
          <w:szCs w:val="27"/>
          <w:shd w:val="clear" w:color="auto" w:fill="FFFFFF"/>
        </w:rPr>
        <w:t xml:space="preserve"> объекта и прилегающей застройки (не менее 2 фотографий),</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 чертежи фасадов объекта в М 1:200, М 1:100, М 1:50 (в зависимости от габаритных размеров объекта) с текстовыми комментариями;</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r w:rsidRPr="00880AAE">
        <w:rPr>
          <w:rFonts w:ascii="Times New Roman" w:hAnsi="Times New Roman"/>
          <w:sz w:val="27"/>
          <w:szCs w:val="27"/>
        </w:rPr>
        <w:br/>
      </w:r>
      <w:r w:rsidRPr="00880AAE">
        <w:rPr>
          <w:rFonts w:ascii="Times New Roman" w:hAnsi="Times New Roman"/>
          <w:sz w:val="27"/>
          <w:szCs w:val="27"/>
          <w:shd w:val="clear" w:color="auto" w:fill="FFFFFF"/>
        </w:rPr>
        <w:tab/>
        <w:t>- чертежи архитектурных элементов (фрагментов) фасадов и конструктивных элементов несущих и ограждающих конструкций объекта;</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 пояснительная записка с описанием предлагаемых решений по частичному изменению колористического решения фасадов, по комплексному изменению колористического решения фасадов соответственно.</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4. При капитальном ремонте фасадов, осуществляемом с частичным изменением колористического решения фасадов, а также капитальном ремонте фасадов, осуществляемом с комплексным изменением колористического решения фасадов:</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 проект колористического решения фасадов (в цвете) в составе графических материалов (</w:t>
      </w:r>
      <w:proofErr w:type="spellStart"/>
      <w:r w:rsidRPr="00880AAE">
        <w:rPr>
          <w:rFonts w:ascii="Times New Roman" w:hAnsi="Times New Roman"/>
          <w:sz w:val="27"/>
          <w:szCs w:val="27"/>
          <w:shd w:val="clear" w:color="auto" w:fill="FFFFFF"/>
        </w:rPr>
        <w:t>фотофиксация</w:t>
      </w:r>
      <w:proofErr w:type="spellEnd"/>
      <w:r w:rsidRPr="00880AAE">
        <w:rPr>
          <w:rFonts w:ascii="Times New Roman" w:hAnsi="Times New Roman"/>
          <w:sz w:val="27"/>
          <w:szCs w:val="27"/>
          <w:shd w:val="clear" w:color="auto" w:fill="FFFFFF"/>
        </w:rPr>
        <w:t xml:space="preserve"> объекта и прилегающей застройки (не менее 2 фотографий),</w:t>
      </w:r>
      <w:r w:rsidRPr="00880AAE">
        <w:rPr>
          <w:rFonts w:ascii="Times New Roman" w:hAnsi="Times New Roman"/>
          <w:sz w:val="27"/>
          <w:szCs w:val="27"/>
        </w:rPr>
        <w:br/>
      </w:r>
      <w:r w:rsidRPr="00880AAE">
        <w:rPr>
          <w:rFonts w:ascii="Times New Roman" w:hAnsi="Times New Roman"/>
          <w:sz w:val="27"/>
          <w:szCs w:val="27"/>
          <w:shd w:val="clear" w:color="auto" w:fill="FFFFFF"/>
        </w:rPr>
        <w:tab/>
        <w:t>- чертежи фасадов объекта в М 1:200, М 1:100, М 1:50 (в зависимости от габаритных размеров объекта) с текстовыми комментариями;</w:t>
      </w:r>
    </w:p>
    <w:p w:rsidR="00403228" w:rsidRPr="00880AAE" w:rsidRDefault="00403228" w:rsidP="00880AAE">
      <w:pPr>
        <w:pStyle w:val="a5"/>
        <w:ind w:left="284" w:right="281" w:firstLine="283"/>
        <w:jc w:val="both"/>
        <w:rPr>
          <w:rFonts w:ascii="Times New Roman" w:hAnsi="Times New Roman"/>
          <w:sz w:val="27"/>
          <w:szCs w:val="27"/>
        </w:rPr>
      </w:pPr>
      <w:r w:rsidRPr="00880AAE">
        <w:rPr>
          <w:rFonts w:ascii="Times New Roman" w:hAnsi="Times New Roman"/>
          <w:sz w:val="27"/>
          <w:szCs w:val="27"/>
          <w:shd w:val="clear" w:color="auto" w:fill="FFFFFF"/>
        </w:rPr>
        <w:tab/>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880AAE">
        <w:rPr>
          <w:rFonts w:ascii="Times New Roman" w:hAnsi="Times New Roman"/>
          <w:sz w:val="27"/>
          <w:szCs w:val="27"/>
          <w:shd w:val="clear" w:color="auto" w:fill="FFFFFF"/>
        </w:rPr>
        <w:t>- чертежи архитектурных элементов (фрагментов) фасадов и конструктивных элементов несущих и ограждающих конструкций объекта;</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 заключение о техническом состоянии конструкций объекта и о допустимости и безопасности производства планируемых работ, выполненное проектной организацией - автором проекта объекта. В случае отсутствия сведений об авторе проекта объекта или отсутствия автора проекта объекта, а также по объектам исторической застройки города указанное заключение оформляется привлеченной в установленном порядке проектной организацией;</w:t>
      </w:r>
      <w:r w:rsidRPr="00880AAE">
        <w:rPr>
          <w:rFonts w:ascii="Times New Roman" w:hAnsi="Times New Roman"/>
          <w:sz w:val="27"/>
          <w:szCs w:val="27"/>
        </w:rPr>
        <w:br/>
      </w:r>
      <w:r w:rsidRPr="00880AAE">
        <w:rPr>
          <w:rFonts w:ascii="Times New Roman" w:hAnsi="Times New Roman"/>
          <w:sz w:val="27"/>
          <w:szCs w:val="27"/>
          <w:shd w:val="clear" w:color="auto" w:fill="FFFFFF"/>
        </w:rPr>
        <w:tab/>
        <w:t>- пояснительная записка с описанием предлагаемых решений по частичному изменению колористического решения фасадов, по комплексному изменению колористического решения фасадов соответственно.</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Сведения о результатах предоставления колористического паспорта вносятся в Базовый реестр в следующем составе:</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880AAE">
        <w:rPr>
          <w:rFonts w:ascii="Times New Roman" w:hAnsi="Times New Roman"/>
          <w:sz w:val="27"/>
          <w:szCs w:val="27"/>
          <w:shd w:val="clear" w:color="auto" w:fill="FFFFFF"/>
        </w:rPr>
        <w:t>- номер и дата оформленного Паспорта:</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 наименование и адрес объекта, на фасады которого оформлен Паспорт;</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 заявитель (ОГРН, ИНН);</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 форма имущественного права;</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 вид работ по объекту (ремонт, окраска, текущий ремонт, капитальный ремонт);</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 сканированная копия Паспорта в полном объеме.</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14.3. Владельцы зданий и сооружений и иные лица, на которых возложены соответствующие обязанности, обязаны поддерживать в исправном состоянии фасады зданий и сооружений и сохранять архитектурно-художественный облик зданий и сооружений.</w:t>
      </w:r>
      <w:r w:rsidRPr="00880AAE">
        <w:rPr>
          <w:rFonts w:ascii="Times New Roman" w:hAnsi="Times New Roman"/>
          <w:sz w:val="27"/>
          <w:szCs w:val="27"/>
        </w:rPr>
        <w:br/>
      </w:r>
      <w:r w:rsidRPr="00880AAE">
        <w:rPr>
          <w:rFonts w:ascii="Times New Roman" w:hAnsi="Times New Roman"/>
          <w:sz w:val="27"/>
          <w:szCs w:val="27"/>
          <w:shd w:val="clear" w:color="auto" w:fill="FFFFFF"/>
        </w:rPr>
        <w:tab/>
        <w:t>14.4. Наличие колористического паспорта является необходимым требованием для выполнения отделочных работ по фасаду здания и сооружения». </w:t>
      </w:r>
    </w:p>
    <w:p w:rsidR="00403228" w:rsidRPr="00880AAE" w:rsidRDefault="00403228" w:rsidP="00880AAE">
      <w:pPr>
        <w:pStyle w:val="a5"/>
        <w:ind w:left="284" w:right="281" w:firstLine="283"/>
        <w:jc w:val="both"/>
        <w:rPr>
          <w:rFonts w:ascii="Times New Roman" w:hAnsi="Times New Roman"/>
          <w:color w:val="000000"/>
          <w:sz w:val="27"/>
          <w:szCs w:val="27"/>
          <w:shd w:val="clear" w:color="auto" w:fill="FFFFFF"/>
        </w:rPr>
      </w:pPr>
      <w:r w:rsidRPr="00880AAE">
        <w:rPr>
          <w:rFonts w:ascii="Times New Roman" w:hAnsi="Times New Roman"/>
          <w:color w:val="000000"/>
          <w:sz w:val="27"/>
          <w:szCs w:val="27"/>
          <w:shd w:val="clear" w:color="auto" w:fill="FFFFFF"/>
        </w:rPr>
        <w:lastRenderedPageBreak/>
        <w:tab/>
        <w:t>14.5. Оборудование Турковского муниципального образования должно иметь стандартную окраску: таксофоны - серого, графитового, темно-зеленого цветов, почтовые ящики - темно-синего цвета. Нестандартные цветовые решения дополнительного оборудования фасадов, обоснованные проектным решением, должны быть согласованы с уполномоченными на то органами.</w:t>
      </w:r>
    </w:p>
    <w:p w:rsidR="00403228" w:rsidRPr="00880AAE" w:rsidRDefault="00403228" w:rsidP="00880AAE">
      <w:pPr>
        <w:pStyle w:val="a5"/>
        <w:ind w:left="284" w:right="281" w:firstLine="283"/>
        <w:jc w:val="both"/>
        <w:rPr>
          <w:rFonts w:ascii="Times New Roman" w:hAnsi="Times New Roman"/>
          <w:color w:val="000000"/>
          <w:sz w:val="27"/>
          <w:szCs w:val="27"/>
          <w:shd w:val="clear" w:color="auto" w:fill="FFFFFF"/>
        </w:rPr>
      </w:pPr>
      <w:r w:rsidRPr="00880AAE">
        <w:rPr>
          <w:rFonts w:ascii="Times New Roman" w:hAnsi="Times New Roman"/>
          <w:color w:val="000000"/>
          <w:sz w:val="27"/>
          <w:szCs w:val="27"/>
          <w:shd w:val="clear" w:color="auto" w:fill="FFFFFF"/>
        </w:rPr>
        <w:tab/>
        <w:t>14.6. Остекление лоджий и балконов, замена рам, окраска стен зданий, сооружений, расположенных на территории муниципального образования осуществляется в соответствии с колористическим решением зданий и сооружений в порядке, предусмотренном пунктом 31.3. настоящих Правил.</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Pr>
          <w:shd w:val="clear" w:color="auto" w:fill="FFFFFF"/>
        </w:rPr>
        <w:tab/>
      </w:r>
      <w:r w:rsidRPr="00880AAE">
        <w:rPr>
          <w:rFonts w:ascii="Times New Roman" w:hAnsi="Times New Roman"/>
          <w:sz w:val="27"/>
          <w:szCs w:val="27"/>
          <w:shd w:val="clear" w:color="auto" w:fill="FFFFFF"/>
        </w:rPr>
        <w:t>По месту расположения различаются:</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 балконы и лоджии лицевого фасада;</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 балконы и лоджии дворовых фасадов;</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 лоджии первого этажа;</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 мансардные балконы и лоджии.</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Расположение лоджий и балконов на фасадах зданий и сооружений, характер их устройства и внешний вид должны соответствовать архитектурному решению фасада, предусмотренному проектным решением.</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Основными принципами архитектурного решения балконов и лоджий на фасадах являются:</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880AAE">
        <w:rPr>
          <w:rFonts w:ascii="Times New Roman" w:hAnsi="Times New Roman"/>
          <w:sz w:val="27"/>
          <w:szCs w:val="27"/>
          <w:shd w:val="clear" w:color="auto" w:fill="FFFFFF"/>
        </w:rPr>
        <w:t>- единый характер на всей поверхности фасада (фасадов);</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 поэтажная группировка (единый характер в соответствии с поэтажными членениями фасада);</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 вертикальная группировка (единый характер в соответствии с размещением вертикальных внутренних коммуникаций, эркеров);</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 сплошное остекление фасада (части фасада).</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Изменение архитектурного решения,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не допускаются.</w:t>
      </w:r>
    </w:p>
    <w:p w:rsidR="00403228" w:rsidRPr="00880AAE" w:rsidRDefault="00403228" w:rsidP="00880AAE">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Изменение устройства и оборудования балконов и лоджий, не нарушающее архитектурного решения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в установленном порядке.</w:t>
      </w:r>
    </w:p>
    <w:p w:rsidR="00403228" w:rsidRPr="00880AAE" w:rsidRDefault="00403228" w:rsidP="00637820">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880AAE">
        <w:rPr>
          <w:rFonts w:ascii="Times New Roman" w:hAnsi="Times New Roman"/>
          <w:sz w:val="27"/>
          <w:szCs w:val="27"/>
          <w:shd w:val="clear" w:color="auto" w:fill="FFFFFF"/>
        </w:rPr>
        <w:t>При эксплуатации и ремонте балконов и лоджий не допускается их произвольное остекление и изменение габаритов, изменение цветового решения, рисунка ограждений и других элементов устройства и оборудования балконов и лоджий, соответствующих общему архитектурному решению фасада.</w:t>
      </w:r>
    </w:p>
    <w:p w:rsidR="00403228" w:rsidRPr="00880AAE" w:rsidRDefault="00403228" w:rsidP="00637820">
      <w:pPr>
        <w:pStyle w:val="a5"/>
        <w:ind w:left="284" w:right="281" w:firstLine="283"/>
        <w:jc w:val="both"/>
        <w:rPr>
          <w:rFonts w:ascii="Times New Roman" w:hAnsi="Times New Roman"/>
          <w:sz w:val="27"/>
          <w:szCs w:val="27"/>
          <w:shd w:val="clear" w:color="auto" w:fill="FFFFFF"/>
        </w:rPr>
      </w:pPr>
      <w:r w:rsidRPr="00880AAE">
        <w:rPr>
          <w:rFonts w:ascii="Times New Roman" w:hAnsi="Times New Roman"/>
          <w:sz w:val="27"/>
          <w:szCs w:val="27"/>
          <w:shd w:val="clear" w:color="auto" w:fill="FFFFFF"/>
        </w:rPr>
        <w:tab/>
        <w:t>Восстановление утраченных балконов и лоджий, а так же осуществление иных мер по восстановлению первоначального архитектурного решения фасада допускается на основе архитектурного проекта, согласованного с администрацией муниципального образования, а для объектов культурного наследия, в том числе зданий и сооружений, расположенных в зонах охраны культурного наследия с уполномоченным правительством Саратовской области органом.</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637820">
        <w:rPr>
          <w:rFonts w:ascii="Times New Roman" w:hAnsi="Times New Roman"/>
          <w:sz w:val="27"/>
          <w:szCs w:val="27"/>
          <w:shd w:val="clear" w:color="auto" w:fill="FFFFFF"/>
        </w:rPr>
        <w:t>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xml:space="preserve">Владельцы (правообладатели) зданий и сооружений и иные лица, на которых возложены соответствующие обязанности, обязаны обеспечивать регулярную очистку </w:t>
      </w:r>
      <w:r w:rsidRPr="00637820">
        <w:rPr>
          <w:rFonts w:ascii="Times New Roman" w:hAnsi="Times New Roman"/>
          <w:sz w:val="27"/>
          <w:szCs w:val="27"/>
          <w:shd w:val="clear" w:color="auto" w:fill="FFFFFF"/>
        </w:rPr>
        <w:lastRenderedPageBreak/>
        <w:t>элементов оборудования, текущий ремонт балконов и лоджий и ограждающих конструкций.</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14.7. Размещение наружных кондиционеров и антенн - "тарелок" на зданиях, расположенных вдоль магистральных улиц населенного пункта предусматривается:</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637820">
        <w:rPr>
          <w:rFonts w:ascii="Times New Roman" w:hAnsi="Times New Roman"/>
          <w:sz w:val="27"/>
          <w:szCs w:val="27"/>
          <w:shd w:val="clear" w:color="auto" w:fill="FFFFFF"/>
        </w:rPr>
        <w:t xml:space="preserve">- на кровле зданий и сооружений (крышные кондиционеры с внутренними </w:t>
      </w:r>
      <w:proofErr w:type="spellStart"/>
      <w:r w:rsidRPr="00637820">
        <w:rPr>
          <w:rFonts w:ascii="Times New Roman" w:hAnsi="Times New Roman"/>
          <w:sz w:val="27"/>
          <w:szCs w:val="27"/>
          <w:shd w:val="clear" w:color="auto" w:fill="FFFFFF"/>
        </w:rPr>
        <w:t>воздуховодными</w:t>
      </w:r>
      <w:proofErr w:type="spellEnd"/>
      <w:r w:rsidRPr="00637820">
        <w:rPr>
          <w:rFonts w:ascii="Times New Roman" w:hAnsi="Times New Roman"/>
          <w:sz w:val="27"/>
          <w:szCs w:val="27"/>
          <w:shd w:val="clear" w:color="auto" w:fill="FFFFFF"/>
        </w:rPr>
        <w:t xml:space="preserve"> каналами);</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на дворовых фасадах, брандмауэрах - упорядоченно, с привязкой к единой системе осей на фасаде;</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на лоджиях, в нишах - в наиболее незаметных местах;</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в арочном проеме на высоте не менее 3,0 м от поверхности земли.</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 допускается. </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Размещение наружных блоков систем кондиционирования и вентиляции не допускается:</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637820">
        <w:rPr>
          <w:rFonts w:ascii="Times New Roman" w:hAnsi="Times New Roman"/>
          <w:sz w:val="27"/>
          <w:szCs w:val="27"/>
          <w:shd w:val="clear" w:color="auto" w:fill="FFFFFF"/>
        </w:rPr>
        <w:t>- на поверхности лицевых фасадов;</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на дворовых фасадах, представляющих историко-культурную ценность (по заключению органа уполномоченного правительством Саратовской области);</w:t>
      </w:r>
      <w:r w:rsidRPr="00637820">
        <w:rPr>
          <w:rFonts w:ascii="Times New Roman" w:hAnsi="Times New Roman"/>
          <w:sz w:val="27"/>
          <w:szCs w:val="27"/>
        </w:rPr>
        <w:br/>
      </w:r>
      <w:r w:rsidRPr="00637820">
        <w:rPr>
          <w:rFonts w:ascii="Times New Roman" w:hAnsi="Times New Roman"/>
          <w:sz w:val="27"/>
          <w:szCs w:val="27"/>
          <w:shd w:val="clear" w:color="auto" w:fill="FFFFFF"/>
        </w:rPr>
        <w:tab/>
        <w:t>- над пешеходными тротуарами;</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в оконных и дверных проемах с выступанием за плоскость фасада без использования маскирующих ограждений.</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Размещение антенн допускается:</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на дворовых фасадах, глухих стенах, брандмауэрах, не просматривающихся с улицы;</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на дворовых фасадах - в простенках между окнами на пересечении вертикальной оси простенка и оси, соответствующей верхней границе проема;</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на зданиях малоэтажной застройки - в наиболее незаметных местах, без ущерба объемным и силуэтным характеристикам зданий и сооружений.</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637820">
        <w:rPr>
          <w:rFonts w:ascii="Times New Roman" w:hAnsi="Times New Roman"/>
          <w:sz w:val="27"/>
          <w:szCs w:val="27"/>
          <w:shd w:val="clear" w:color="auto" w:fill="FFFFFF"/>
        </w:rPr>
        <w:t>Размещение антенн не допускается:</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на лицевых фасадах;</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на кровле, дворовых фасадах и брандмауэрах, просматривающихся с улицы;</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на угловой части фасада;</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на ограждениях балконов, лоджий.</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637820">
        <w:rPr>
          <w:rFonts w:ascii="Times New Roman" w:hAnsi="Times New Roman"/>
          <w:sz w:val="27"/>
          <w:szCs w:val="27"/>
          <w:shd w:val="clear" w:color="auto" w:fill="FFFFFF"/>
        </w:rPr>
        <w:t xml:space="preserve">14.8. На зданиях и сооружениях, расположенных на территории муниципального образования должно быть предусмотрено размещение следующих домовых знаков: указатель наименования улицы, площади, указатель номера дома и корпуса, указатель </w:t>
      </w:r>
      <w:r w:rsidRPr="00637820">
        <w:rPr>
          <w:rFonts w:ascii="Times New Roman" w:hAnsi="Times New Roman"/>
          <w:sz w:val="27"/>
          <w:szCs w:val="27"/>
          <w:shd w:val="clear" w:color="auto" w:fill="FFFFFF"/>
        </w:rPr>
        <w:lastRenderedPageBreak/>
        <w:t xml:space="preserve">номера подъезда и квартир, международный символ доступности объекта для инвалидов, </w:t>
      </w:r>
      <w:proofErr w:type="spellStart"/>
      <w:r w:rsidRPr="00637820">
        <w:rPr>
          <w:rFonts w:ascii="Times New Roman" w:hAnsi="Times New Roman"/>
          <w:sz w:val="27"/>
          <w:szCs w:val="27"/>
          <w:shd w:val="clear" w:color="auto" w:fill="FFFFFF"/>
        </w:rPr>
        <w:t>флагодержатели</w:t>
      </w:r>
      <w:proofErr w:type="spellEnd"/>
      <w:r w:rsidRPr="00637820">
        <w:rPr>
          <w:rFonts w:ascii="Times New Roman" w:hAnsi="Times New Roman"/>
          <w:sz w:val="27"/>
          <w:szCs w:val="27"/>
          <w:shd w:val="clear" w:color="auto" w:fill="FFFFFF"/>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Улицы, площади и переулки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должны быть оборудованы домовыми знаками с подсветкой в темное время суток. 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Домовые знаки должны содержаться в чистоте и в исправном состоянии. За чистоту и исправность домовых знаков отвечают соответствующие организации.</w:t>
      </w:r>
      <w:r w:rsidRPr="00637820">
        <w:rPr>
          <w:rFonts w:ascii="Times New Roman" w:hAnsi="Times New Roman"/>
          <w:sz w:val="27"/>
          <w:szCs w:val="27"/>
          <w:shd w:val="clear" w:color="auto" w:fill="FFFFFF"/>
        </w:rPr>
        <w:tab/>
      </w:r>
      <w:r w:rsidRPr="00637820">
        <w:rPr>
          <w:rFonts w:ascii="Times New Roman" w:hAnsi="Times New Roman"/>
          <w:sz w:val="27"/>
          <w:szCs w:val="27"/>
          <w:shd w:val="clear" w:color="auto" w:fill="FFFFFF"/>
        </w:rPr>
        <w:tab/>
        <w:t>Общими требованиями к размещению знаков адресации являются:</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637820">
        <w:rPr>
          <w:rFonts w:ascii="Times New Roman" w:hAnsi="Times New Roman"/>
          <w:sz w:val="27"/>
          <w:szCs w:val="27"/>
          <w:shd w:val="clear" w:color="auto" w:fill="FFFFFF"/>
        </w:rPr>
        <w:t>- унификация мест размещения, соблюдение единых правил размещения;</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Произвольное перемещение знаков адресации с установленного места не допускается.</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Номерные знаки размещаются:</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на лицевом фасаде - в простенке с правой стороны фасада;</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на улицах с односторонним движением транспорта - на стороне фасада, ближней по направлению движения транспорта;</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у арки или главного входа - с правой стороны или над проемом;</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на дворовых фасадах - в простенке со стороны внутриквартального проезда;</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при длине фасада более 100 м - на его противоположных сторонах;</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на оградах и корпусах промышленных предприятий - справа от главного входа, въезда.</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Размещение рядом с номерным знаком выступающих вывесок, консолей, а также наземных объектов, затрудняющих его восприятие, запрещается.</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14.9. Для обеспечения поверхностного водоотвода от зданий и сооружений по их периметру должно быть предусмотрено устройство отмостки с надежной гидроизоляцией. Уклон отмостки принимается не менее 10 промилле в сторону от здания. Ширина отмостки для зданий и сооружений принимается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403228" w:rsidRPr="00637820" w:rsidRDefault="00403228" w:rsidP="00637820">
      <w:pPr>
        <w:pStyle w:val="a5"/>
        <w:ind w:left="284" w:right="281" w:firstLine="283"/>
        <w:jc w:val="both"/>
        <w:rPr>
          <w:rFonts w:ascii="Times New Roman" w:hAnsi="Times New Roman"/>
          <w:color w:val="000000"/>
          <w:sz w:val="27"/>
          <w:szCs w:val="27"/>
          <w:shd w:val="clear" w:color="auto" w:fill="FFFFFF"/>
        </w:rPr>
      </w:pPr>
      <w:r w:rsidRPr="00637820">
        <w:rPr>
          <w:rFonts w:ascii="Times New Roman" w:hAnsi="Times New Roman"/>
          <w:color w:val="000000"/>
          <w:sz w:val="27"/>
          <w:szCs w:val="27"/>
          <w:shd w:val="clear" w:color="auto" w:fill="FFFFFF"/>
        </w:rPr>
        <w:tab/>
        <w:t xml:space="preserve">При осуществлении работ по благоустройству прилегающих к зданию территорий (тротуаров, </w:t>
      </w:r>
      <w:proofErr w:type="spellStart"/>
      <w:r w:rsidRPr="00637820">
        <w:rPr>
          <w:rFonts w:ascii="Times New Roman" w:hAnsi="Times New Roman"/>
          <w:color w:val="000000"/>
          <w:sz w:val="27"/>
          <w:szCs w:val="27"/>
          <w:shd w:val="clear" w:color="auto" w:fill="FFFFFF"/>
        </w:rPr>
        <w:t>отмосток</w:t>
      </w:r>
      <w:proofErr w:type="spellEnd"/>
      <w:r w:rsidRPr="00637820">
        <w:rPr>
          <w:rFonts w:ascii="Times New Roman" w:hAnsi="Times New Roman"/>
          <w:color w:val="000000"/>
          <w:sz w:val="27"/>
          <w:szCs w:val="27"/>
          <w:shd w:val="clear" w:color="auto" w:fill="FFFFFF"/>
        </w:rPr>
        <w:t>, дорог) заказчик обязан выполнить восстановление поврежденных в процессе работ элементов фасадов, гидроизоляции, отмостки.</w:t>
      </w:r>
    </w:p>
    <w:p w:rsidR="00403228" w:rsidRPr="00637820" w:rsidRDefault="00403228" w:rsidP="00637820">
      <w:pPr>
        <w:pStyle w:val="a5"/>
        <w:ind w:left="284" w:right="281" w:firstLine="283"/>
        <w:jc w:val="both"/>
        <w:rPr>
          <w:rFonts w:ascii="Times New Roman" w:hAnsi="Times New Roman"/>
          <w:color w:val="000000"/>
          <w:sz w:val="27"/>
          <w:szCs w:val="27"/>
          <w:shd w:val="clear" w:color="auto" w:fill="FFFFFF"/>
        </w:rPr>
      </w:pPr>
      <w:r w:rsidRPr="00637820">
        <w:rPr>
          <w:rFonts w:ascii="Times New Roman" w:hAnsi="Times New Roman"/>
          <w:color w:val="000000"/>
          <w:sz w:val="27"/>
          <w:szCs w:val="27"/>
          <w:shd w:val="clear" w:color="auto" w:fill="FFFFFF"/>
        </w:rPr>
        <w:tab/>
        <w:t>При организации стока воды со скатных крыш через водосточные трубы необходимо:</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lastRenderedPageBreak/>
        <w:tab/>
        <w:t>- не допускать высоты свободного падения воды из выходного отверстия трубы более 200 мм;</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предусматривать устройство дренажа в местах стока воды из трубы на газон или иные мягкие виды покрытия.</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637820">
        <w:rPr>
          <w:rFonts w:ascii="Times New Roman" w:hAnsi="Times New Roman"/>
          <w:sz w:val="27"/>
          <w:szCs w:val="27"/>
          <w:shd w:val="clear" w:color="auto" w:fill="FFFFFF"/>
        </w:rPr>
        <w:t xml:space="preserve">14.10.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Требования, предъявляемые к устройству и оборудованию входов, определяются:</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архитектурным решением фасада;</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историко-культурной ценностью здания, сооружения;</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назначением, характером использования помещений;</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 техническим состоянием основных несущих конструкций здания, сооружения.</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 Устройство входов, расположенных выше первого этажа, на фасадах объектов культурного наследия запрещается.</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403228">
        <w:rPr>
          <w:shd w:val="clear" w:color="auto" w:fill="FFFFFF"/>
        </w:rPr>
        <w:tab/>
      </w:r>
      <w:r w:rsidRPr="00637820">
        <w:rPr>
          <w:rFonts w:ascii="Times New Roman" w:hAnsi="Times New Roman"/>
          <w:sz w:val="27"/>
          <w:szCs w:val="27"/>
          <w:shd w:val="clear" w:color="auto" w:fill="FFFFFF"/>
        </w:rPr>
        <w:t>Входы в объекты торговли и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архитектурным решением фасада и другими объектами, расположенными на фасаде. Дверные полотна должны иметь остекление.</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Восстановление утраченных входов, раскрытие заложенных ранее проемов, а также осуществление иных мер по восстановлению первоначального архитектурного решения фасада допускается по согласованию с администрацией муниципального образования.</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Установка козырьков и навесов, нарушающих архитектурное решение и внешний вид фасада, не соответствующих требованиям безопасности использования, не допускается.</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Установка козырьков и навесов под окнами жилых помещений должна быть согласована с собственниками жилых помещений.</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Pr>
          <w:shd w:val="clear" w:color="auto" w:fill="FFFFFF"/>
        </w:rPr>
        <w:tab/>
      </w:r>
      <w:r w:rsidRPr="00637820">
        <w:rPr>
          <w:rFonts w:ascii="Times New Roman" w:hAnsi="Times New Roman"/>
          <w:sz w:val="27"/>
          <w:szCs w:val="27"/>
          <w:shd w:val="clear" w:color="auto" w:fill="FFFFFF"/>
        </w:rPr>
        <w:t>14.10.1. При входных группах должны быть предусмотрены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lastRenderedPageBreak/>
        <w:tab/>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r w:rsidRPr="00637820">
        <w:rPr>
          <w:rFonts w:ascii="Times New Roman" w:hAnsi="Times New Roman"/>
          <w:sz w:val="27"/>
          <w:szCs w:val="27"/>
        </w:rPr>
        <w:br/>
      </w:r>
      <w:r w:rsidRPr="00637820">
        <w:rPr>
          <w:rFonts w:ascii="Times New Roman" w:hAnsi="Times New Roman"/>
          <w:sz w:val="27"/>
          <w:szCs w:val="27"/>
          <w:shd w:val="clear" w:color="auto" w:fill="FFFFFF"/>
        </w:rPr>
        <w:tab/>
        <w:t>14.10.2. Возможно допускать использование части площадки при входных группах для временного паркования легкового транспорта, если при этом обеспечивается ширина прохода, необходимая для пропуска пешеходного потока, что необходимо подтверждать расчетом в порядке, предусмотренном Приложением 3 настоящих Правил. В этом случае предусматривается наличие разделяющих элементов (стационарного или переносного ограждения), контейнерного озеленения.</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14.10.3.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должны быть вынесены на прилегающий тротуар не более чем на 0,5 м.</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14.11.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должна быть предусмотрена установка специальных защитных сеток на уровне второго этажа. Для предотвращения образования сосулек необходимо применение электрического контура по внешнему периметру крыши.</w:t>
      </w:r>
    </w:p>
    <w:p w:rsidR="00403228" w:rsidRPr="00637820" w:rsidRDefault="00403228" w:rsidP="00637820">
      <w:pPr>
        <w:pStyle w:val="a5"/>
        <w:ind w:left="284" w:right="281" w:firstLine="283"/>
        <w:jc w:val="both"/>
        <w:rPr>
          <w:rFonts w:ascii="Times New Roman" w:hAnsi="Times New Roman"/>
          <w:sz w:val="27"/>
          <w:szCs w:val="27"/>
          <w:shd w:val="clear" w:color="auto" w:fill="FFFFFF"/>
        </w:rPr>
      </w:pPr>
      <w:r w:rsidRPr="00637820">
        <w:rPr>
          <w:rFonts w:ascii="Times New Roman" w:hAnsi="Times New Roman"/>
          <w:sz w:val="27"/>
          <w:szCs w:val="27"/>
          <w:shd w:val="clear" w:color="auto" w:fill="FFFFFF"/>
        </w:rPr>
        <w:tab/>
        <w:t>14.12. Собственники или арендаторы зданий на кровле которых образуется снежный наст и сосульки должны применять защитные сетки или электрические контуры по внешнему периметру крыши.</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Pr>
          <w:shd w:val="clear" w:color="auto" w:fill="FFFFFF"/>
        </w:rPr>
        <w:tab/>
      </w:r>
      <w:r w:rsidRPr="00040A13">
        <w:rPr>
          <w:rFonts w:ascii="Times New Roman" w:hAnsi="Times New Roman"/>
          <w:sz w:val="27"/>
          <w:szCs w:val="27"/>
          <w:shd w:val="clear" w:color="auto" w:fill="FFFFFF"/>
        </w:rPr>
        <w:t>14.13. Площадки</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14.13.1. На территории муниципального образования необходимо предусматривать следующие виды площадок: для игр детей, отдыха взрослых, занятий спортом, установки мусоросборников, выгула собак, стоянок и парковок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Детские площадки</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xml:space="preserve">14.13.2. Детские площадки предназначены для игр и активного отдыха детей разных возрастов: </w:t>
      </w:r>
      <w:proofErr w:type="spellStart"/>
      <w:r w:rsidRPr="00040A13">
        <w:rPr>
          <w:rFonts w:ascii="Times New Roman" w:hAnsi="Times New Roman"/>
          <w:sz w:val="27"/>
          <w:szCs w:val="27"/>
          <w:shd w:val="clear" w:color="auto" w:fill="FFFFFF"/>
        </w:rPr>
        <w:t>преддошкольного</w:t>
      </w:r>
      <w:proofErr w:type="spellEnd"/>
      <w:r w:rsidRPr="00040A13">
        <w:rPr>
          <w:rFonts w:ascii="Times New Roman" w:hAnsi="Times New Roman"/>
          <w:sz w:val="27"/>
          <w:szCs w:val="27"/>
          <w:shd w:val="clear" w:color="auto" w:fill="FFFFFF"/>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Если плотность городской застройки позволяет, то для детей и подростков (12 - 16 лет) должны быть организованы спортивно-игровые комплексы (микро-</w:t>
      </w:r>
      <w:proofErr w:type="spellStart"/>
      <w:r w:rsidRPr="00040A13">
        <w:rPr>
          <w:rFonts w:ascii="Times New Roman" w:hAnsi="Times New Roman"/>
          <w:sz w:val="27"/>
          <w:szCs w:val="27"/>
          <w:shd w:val="clear" w:color="auto" w:fill="FFFFFF"/>
        </w:rPr>
        <w:t>скалодромы</w:t>
      </w:r>
      <w:proofErr w:type="spellEnd"/>
      <w:r w:rsidRPr="00040A13">
        <w:rPr>
          <w:rFonts w:ascii="Times New Roman" w:hAnsi="Times New Roman"/>
          <w:sz w:val="27"/>
          <w:szCs w:val="27"/>
          <w:shd w:val="clear" w:color="auto" w:fill="FFFFFF"/>
        </w:rPr>
        <w:t>, велодромы и т.п.) и оборудованы специальные места для катания на самокатах, роликовых досках и коньках.</w:t>
      </w:r>
    </w:p>
    <w:p w:rsidR="00403228" w:rsidRPr="00040A13" w:rsidRDefault="00403228" w:rsidP="00040A13">
      <w:pPr>
        <w:pStyle w:val="a5"/>
        <w:ind w:left="284" w:right="281" w:firstLine="283"/>
        <w:jc w:val="both"/>
        <w:rPr>
          <w:rFonts w:ascii="Times New Roman" w:hAnsi="Times New Roman"/>
          <w:color w:val="000000"/>
          <w:sz w:val="27"/>
          <w:szCs w:val="27"/>
          <w:shd w:val="clear" w:color="auto" w:fill="FFFFFF"/>
        </w:rPr>
      </w:pPr>
      <w:r w:rsidRPr="00040A13">
        <w:rPr>
          <w:rFonts w:ascii="Times New Roman" w:hAnsi="Times New Roman"/>
          <w:color w:val="000000"/>
          <w:sz w:val="27"/>
          <w:szCs w:val="27"/>
          <w:shd w:val="clear" w:color="auto" w:fill="FFFFFF"/>
        </w:rPr>
        <w:lastRenderedPageBreak/>
        <w:tab/>
        <w:t xml:space="preserve">14.13.3.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040A13">
        <w:rPr>
          <w:rFonts w:ascii="Times New Roman" w:hAnsi="Times New Roman"/>
          <w:color w:val="000000"/>
          <w:sz w:val="27"/>
          <w:szCs w:val="27"/>
          <w:shd w:val="clear" w:color="auto" w:fill="FFFFFF"/>
        </w:rPr>
        <w:t>преддошкольного</w:t>
      </w:r>
      <w:proofErr w:type="spellEnd"/>
      <w:r w:rsidRPr="00040A13">
        <w:rPr>
          <w:rFonts w:ascii="Times New Roman" w:hAnsi="Times New Roman"/>
          <w:color w:val="000000"/>
          <w:sz w:val="27"/>
          <w:szCs w:val="27"/>
          <w:shd w:val="clear" w:color="auto" w:fill="FFFFFF"/>
        </w:rPr>
        <w:t xml:space="preserve"> возраста размещают на участке жилой застройки, площадки для младшего и среднего школьного возраста, комплексные игровые площадки размещают на озелененных территориях микрорайона, спортивно-игровые комплексы и места для катания - в парках жилого района.</w:t>
      </w:r>
    </w:p>
    <w:p w:rsidR="00403228" w:rsidRPr="00040A13" w:rsidRDefault="00403228" w:rsidP="00040A13">
      <w:pPr>
        <w:pStyle w:val="a5"/>
        <w:ind w:left="284" w:right="281" w:firstLine="283"/>
        <w:jc w:val="both"/>
        <w:rPr>
          <w:rFonts w:ascii="Times New Roman" w:hAnsi="Times New Roman"/>
          <w:color w:val="000000"/>
          <w:sz w:val="27"/>
          <w:szCs w:val="27"/>
          <w:shd w:val="clear" w:color="auto" w:fill="FFFFFF"/>
        </w:rPr>
      </w:pPr>
      <w:r w:rsidRPr="00040A13">
        <w:rPr>
          <w:rFonts w:ascii="Times New Roman" w:hAnsi="Times New Roman"/>
          <w:color w:val="000000"/>
          <w:sz w:val="27"/>
          <w:szCs w:val="27"/>
          <w:shd w:val="clear" w:color="auto" w:fill="FFFFFF"/>
        </w:rPr>
        <w:tab/>
        <w:t>14.13.4. Площадки для игр детей на территориях жилого назначения необходимо размещать из расчета 0,5 - 0,7 кв. м на 1 жителя. Размеры и условия размещения площадок устанавливаются в зависимости от возрастных групп детей и места размещения жилой застройки в муниципальном образовании.</w:t>
      </w:r>
    </w:p>
    <w:p w:rsidR="00403228" w:rsidRPr="00040A13" w:rsidRDefault="00403228" w:rsidP="00040A13">
      <w:pPr>
        <w:pStyle w:val="a5"/>
        <w:ind w:left="284" w:right="281" w:firstLine="283"/>
        <w:jc w:val="both"/>
        <w:rPr>
          <w:rFonts w:ascii="Times New Roman" w:hAnsi="Times New Roman"/>
          <w:color w:val="000000"/>
          <w:sz w:val="27"/>
          <w:szCs w:val="27"/>
          <w:shd w:val="clear" w:color="auto" w:fill="FFFFFF"/>
        </w:rPr>
      </w:pPr>
      <w:r w:rsidRPr="00040A13">
        <w:rPr>
          <w:rFonts w:ascii="Times New Roman" w:hAnsi="Times New Roman"/>
          <w:color w:val="000000"/>
          <w:sz w:val="27"/>
          <w:szCs w:val="27"/>
          <w:shd w:val="clear" w:color="auto" w:fill="FFFFFF"/>
        </w:rPr>
        <w:tab/>
        <w:t xml:space="preserve">14.13.4.1. Площадки для детей </w:t>
      </w:r>
      <w:proofErr w:type="spellStart"/>
      <w:r w:rsidRPr="00040A13">
        <w:rPr>
          <w:rFonts w:ascii="Times New Roman" w:hAnsi="Times New Roman"/>
          <w:color w:val="000000"/>
          <w:sz w:val="27"/>
          <w:szCs w:val="27"/>
          <w:shd w:val="clear" w:color="auto" w:fill="FFFFFF"/>
        </w:rPr>
        <w:t>преддошкольного</w:t>
      </w:r>
      <w:proofErr w:type="spellEnd"/>
      <w:r w:rsidRPr="00040A13">
        <w:rPr>
          <w:rFonts w:ascii="Times New Roman" w:hAnsi="Times New Roman"/>
          <w:color w:val="000000"/>
          <w:sz w:val="27"/>
          <w:szCs w:val="27"/>
          <w:shd w:val="clear" w:color="auto" w:fill="FFFFFF"/>
        </w:rPr>
        <w:t xml:space="preserve">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устанавливают не менее 80 кв. м.</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Pr>
          <w:shd w:val="clear" w:color="auto" w:fill="FFFFFF"/>
        </w:rPr>
        <w:tab/>
      </w:r>
      <w:r w:rsidRPr="00040A13">
        <w:rPr>
          <w:rFonts w:ascii="Times New Roman" w:hAnsi="Times New Roman"/>
          <w:sz w:val="27"/>
          <w:szCs w:val="27"/>
          <w:shd w:val="clear" w:color="auto" w:fill="FFFFFF"/>
        </w:rPr>
        <w:t>14.13.4.2.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 учетом градостроительных условий и требованиям к размещению.</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xml:space="preserve">14.13.5.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СанПиН, до площадок мусоросборников - 15 м, </w:t>
      </w:r>
      <w:proofErr w:type="spellStart"/>
      <w:r w:rsidRPr="00040A13">
        <w:rPr>
          <w:rFonts w:ascii="Times New Roman" w:hAnsi="Times New Roman"/>
          <w:sz w:val="27"/>
          <w:szCs w:val="27"/>
          <w:shd w:val="clear" w:color="auto" w:fill="FFFFFF"/>
        </w:rPr>
        <w:t>отстойно</w:t>
      </w:r>
      <w:proofErr w:type="spellEnd"/>
      <w:r w:rsidRPr="00040A13">
        <w:rPr>
          <w:rFonts w:ascii="Times New Roman" w:hAnsi="Times New Roman"/>
          <w:sz w:val="27"/>
          <w:szCs w:val="27"/>
          <w:shd w:val="clear" w:color="auto" w:fill="FFFFFF"/>
        </w:rPr>
        <w:t>-разворотных площадок на конечных остановках маршрутов городского пассажирского транспорта - не менее 50 м.</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shd w:val="clear" w:color="auto" w:fill="FFFFFF"/>
        </w:rPr>
        <w:tab/>
      </w:r>
      <w:r w:rsidRPr="00040A13">
        <w:rPr>
          <w:rFonts w:ascii="Times New Roman" w:hAnsi="Times New Roman"/>
          <w:sz w:val="27"/>
          <w:szCs w:val="27"/>
          <w:shd w:val="clear" w:color="auto" w:fill="FFFFFF"/>
        </w:rPr>
        <w:t>14.13.6. Во избежание травматизма наличие на территории детской игровой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запрещается.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403228" w:rsidRPr="00040A13" w:rsidRDefault="00403228" w:rsidP="00040A13">
      <w:pPr>
        <w:pStyle w:val="a5"/>
        <w:ind w:left="284" w:right="281" w:firstLine="283"/>
        <w:jc w:val="both"/>
        <w:rPr>
          <w:rFonts w:ascii="Times New Roman" w:hAnsi="Times New Roman"/>
          <w:color w:val="000000"/>
          <w:sz w:val="27"/>
          <w:szCs w:val="27"/>
          <w:shd w:val="clear" w:color="auto" w:fill="FFFFFF"/>
        </w:rPr>
      </w:pPr>
      <w:r w:rsidRPr="00040A13">
        <w:rPr>
          <w:rFonts w:ascii="Times New Roman" w:hAnsi="Times New Roman"/>
          <w:color w:val="000000"/>
          <w:sz w:val="27"/>
          <w:szCs w:val="27"/>
          <w:shd w:val="clear" w:color="auto" w:fill="FFFFFF"/>
        </w:rPr>
        <w:tab/>
        <w:t>14.13.7.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r w:rsidRPr="00040A13">
        <w:rPr>
          <w:rFonts w:ascii="Times New Roman" w:hAnsi="Times New Roman"/>
          <w:color w:val="000000"/>
          <w:sz w:val="27"/>
          <w:szCs w:val="27"/>
        </w:rPr>
        <w:br/>
      </w:r>
      <w:r w:rsidRPr="00040A13">
        <w:rPr>
          <w:rFonts w:ascii="Times New Roman" w:hAnsi="Times New Roman"/>
          <w:color w:val="000000"/>
          <w:sz w:val="27"/>
          <w:szCs w:val="27"/>
          <w:shd w:val="clear" w:color="auto" w:fill="FFFFFF"/>
        </w:rPr>
        <w:tab/>
        <w:t xml:space="preserve">14.13.7.1. Мягкие виды покрытия необходимо предусматривать на детской </w:t>
      </w:r>
      <w:r w:rsidRPr="00040A13">
        <w:rPr>
          <w:rFonts w:ascii="Times New Roman" w:hAnsi="Times New Roman"/>
          <w:color w:val="000000"/>
          <w:sz w:val="27"/>
          <w:szCs w:val="27"/>
          <w:shd w:val="clear" w:color="auto" w:fill="FFFFFF"/>
        </w:rPr>
        <w:lastRenderedPageBreak/>
        <w:t>площадке в местах расположения игрового оборудования и других, связанных с возможностью падения детей. Места установки скамеек необходимо оборудовать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403228" w:rsidRPr="00040A13" w:rsidRDefault="00403228" w:rsidP="00040A13">
      <w:pPr>
        <w:pStyle w:val="a5"/>
        <w:ind w:left="284" w:right="281" w:firstLine="283"/>
        <w:jc w:val="both"/>
        <w:rPr>
          <w:rFonts w:ascii="Times New Roman" w:hAnsi="Times New Roman"/>
          <w:color w:val="000000"/>
          <w:sz w:val="27"/>
          <w:szCs w:val="27"/>
          <w:shd w:val="clear" w:color="auto" w:fill="FFFFFF"/>
        </w:rPr>
      </w:pPr>
      <w:r w:rsidRPr="00040A13">
        <w:rPr>
          <w:rFonts w:ascii="Times New Roman" w:hAnsi="Times New Roman"/>
          <w:color w:val="000000"/>
          <w:sz w:val="27"/>
          <w:szCs w:val="27"/>
          <w:shd w:val="clear" w:color="auto" w:fill="FFFFFF"/>
        </w:rPr>
        <w:tab/>
        <w:t>14.13.7.2. Для сопряжения поверхностей площадки и газона применяются садовые бортовые камни со скошенными или закругленными краями.</w:t>
      </w:r>
    </w:p>
    <w:p w:rsidR="00403228" w:rsidRPr="00040A13" w:rsidRDefault="00403228" w:rsidP="00040A13">
      <w:pPr>
        <w:pStyle w:val="a5"/>
        <w:ind w:left="284" w:right="281" w:firstLine="283"/>
        <w:jc w:val="both"/>
        <w:rPr>
          <w:rFonts w:ascii="Times New Roman" w:hAnsi="Times New Roman"/>
          <w:color w:val="000000"/>
          <w:sz w:val="27"/>
          <w:szCs w:val="27"/>
          <w:shd w:val="clear" w:color="auto" w:fill="FFFFFF"/>
        </w:rPr>
      </w:pPr>
      <w:r w:rsidRPr="00040A13">
        <w:rPr>
          <w:rFonts w:ascii="Times New Roman" w:hAnsi="Times New Roman"/>
          <w:color w:val="000000"/>
          <w:sz w:val="27"/>
          <w:szCs w:val="27"/>
          <w:shd w:val="clear" w:color="auto" w:fill="FFFFFF"/>
        </w:rPr>
        <w:tab/>
        <w:t>14.13.7.3. Размещение игрового оборудования размещается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Pr>
          <w:shd w:val="clear" w:color="auto" w:fill="FFFFFF"/>
        </w:rPr>
        <w:tab/>
      </w:r>
      <w:r w:rsidRPr="00040A13">
        <w:rPr>
          <w:rFonts w:ascii="Times New Roman" w:hAnsi="Times New Roman"/>
          <w:sz w:val="27"/>
          <w:szCs w:val="27"/>
          <w:shd w:val="clear" w:color="auto" w:fill="FFFFFF"/>
        </w:rPr>
        <w:t>Площадки отдыха</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xml:space="preserve">14.13.8.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жилой группы и микрорайона, в парках и лесопарках. Площадки отдыха необходимо устанавливать проходными, в случаях примыкания к проездам, посадочным площадкам остановок, разворотным площадкам - между ними и площадкой отдыха должна быть предусмотрена полоса озеленения (кустарник, деревья) не менее 3 м. Расстояние от границы площадки отдыха до мест хранения автомобилей принимается согласно СанПиН 2.2.1/2.1.1.1200, </w:t>
      </w:r>
      <w:proofErr w:type="spellStart"/>
      <w:r w:rsidRPr="00040A13">
        <w:rPr>
          <w:rFonts w:ascii="Times New Roman" w:hAnsi="Times New Roman"/>
          <w:sz w:val="27"/>
          <w:szCs w:val="27"/>
          <w:shd w:val="clear" w:color="auto" w:fill="FFFFFF"/>
        </w:rPr>
        <w:t>отстойно</w:t>
      </w:r>
      <w:proofErr w:type="spellEnd"/>
      <w:r w:rsidRPr="00040A13">
        <w:rPr>
          <w:rFonts w:ascii="Times New Roman" w:hAnsi="Times New Roman"/>
          <w:sz w:val="27"/>
          <w:szCs w:val="27"/>
          <w:shd w:val="clear" w:color="auto" w:fill="FFFFFF"/>
        </w:rPr>
        <w:t>-разворотных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должно быть не менее 10 м, площадок шумных настольных игр - не менее 25 м.</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14.13.9. Площадки отдыха на жилых территориях размещаются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Запрещается объединение тихого отдыха и шумных настольных игр на одной площадке. На территориях парков должны быть предусмотрены площадки-лужайки для отдыха на траве.</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14.113.10.1. Покрытие площадки необходимо обустраивать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Pr>
          <w:shd w:val="clear" w:color="auto" w:fill="FFFFFF"/>
        </w:rPr>
        <w:tab/>
      </w:r>
      <w:r w:rsidRPr="00040A13">
        <w:rPr>
          <w:rFonts w:ascii="Times New Roman" w:hAnsi="Times New Roman"/>
          <w:sz w:val="27"/>
          <w:szCs w:val="27"/>
          <w:shd w:val="clear" w:color="auto" w:fill="FFFFFF"/>
        </w:rPr>
        <w:t>14.13.10.2. Минимальный размер площадки с установкой одного стола со скамьями для настольных игр устанавливается в пределах 12 - 15 кв. м.</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Спортивные площадки</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14.13.11.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зависит от вида специализации площадки. Расстояние от границы площадки до мест хранения легковых автомобилей принимается согласно СанПиН 2.2.1/2.1.1.1200.</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xml:space="preserve">14.13.12. Размещение и проектирование благоустройства спортивного ядра на территории участков общеобразовательных школ должно вестись с учетом обслуживания населения прилегающей жилой застройки. Минимальное расстояние от </w:t>
      </w:r>
      <w:r w:rsidRPr="00040A13">
        <w:rPr>
          <w:rFonts w:ascii="Times New Roman" w:hAnsi="Times New Roman"/>
          <w:sz w:val="27"/>
          <w:szCs w:val="27"/>
          <w:shd w:val="clear" w:color="auto" w:fill="FFFFFF"/>
        </w:rPr>
        <w:lastRenderedPageBreak/>
        <w:t>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устанавливается площадью не менее 150 кв. м, школьного возраста (100 детей) - не менее 250 кв. м.</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Pr>
          <w:shd w:val="clear" w:color="auto" w:fill="FFFFFF"/>
        </w:rPr>
        <w:tab/>
      </w:r>
      <w:r w:rsidRPr="00040A13">
        <w:rPr>
          <w:rFonts w:ascii="Times New Roman" w:hAnsi="Times New Roman"/>
          <w:sz w:val="27"/>
          <w:szCs w:val="27"/>
          <w:shd w:val="clear" w:color="auto" w:fill="FFFFFF"/>
        </w:rPr>
        <w:t>14.13.13.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в том числе озеленение и ограждение площадки.</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14.13.13.1. Площадки оборудуются сетчатым ограждением высотой 2,5 - 3 м, а в местах примыкания спортивных площадок друг к другу - высотой не менее 1,2 м.</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Площадки для установки мусоросборников</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14.13.14. Площадки для установки мусоросборников - специально оборудованные места, предназначенные для сбора твердых бытовых отходов и крупногабаритного мусора (ТБО, КГМ). Наличие таких площадок необходимо предусматривать в составе территорий и участков любого функционального назначения, где могут накапливаться ТБО и КГМ.</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14.13.14.1. Порядок организации площадки для размещения мусоросборников включает в себя:</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разработку схемы размещения (в масштабе), с учетом санитарных норм и правил;</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xml:space="preserve">- согласование схемы в администрации </w:t>
      </w:r>
      <w:proofErr w:type="spellStart"/>
      <w:r w:rsidRPr="00040A13">
        <w:rPr>
          <w:rFonts w:ascii="Times New Roman" w:hAnsi="Times New Roman"/>
          <w:sz w:val="27"/>
          <w:szCs w:val="27"/>
          <w:shd w:val="clear" w:color="auto" w:fill="FFFFFF"/>
        </w:rPr>
        <w:t>Турковкого</w:t>
      </w:r>
      <w:proofErr w:type="spellEnd"/>
      <w:r w:rsidRPr="00040A13">
        <w:rPr>
          <w:rFonts w:ascii="Times New Roman" w:hAnsi="Times New Roman"/>
          <w:sz w:val="27"/>
          <w:szCs w:val="27"/>
          <w:shd w:val="clear" w:color="auto" w:fill="FFFFFF"/>
        </w:rPr>
        <w:t xml:space="preserve">  муниципального образования;</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оборудование места под обустройство контейнерной площадки в порядке, предусмотренном настоящими Правилами;</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заключение договора на вывоз мусора (с учетом норм накопления) с организацией, в компетенцию которой входит данный вид услуги. Условия договора (кратность вывоза, нормы накопления, места складирования отходов и иные условия, предусмотренные законодательством для договоров данного вида) должны обеспечивать выполнение требований настоящих Правил.</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Pr>
          <w:shd w:val="clear" w:color="auto" w:fill="FFFFFF"/>
        </w:rPr>
        <w:tab/>
      </w:r>
      <w:r w:rsidRPr="00040A13">
        <w:rPr>
          <w:rFonts w:ascii="Times New Roman" w:hAnsi="Times New Roman"/>
          <w:sz w:val="27"/>
          <w:szCs w:val="27"/>
          <w:shd w:val="clear" w:color="auto" w:fill="FFFFFF"/>
        </w:rPr>
        <w:t xml:space="preserve">14.13.15. Площадки необходимо размещать удаленными от окон жилых зданий, границ участков детских учреждений, спортивных площадок,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сквозным проездам, но не мешать проезду транспорта. В исключительных случаях, в районах сложившейся застройки, где нет возможности соблюдения установленных разрывов от мест временного хранения отходов, эти расстояния устанавливаются </w:t>
      </w:r>
      <w:proofErr w:type="spellStart"/>
      <w:r w:rsidRPr="00040A13">
        <w:rPr>
          <w:rFonts w:ascii="Times New Roman" w:hAnsi="Times New Roman"/>
          <w:sz w:val="27"/>
          <w:szCs w:val="27"/>
          <w:shd w:val="clear" w:color="auto" w:fill="FFFFFF"/>
        </w:rPr>
        <w:t>комиссионно</w:t>
      </w:r>
      <w:proofErr w:type="spellEnd"/>
      <w:r w:rsidRPr="00040A13">
        <w:rPr>
          <w:rFonts w:ascii="Times New Roman" w:hAnsi="Times New Roman"/>
          <w:sz w:val="27"/>
          <w:szCs w:val="27"/>
          <w:shd w:val="clear" w:color="auto" w:fill="FFFFFF"/>
        </w:rPr>
        <w:t xml:space="preserve"> с участием представителей собственников помещений в МКД, администрации Турковского муниципального образования.</w:t>
      </w:r>
      <w:r w:rsidRPr="00040A13">
        <w:rPr>
          <w:rFonts w:ascii="Times New Roman" w:hAnsi="Times New Roman"/>
          <w:b/>
          <w:bCs/>
          <w:sz w:val="27"/>
          <w:szCs w:val="27"/>
          <w:shd w:val="clear" w:color="auto" w:fill="FFFFFF"/>
        </w:rPr>
        <w:t> </w:t>
      </w:r>
      <w:r w:rsidRPr="00040A13">
        <w:rPr>
          <w:rFonts w:ascii="Times New Roman" w:hAnsi="Times New Roman"/>
          <w:sz w:val="27"/>
          <w:szCs w:val="27"/>
          <w:shd w:val="clear" w:color="auto" w:fill="FFFFFF"/>
        </w:rPr>
        <w:t>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Размещение площадок необходимо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Pr>
          <w:shd w:val="clear" w:color="auto" w:fill="FFFFFF"/>
        </w:rPr>
        <w:tab/>
      </w:r>
      <w:r w:rsidRPr="00040A13">
        <w:rPr>
          <w:rFonts w:ascii="Times New Roman" w:hAnsi="Times New Roman"/>
          <w:sz w:val="27"/>
          <w:szCs w:val="27"/>
          <w:shd w:val="clear" w:color="auto" w:fill="FFFFFF"/>
        </w:rPr>
        <w:t>14.13.16. Размер площадки на один контейнер принимается 2 - 3 кв. м. (с учетом размещения необходимого числа контейнеров - количество мусорных контейнеров, а так же объем контейнеров (8,0 м</w:t>
      </w:r>
      <w:r w:rsidRPr="00040A13">
        <w:rPr>
          <w:rFonts w:ascii="Times New Roman" w:hAnsi="Times New Roman"/>
          <w:sz w:val="27"/>
          <w:szCs w:val="27"/>
          <w:shd w:val="clear" w:color="auto" w:fill="FFFFFF"/>
          <w:vertAlign w:val="superscript"/>
        </w:rPr>
        <w:t>3</w:t>
      </w:r>
      <w:r w:rsidRPr="00040A13">
        <w:rPr>
          <w:rFonts w:ascii="Times New Roman" w:hAnsi="Times New Roman"/>
          <w:sz w:val="27"/>
          <w:szCs w:val="27"/>
          <w:shd w:val="clear" w:color="auto" w:fill="FFFFFF"/>
        </w:rPr>
        <w:t> или 0,8 м</w:t>
      </w:r>
      <w:r w:rsidRPr="00040A13">
        <w:rPr>
          <w:rFonts w:ascii="Times New Roman" w:hAnsi="Times New Roman"/>
          <w:sz w:val="27"/>
          <w:szCs w:val="27"/>
          <w:shd w:val="clear" w:color="auto" w:fill="FFFFFF"/>
          <w:vertAlign w:val="superscript"/>
        </w:rPr>
        <w:t>3</w:t>
      </w:r>
      <w:r w:rsidRPr="00040A13">
        <w:rPr>
          <w:rFonts w:ascii="Times New Roman" w:hAnsi="Times New Roman"/>
          <w:sz w:val="27"/>
          <w:szCs w:val="27"/>
          <w:shd w:val="clear" w:color="auto" w:fill="FFFFFF"/>
        </w:rPr>
        <w:t xml:space="preserve"> ), устанавливаемых на контейнерных площадках, исчисляется из норм накопления отходов, численности населения, пользующегося мусоросборниками,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Емкость контейнеров должна быть рассчитана </w:t>
      </w:r>
      <w:r w:rsidRPr="00040A13">
        <w:rPr>
          <w:rFonts w:ascii="Times New Roman" w:hAnsi="Times New Roman"/>
          <w:sz w:val="27"/>
          <w:szCs w:val="27"/>
          <w:shd w:val="clear" w:color="auto" w:fill="FFFFFF"/>
        </w:rPr>
        <w:lastRenderedPageBreak/>
        <w:t>на возможное их наполнение в периоды между вывозами, исключая ее переполнение. Между контейнером и краем площадки размер прохода должен быть установлен не менее 1,0 м, между контейнерами - не менее 0,35 м. На территории жилого назначения площадки должны быть размещены из расчета 0,03 кв. м на 1 жителя или 1 площадка на 6 - 8 подъездов жилых домов, имеющих мусоропроводы, если подъездов меньше и отсутствует мусоропровод - одну площадку при каждом доме.</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Pr>
          <w:shd w:val="clear" w:color="auto" w:fill="FFFFFF"/>
        </w:rPr>
        <w:tab/>
      </w:r>
      <w:r w:rsidRPr="00040A13">
        <w:rPr>
          <w:rFonts w:ascii="Times New Roman" w:hAnsi="Times New Roman"/>
          <w:sz w:val="27"/>
          <w:szCs w:val="27"/>
          <w:shd w:val="clear" w:color="auto" w:fill="FFFFFF"/>
        </w:rPr>
        <w:t>14.13.16.1. 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 — 10 метров. В конфликтных ситуациях этот вопрос должен рассматриваться представителями общественности, административными комиссиями и компетентными службами.</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14.13.16.2. Размещение мест временного хранения отходов, особенно на жилой территории согласовывается с администрацией Турковского муниципального образования.</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14.13.17. Обязательный перечень элементов благоустройства территории на площадке для установки мусоросборников включает: твердые виды покрытия (асфальтовое или бетонное), элементы сопряжения поверхности площадки с прилегающими территориями, ограждение с трех сторон, контейнеры для сбора ТБО, осветительное оборудование, озеленение площадки.</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14.13.17.1. Покрытие площадки устанавливается аналогичным покрытию транспортных проездов. Уклон покрытия площадки устанавливается составляющим 5 - 10% в сторону проезжей части, чтобы не допускать застаивания воды и скатывания контейнера.</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14.13.17.2.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xml:space="preserve">14.13.17.3. Контейнерные площадки должны быть изолированы от окружающей среды ограждением из кирпича или </w:t>
      </w:r>
      <w:proofErr w:type="spellStart"/>
      <w:r w:rsidRPr="00040A13">
        <w:rPr>
          <w:rFonts w:ascii="Times New Roman" w:hAnsi="Times New Roman"/>
          <w:sz w:val="27"/>
          <w:szCs w:val="27"/>
          <w:shd w:val="clear" w:color="auto" w:fill="FFFFFF"/>
        </w:rPr>
        <w:t>профлиста</w:t>
      </w:r>
      <w:proofErr w:type="spellEnd"/>
      <w:r w:rsidRPr="00040A13">
        <w:rPr>
          <w:rFonts w:ascii="Times New Roman" w:hAnsi="Times New Roman"/>
          <w:sz w:val="27"/>
          <w:szCs w:val="27"/>
          <w:shd w:val="clear" w:color="auto" w:fill="FFFFFF"/>
        </w:rPr>
        <w:t xml:space="preserve"> с трех сторон, высотой не менее 1,5 м, что бы не допускать попадания мусора на прилегающую территорию.</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Pr>
          <w:shd w:val="clear" w:color="auto" w:fill="FFFFFF"/>
        </w:rPr>
        <w:tab/>
      </w:r>
      <w:r w:rsidRPr="00040A13">
        <w:rPr>
          <w:rFonts w:ascii="Times New Roman" w:hAnsi="Times New Roman"/>
          <w:sz w:val="27"/>
          <w:szCs w:val="27"/>
          <w:shd w:val="clear" w:color="auto" w:fill="FFFFFF"/>
        </w:rPr>
        <w:t>14.13.17.4. На площадке для установки мусоросборников размещается информация о:</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наименовании (номере контейнерной площадки);</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правообладателе (обслуживающей организации) контейнерной площадки;</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графике вывоза отходов;</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наименовании обслуживаемых объектов;</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наименовании организации, осуществляющей вывоз отходов;</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телефонах организаций, осуществляющих контроль за вывозом отходов и содержанием контейнерной площадки.</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Pr>
          <w:shd w:val="clear" w:color="auto" w:fill="FFFFFF"/>
        </w:rPr>
        <w:tab/>
      </w:r>
      <w:r w:rsidRPr="00040A13">
        <w:rPr>
          <w:rFonts w:ascii="Times New Roman" w:hAnsi="Times New Roman"/>
          <w:sz w:val="27"/>
          <w:szCs w:val="27"/>
          <w:shd w:val="clear" w:color="auto" w:fill="FFFFFF"/>
        </w:rPr>
        <w:t>Ответственность за обустройство и надлежащее содержание контейнерной площадки несет (если иное не определено соответствующим соглашением): </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на территории многоквартирных жилых домов – уполномоченные собственниками помещений в МКД организации;</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в зоне застройки индивидуальными жилыми домами – собственники и (или) пользователи индивидуальных жилых домов;</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находятся мусоросборники.</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lastRenderedPageBreak/>
        <w:tab/>
        <w:t>Площадки для выгула собак</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Pr>
          <w:shd w:val="clear" w:color="auto" w:fill="FFFFFF"/>
        </w:rPr>
        <w:tab/>
      </w:r>
      <w:r w:rsidRPr="00040A13">
        <w:rPr>
          <w:rFonts w:ascii="Times New Roman" w:hAnsi="Times New Roman"/>
          <w:sz w:val="27"/>
          <w:szCs w:val="27"/>
          <w:shd w:val="clear" w:color="auto" w:fill="FFFFFF"/>
        </w:rPr>
        <w:t>14.13.18. Площадки для выгула собак размещают на территориях общего пользования микрорайона и жилого района, свободных от зеленых насаждений,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14.13.19. Размеры площадок для выгула собак, размещаемые на территориях жилого назначения принимается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необходимо обеспечивать на расстоянии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должно быть принято не менее 25 м, а до участков детских учреждений, школ, детских, спортивных площадок, площадок отдыха - не менее 40 м.</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озеленение.</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14.13.20.1. Для покрытия поверхности части площадки, предназначенной для выгула собак, должна быть предусмотрена выровненная поверхность, обеспечивающая хороший дренаж, и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обустроена с твердым или комбинированным видом покрытия (плитка, утопленная в газон и др.). Подход к площадке оборудуется твердым видом покрытия.</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14.13.20.2. Ограждение площадки должно быть выполнено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14.13.20.3. На территории площадки должен быть размещен информационный стенд с правилами пользования площадкой.</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xml:space="preserve">14.13.20.4. Озеленение проектируется из </w:t>
      </w:r>
      <w:proofErr w:type="spellStart"/>
      <w:r w:rsidRPr="00040A13">
        <w:rPr>
          <w:rFonts w:ascii="Times New Roman" w:hAnsi="Times New Roman"/>
          <w:sz w:val="27"/>
          <w:szCs w:val="27"/>
          <w:shd w:val="clear" w:color="auto" w:fill="FFFFFF"/>
        </w:rPr>
        <w:t>периметральных</w:t>
      </w:r>
      <w:proofErr w:type="spellEnd"/>
      <w:r w:rsidRPr="00040A13">
        <w:rPr>
          <w:rFonts w:ascii="Times New Roman" w:hAnsi="Times New Roman"/>
          <w:sz w:val="27"/>
          <w:szCs w:val="27"/>
          <w:shd w:val="clear" w:color="auto" w:fill="FFFFFF"/>
        </w:rPr>
        <w:t xml:space="preserve"> плотных посадок высокого кустарника в виде живой изгороди или вертикального озеленения.</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Pr>
          <w:shd w:val="clear" w:color="auto" w:fill="FFFFFF"/>
        </w:rPr>
        <w:tab/>
      </w:r>
      <w:r w:rsidRPr="00040A13">
        <w:rPr>
          <w:rFonts w:ascii="Times New Roman" w:hAnsi="Times New Roman"/>
          <w:sz w:val="27"/>
          <w:szCs w:val="27"/>
          <w:shd w:val="clear" w:color="auto" w:fill="FFFFFF"/>
        </w:rPr>
        <w:t>Площадки автостоянок</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14.13.21. На территории муниципального образования предусмотрены следующие виды парковочных карманов, автостоянок: </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кратковременного и длительного хранения автомобилей; </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уличных (в виде парковок на проезжей части);</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внеуличных (в виде "карманов" и отступов от проезжей части); </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гостевых (на участке жилой застройки);</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для хранения автомобилей населения (микрорайонные, районные); </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xml:space="preserve">- </w:t>
      </w:r>
      <w:proofErr w:type="spellStart"/>
      <w:r w:rsidRPr="00040A13">
        <w:rPr>
          <w:rFonts w:ascii="Times New Roman" w:hAnsi="Times New Roman"/>
          <w:sz w:val="27"/>
          <w:szCs w:val="27"/>
          <w:shd w:val="clear" w:color="auto" w:fill="FFFFFF"/>
        </w:rPr>
        <w:t>приобъектных</w:t>
      </w:r>
      <w:proofErr w:type="spellEnd"/>
      <w:r w:rsidRPr="00040A13">
        <w:rPr>
          <w:rFonts w:ascii="Times New Roman" w:hAnsi="Times New Roman"/>
          <w:sz w:val="27"/>
          <w:szCs w:val="27"/>
          <w:shd w:val="clear" w:color="auto" w:fill="FFFFFF"/>
        </w:rPr>
        <w:t xml:space="preserve"> (у объекта или группы объектов);</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прочих (грузовых, перехватывающих и др.).</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xml:space="preserve">Размещение гаражей для хранения индивидуальных легковых автомобилей, открытых охраняемых автостоянок, временных автостоянок у общественных зданий производится в соответствии с проектной документацией, разработанной </w:t>
      </w:r>
      <w:r w:rsidRPr="00040A13">
        <w:rPr>
          <w:rFonts w:ascii="Times New Roman" w:hAnsi="Times New Roman"/>
          <w:sz w:val="27"/>
          <w:szCs w:val="27"/>
          <w:shd w:val="clear" w:color="auto" w:fill="FFFFFF"/>
        </w:rPr>
        <w:lastRenderedPageBreak/>
        <w:t>лицензированной проектной организацией, согласованной с администрацией муниципального образования.</w:t>
      </w:r>
      <w:r w:rsidRPr="00040A13">
        <w:rPr>
          <w:rFonts w:ascii="Times New Roman" w:hAnsi="Times New Roman"/>
          <w:sz w:val="27"/>
          <w:szCs w:val="27"/>
          <w:shd w:val="clear" w:color="auto" w:fill="FFFFFF"/>
        </w:rPr>
        <w:tab/>
      </w:r>
      <w:r w:rsidRPr="00040A13">
        <w:rPr>
          <w:rFonts w:ascii="Times New Roman" w:hAnsi="Times New Roman"/>
          <w:sz w:val="27"/>
          <w:szCs w:val="27"/>
        </w:rPr>
        <w:br/>
      </w:r>
      <w:r w:rsidRPr="00040A13">
        <w:rPr>
          <w:rFonts w:ascii="Times New Roman" w:hAnsi="Times New Roman"/>
          <w:sz w:val="27"/>
          <w:szCs w:val="27"/>
          <w:shd w:val="clear" w:color="auto" w:fill="FFFFFF"/>
        </w:rPr>
        <w:tab/>
        <w:t>В жилой застройке с учетом градостроительных норм производится размещение временных металлических гаражей только инвалидами Великой Отечественной войны, лицами, приравненными к данной категории, инвалидами с нарушением функций опорно-двигательного аппарата, обеспеченными автотранспортными средствами. При этом количество гаражей на одной площадке не должно превышать пяти единиц.</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Благоустройство и содержание территории гаражно-строительных кооперативов и охраняемых автостоянок осуществляются за счет средств юридических и физических лиц, являющихся собственниками (владельцами), арендаторами данных объектов.</w:t>
      </w:r>
      <w:r w:rsidRPr="00040A13">
        <w:rPr>
          <w:rFonts w:ascii="Times New Roman" w:hAnsi="Times New Roman"/>
          <w:sz w:val="27"/>
          <w:szCs w:val="27"/>
        </w:rPr>
        <w:br/>
      </w:r>
      <w:r w:rsidRPr="00040A13">
        <w:rPr>
          <w:rFonts w:ascii="Times New Roman" w:hAnsi="Times New Roman"/>
          <w:sz w:val="27"/>
          <w:szCs w:val="27"/>
          <w:shd w:val="clear" w:color="auto" w:fill="FFFFFF"/>
        </w:rPr>
        <w:t>Благоустройство и уборка территории гаражей, расположенных в жилой застройке и не объединенных в гаражно-строительные кооперативы, обеспечиваются их собственниками (владельцами).</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xml:space="preserve">14.13.22. Расстояние от границ автостоянок до окон жилых и общественных заданий принимается в соответствии с СанПиН 2.2.1/2.1.1.1200. На площадках </w:t>
      </w:r>
      <w:proofErr w:type="spellStart"/>
      <w:r w:rsidRPr="00040A13">
        <w:rPr>
          <w:rFonts w:ascii="Times New Roman" w:hAnsi="Times New Roman"/>
          <w:sz w:val="27"/>
          <w:szCs w:val="27"/>
          <w:shd w:val="clear" w:color="auto" w:fill="FFFFFF"/>
        </w:rPr>
        <w:t>приобъектных</w:t>
      </w:r>
      <w:proofErr w:type="spellEnd"/>
      <w:r w:rsidRPr="00040A13">
        <w:rPr>
          <w:rFonts w:ascii="Times New Roman" w:hAnsi="Times New Roman"/>
          <w:sz w:val="27"/>
          <w:szCs w:val="27"/>
          <w:shd w:val="clear" w:color="auto" w:fill="FFFFFF"/>
        </w:rPr>
        <w:t xml:space="preserve"> автостоянок доля мест для автомобилей инвалидов должна быть организована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14.13.23. Запрещается размещение площадок автостоянок в зоне остановок городского пассажирского транспорта, организация заездов на автостоянки должна быть не ближе 15 м от конца или начала посадочной площадки.</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14.13.24.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14.13.24.1. Покрытие площадок необходимо выполнять - аналогичным покрытию транспортных проездов.</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14.13.24.2. Сопряжение покрытия площадки с проездом должно быть выполнено в одном уровне без укладки бортового камня, с газоном в порядке.</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14.13.24.3. Разделительные элементы на площадках могут быть выполнены в виде разметки (белых полос), озелененных полос (газонов), контейнерного озеленения.</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xml:space="preserve">14.13.25. Ответственность за содержание (уборку) парковочных карманов на территории </w:t>
      </w:r>
      <w:proofErr w:type="spellStart"/>
      <w:r w:rsidRPr="00040A13">
        <w:rPr>
          <w:rFonts w:ascii="Times New Roman" w:hAnsi="Times New Roman"/>
          <w:sz w:val="27"/>
          <w:szCs w:val="27"/>
          <w:shd w:val="clear" w:color="auto" w:fill="FFFFFF"/>
        </w:rPr>
        <w:t>Турковсчкого</w:t>
      </w:r>
      <w:proofErr w:type="spellEnd"/>
      <w:r w:rsidRPr="00040A13">
        <w:rPr>
          <w:rFonts w:ascii="Times New Roman" w:hAnsi="Times New Roman"/>
          <w:sz w:val="27"/>
          <w:szCs w:val="27"/>
          <w:shd w:val="clear" w:color="auto" w:fill="FFFFFF"/>
        </w:rPr>
        <w:t xml:space="preserve"> муниципального образования возложена:</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в зоне объектов общего значения застройки (общественные, спортивные, культурные, торговые центры, вокзалы и др.) – на собственников, арендаторов (правообладателей);</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в коммунальных и других нежилых зонах - на собственников, арендаторов (правообладателей); </w:t>
      </w:r>
      <w:r w:rsidRPr="00040A13">
        <w:rPr>
          <w:rFonts w:ascii="Times New Roman" w:hAnsi="Times New Roman"/>
          <w:sz w:val="27"/>
          <w:szCs w:val="27"/>
        </w:rPr>
        <w:br/>
      </w:r>
      <w:r w:rsidRPr="00040A13">
        <w:rPr>
          <w:rFonts w:ascii="Times New Roman" w:hAnsi="Times New Roman"/>
          <w:sz w:val="27"/>
          <w:szCs w:val="27"/>
          <w:shd w:val="clear" w:color="auto" w:fill="FFFFFF"/>
        </w:rPr>
        <w:tab/>
        <w:t>- в жилой зоне, в том числе дворовые территории - на уполномоченную собственниками помещений в многоквартирных домах (далее МКД) организацию; </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в жилой зоне, в том числе: районные, внутриквартальные – на организации, осуществляющие уборку территорий по договору;</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в зоне городского транспорта (улицы) – на организации, осуществляющие уборку городских территорий по договору. </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14.13.26. Уборка парковочных карманов должна осуществляться ежедневно.</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lastRenderedPageBreak/>
        <w:tab/>
        <w:t>14.13.27. Наличие смета, грязи, пыли, снежной массы (в зимний период) на территории парковочных карманов и у основания бортового камня запрещается.</w:t>
      </w:r>
    </w:p>
    <w:p w:rsidR="00403228" w:rsidRPr="00040A13" w:rsidRDefault="00403228" w:rsidP="00040A13">
      <w:pPr>
        <w:pStyle w:val="a5"/>
        <w:ind w:left="284" w:right="281" w:firstLine="283"/>
        <w:jc w:val="both"/>
        <w:rPr>
          <w:rFonts w:ascii="Times New Roman" w:hAnsi="Times New Roman"/>
          <w:b/>
          <w:bCs/>
          <w:sz w:val="27"/>
          <w:szCs w:val="27"/>
          <w:shd w:val="clear" w:color="auto" w:fill="FFFFFF"/>
        </w:rPr>
      </w:pPr>
      <w:r w:rsidRPr="00040A13">
        <w:rPr>
          <w:rFonts w:ascii="Times New Roman" w:hAnsi="Times New Roman"/>
          <w:sz w:val="27"/>
          <w:szCs w:val="27"/>
        </w:rPr>
        <w:br/>
      </w:r>
      <w:r w:rsidRPr="00040A13">
        <w:rPr>
          <w:rFonts w:ascii="Times New Roman" w:hAnsi="Times New Roman"/>
          <w:b/>
          <w:bCs/>
          <w:sz w:val="27"/>
          <w:szCs w:val="27"/>
          <w:shd w:val="clear" w:color="auto" w:fill="FFFFFF"/>
        </w:rPr>
        <w:tab/>
      </w:r>
      <w:r w:rsidRPr="00040A13">
        <w:rPr>
          <w:rFonts w:ascii="Times New Roman" w:hAnsi="Times New Roman"/>
          <w:b/>
          <w:sz w:val="27"/>
          <w:szCs w:val="27"/>
          <w:shd w:val="clear" w:color="auto" w:fill="FFFFFF"/>
        </w:rPr>
        <w:t>14</w:t>
      </w:r>
      <w:r w:rsidRPr="00040A13">
        <w:rPr>
          <w:rFonts w:ascii="Times New Roman" w:hAnsi="Times New Roman"/>
          <w:b/>
          <w:bCs/>
          <w:sz w:val="27"/>
          <w:szCs w:val="27"/>
          <w:shd w:val="clear" w:color="auto" w:fill="FFFFFF"/>
        </w:rPr>
        <w:t>.14. Пешеходные коммуникации</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14.14.1. Пешеходные коммуникации обеспечивают пешеходные связи и передвижение на территории Турковского муниципального образования. К пешеходным коммуникациям относят: тротуары, аллеи, дорожки, тропинки. При организации пешеходных коммуникаций на территории населенного пункта должно быть обеспечено: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Pr>
          <w:shd w:val="clear" w:color="auto" w:fill="FFFFFF"/>
        </w:rPr>
        <w:tab/>
      </w:r>
      <w:r w:rsidRPr="00040A13">
        <w:rPr>
          <w:rFonts w:ascii="Times New Roman" w:hAnsi="Times New Roman"/>
          <w:sz w:val="27"/>
          <w:szCs w:val="27"/>
          <w:shd w:val="clear" w:color="auto" w:fill="FFFFFF"/>
        </w:rPr>
        <w:t>14.14.2. При проектировании пешеходных коммуникаций продольный уклон принимается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должны быть предусмотрены не превышающими: продольный - 5 процентов, поперечный – 1-2 процента.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 а так же допускается увеличение продольного уклона до 10% на протяжении не более 12 м пути с устройством горизонтальных промежуточных площадок вдоль спуска длиной не менее 1,5 м каждая.</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Пересечение пешеходных дорожек выполняется в одном уровне.</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При приемке плиточного покрытия на пешеходных коммуникациях необходимо проверить:</w:t>
      </w:r>
      <w:r w:rsidRPr="00040A13">
        <w:rPr>
          <w:rFonts w:ascii="Times New Roman" w:hAnsi="Times New Roman"/>
          <w:sz w:val="27"/>
          <w:szCs w:val="27"/>
        </w:rPr>
        <w:br/>
      </w:r>
      <w:r w:rsidRPr="00040A13">
        <w:rPr>
          <w:rFonts w:ascii="Times New Roman" w:hAnsi="Times New Roman"/>
          <w:sz w:val="27"/>
          <w:szCs w:val="27"/>
          <w:shd w:val="clear" w:color="auto" w:fill="FFFFFF"/>
        </w:rPr>
        <w:tab/>
        <w:t>- наличие бокового упора из грунта;</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плотность прилегания плитки к основанию;</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швы между плитками не должны быть более 15 мм. Вертикальное смещение в швах между плитками не должно быть более 2 мм.</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14.14.3. В случае необходимости расширения тротуаров, возможно, устраивать пешеходные галереи в составе прилегающей застройки.</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Основные пешеходные коммуникации</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порядке, предусмотренном Приложением 3 настоящих Правил. Трассировку пешеходных коммуникаций необходимо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lastRenderedPageBreak/>
        <w:tab/>
        <w:t>14.13.6.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14.13.7.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13.13.8.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допускается устанавливать менее 1,8 м.</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14.13.9. Основные пешеходные коммуникации в составе объектов рекреации с рекреационной нагрузкой более 100 чел/га должны быть оборудованы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14.13.10.1. Требования к покрытиям и конструкциям основных пешеходных коммуникаций необходимо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в порядке, предусмотренном Приложением 2 настоящих Правил. Рекомендуется использовать мощение плиткой. </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14.13.10.2. Возможно размещение некапитальных нестационарных сооружений.</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Второстепенные пешеходные коммуникации</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 Ширина второстепенных пешеходных коммуникаций принимается порядка 1,0 - 1,5 м.</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14.13.12. Обязательный перечень элементов благоустройства на территории второстепенных пешеходных коммуникаций обычно включает различные виды покрытия.</w:t>
      </w:r>
      <w:r w:rsidRPr="00040A13">
        <w:rPr>
          <w:rFonts w:ascii="Times New Roman" w:hAnsi="Times New Roman"/>
          <w:sz w:val="27"/>
          <w:szCs w:val="27"/>
        </w:rPr>
        <w:br/>
      </w:r>
      <w:r w:rsidRPr="00040A13">
        <w:rPr>
          <w:rFonts w:ascii="Times New Roman" w:hAnsi="Times New Roman"/>
          <w:sz w:val="27"/>
          <w:szCs w:val="27"/>
          <w:shd w:val="clear" w:color="auto" w:fill="FFFFFF"/>
        </w:rPr>
        <w:tab/>
        <w:t xml:space="preserve">14.13.12.1. На дорожках скверов, садов муниципального образования необходимо предусматривать твердые виды покрытия с элементами сопряжения, а так же мощение </w:t>
      </w:r>
      <w:r w:rsidRPr="00040A13">
        <w:rPr>
          <w:rFonts w:ascii="Times New Roman" w:hAnsi="Times New Roman"/>
          <w:sz w:val="27"/>
          <w:szCs w:val="27"/>
          <w:shd w:val="clear" w:color="auto" w:fill="FFFFFF"/>
        </w:rPr>
        <w:lastRenderedPageBreak/>
        <w:t>плиткой.</w:t>
      </w:r>
      <w:r w:rsidRPr="00040A13">
        <w:rPr>
          <w:rFonts w:ascii="Times New Roman" w:hAnsi="Times New Roman"/>
          <w:sz w:val="27"/>
          <w:szCs w:val="27"/>
        </w:rPr>
        <w:br/>
      </w:r>
      <w:r w:rsidRPr="00040A13">
        <w:rPr>
          <w:rFonts w:ascii="Times New Roman" w:hAnsi="Times New Roman"/>
          <w:sz w:val="27"/>
          <w:szCs w:val="27"/>
          <w:shd w:val="clear" w:color="auto" w:fill="FFFFFF"/>
        </w:rPr>
        <w:tab/>
        <w:t>14.13.12.2. На дорожках крупных рекреационных объектов (парков, лесопарков)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403228" w:rsidRPr="00040A13" w:rsidRDefault="00403228" w:rsidP="00040A13">
      <w:pPr>
        <w:pStyle w:val="a5"/>
        <w:jc w:val="center"/>
        <w:rPr>
          <w:rFonts w:ascii="Times New Roman" w:hAnsi="Times New Roman"/>
          <w:sz w:val="28"/>
          <w:szCs w:val="28"/>
          <w:shd w:val="clear" w:color="auto" w:fill="FFFFFF"/>
        </w:rPr>
      </w:pPr>
    </w:p>
    <w:p w:rsidR="00403228" w:rsidRPr="00040A13" w:rsidRDefault="00403228" w:rsidP="00040A13">
      <w:pPr>
        <w:pStyle w:val="a5"/>
        <w:jc w:val="center"/>
        <w:rPr>
          <w:rFonts w:ascii="Times New Roman" w:hAnsi="Times New Roman"/>
          <w:b/>
          <w:bCs/>
          <w:sz w:val="28"/>
          <w:szCs w:val="28"/>
          <w:shd w:val="clear" w:color="auto" w:fill="FFFFFF"/>
        </w:rPr>
      </w:pPr>
      <w:r w:rsidRPr="00040A13">
        <w:rPr>
          <w:rFonts w:ascii="Times New Roman" w:hAnsi="Times New Roman"/>
          <w:b/>
          <w:bCs/>
          <w:sz w:val="28"/>
          <w:szCs w:val="28"/>
          <w:shd w:val="clear" w:color="auto" w:fill="FFFFFF"/>
        </w:rPr>
        <w:t>15. Транспортные проезды</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8"/>
          <w:szCs w:val="28"/>
        </w:rPr>
        <w:br/>
      </w:r>
      <w:r w:rsidRPr="00040A13">
        <w:rPr>
          <w:rFonts w:ascii="Times New Roman" w:hAnsi="Times New Roman"/>
          <w:sz w:val="27"/>
          <w:szCs w:val="27"/>
          <w:shd w:val="clear" w:color="auto" w:fill="FFFFFF"/>
        </w:rPr>
        <w:tab/>
        <w:t>15.1.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Турковского муниципального образования.</w:t>
      </w:r>
    </w:p>
    <w:p w:rsidR="00403228" w:rsidRPr="00040A13" w:rsidRDefault="00403228" w:rsidP="00040A13">
      <w:pPr>
        <w:pStyle w:val="a5"/>
        <w:ind w:left="284" w:right="281" w:firstLine="283"/>
        <w:jc w:val="both"/>
        <w:rPr>
          <w:rFonts w:ascii="Times New Roman" w:hAnsi="Times New Roman"/>
          <w:color w:val="000000"/>
          <w:sz w:val="27"/>
          <w:szCs w:val="27"/>
          <w:shd w:val="clear" w:color="auto" w:fill="FFFFFF"/>
        </w:rPr>
      </w:pPr>
      <w:r w:rsidRPr="00040A13">
        <w:rPr>
          <w:rFonts w:ascii="Times New Roman" w:hAnsi="Times New Roman"/>
          <w:color w:val="000000"/>
          <w:sz w:val="27"/>
          <w:szCs w:val="27"/>
          <w:shd w:val="clear" w:color="auto" w:fill="FFFFFF"/>
        </w:rPr>
        <w:tab/>
        <w:t>15.2. Проектирование транспортных проездов ведется с учетом СНиП 2.05.02. При проектировании проездов должно быть обеспечено сохранение или улучшение ландшафта и экологического состояния прилегающих территорий.</w:t>
      </w:r>
    </w:p>
    <w:p w:rsidR="00403228" w:rsidRPr="00040A13" w:rsidRDefault="00403228" w:rsidP="00040A13">
      <w:pPr>
        <w:pStyle w:val="a5"/>
        <w:jc w:val="center"/>
        <w:rPr>
          <w:rFonts w:ascii="Times New Roman" w:hAnsi="Times New Roman"/>
          <w:sz w:val="28"/>
          <w:szCs w:val="28"/>
          <w:shd w:val="clear" w:color="auto" w:fill="FFFFFF"/>
        </w:rPr>
      </w:pPr>
    </w:p>
    <w:p w:rsidR="00403228" w:rsidRPr="00040A13" w:rsidRDefault="00403228" w:rsidP="00040A13">
      <w:pPr>
        <w:pStyle w:val="a5"/>
        <w:jc w:val="center"/>
        <w:rPr>
          <w:rFonts w:ascii="Times New Roman" w:hAnsi="Times New Roman"/>
          <w:b/>
          <w:bCs/>
          <w:sz w:val="28"/>
          <w:szCs w:val="28"/>
          <w:shd w:val="clear" w:color="auto" w:fill="FFFFFF"/>
        </w:rPr>
      </w:pPr>
    </w:p>
    <w:p w:rsidR="00403228" w:rsidRPr="00040A13" w:rsidRDefault="00403228" w:rsidP="00040A13">
      <w:pPr>
        <w:pStyle w:val="a5"/>
        <w:jc w:val="center"/>
        <w:rPr>
          <w:rFonts w:ascii="Times New Roman" w:hAnsi="Times New Roman"/>
          <w:b/>
          <w:bCs/>
          <w:sz w:val="28"/>
          <w:szCs w:val="28"/>
          <w:shd w:val="clear" w:color="auto" w:fill="FFFFFF"/>
        </w:rPr>
      </w:pPr>
      <w:r w:rsidRPr="00040A13">
        <w:rPr>
          <w:rFonts w:ascii="Times New Roman" w:hAnsi="Times New Roman"/>
          <w:b/>
          <w:bCs/>
          <w:sz w:val="28"/>
          <w:szCs w:val="28"/>
          <w:shd w:val="clear" w:color="auto" w:fill="FFFFFF"/>
        </w:rPr>
        <w:t>16. Благоустройство на территориях общественного назначения</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675EB8">
        <w:br/>
      </w:r>
      <w:r>
        <w:rPr>
          <w:shd w:val="clear" w:color="auto" w:fill="FFFFFF"/>
        </w:rPr>
        <w:tab/>
      </w:r>
      <w:r w:rsidRPr="00040A13">
        <w:rPr>
          <w:rFonts w:ascii="Times New Roman" w:hAnsi="Times New Roman"/>
          <w:sz w:val="27"/>
          <w:szCs w:val="27"/>
          <w:shd w:val="clear" w:color="auto" w:fill="FFFFFF"/>
        </w:rPr>
        <w:t>16.1. Объектами нормирования благоустройства на территориях общественного назначения являются: общественные пространства Турковского муниципального образования, участки и зоны общественной застройки.</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16.1.1. На территориях общественного назначения при благоустройстве должно быть обеспечено: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16.2. Общественные пространства</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xml:space="preserve">16.2.1.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040A13">
        <w:rPr>
          <w:rFonts w:ascii="Times New Roman" w:hAnsi="Times New Roman"/>
          <w:sz w:val="27"/>
          <w:szCs w:val="27"/>
          <w:shd w:val="clear" w:color="auto" w:fill="FFFFFF"/>
        </w:rPr>
        <w:t>примагистральных</w:t>
      </w:r>
      <w:proofErr w:type="spellEnd"/>
      <w:r w:rsidRPr="00040A13">
        <w:rPr>
          <w:rFonts w:ascii="Times New Roman" w:hAnsi="Times New Roman"/>
          <w:sz w:val="27"/>
          <w:szCs w:val="27"/>
          <w:shd w:val="clear" w:color="auto" w:fill="FFFFFF"/>
        </w:rPr>
        <w:t xml:space="preserve"> и многофункциональных зон, центров общегородского и локального значения.</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16.2.1.1. Пешеходные коммуникации и пешеходные зоны обеспечивают пешеходные связи и передвижения по территории муниципального образования.</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xml:space="preserve">16.2.1.2. Участки общественной застройки с активным режимом посещения - это учреждения торговли, культуры, искусства, образования и т.п. объекты общественного значения; они могут быть организованы с выделением </w:t>
      </w:r>
      <w:proofErr w:type="spellStart"/>
      <w:r w:rsidRPr="00040A13">
        <w:rPr>
          <w:rFonts w:ascii="Times New Roman" w:hAnsi="Times New Roman"/>
          <w:sz w:val="27"/>
          <w:szCs w:val="27"/>
          <w:shd w:val="clear" w:color="auto" w:fill="FFFFFF"/>
        </w:rPr>
        <w:t>приобъектной</w:t>
      </w:r>
      <w:proofErr w:type="spellEnd"/>
      <w:r w:rsidRPr="00040A13">
        <w:rPr>
          <w:rFonts w:ascii="Times New Roman" w:hAnsi="Times New Roman"/>
          <w:sz w:val="27"/>
          <w:szCs w:val="27"/>
          <w:shd w:val="clear" w:color="auto" w:fill="FFFFFF"/>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16.2.2.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lastRenderedPageBreak/>
        <w:tab/>
        <w:t>16.2.2.1. На территории общественных пространств необходимо размещение произведений декоративно-прикладного искусства, декоративных водных устройств.</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16.2.2.2.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403228" w:rsidRPr="00040A13" w:rsidRDefault="00403228" w:rsidP="00040A13">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ab/>
        <w:t xml:space="preserve">16.2.2.3. Возможно на территории участков общественной застройки (при наличии </w:t>
      </w:r>
      <w:proofErr w:type="spellStart"/>
      <w:r w:rsidRPr="00040A13">
        <w:rPr>
          <w:rFonts w:ascii="Times New Roman" w:hAnsi="Times New Roman"/>
          <w:sz w:val="27"/>
          <w:szCs w:val="27"/>
          <w:shd w:val="clear" w:color="auto" w:fill="FFFFFF"/>
        </w:rPr>
        <w:t>приобъектных</w:t>
      </w:r>
      <w:proofErr w:type="spellEnd"/>
      <w:r w:rsidRPr="00040A13">
        <w:rPr>
          <w:rFonts w:ascii="Times New Roman" w:hAnsi="Times New Roman"/>
          <w:sz w:val="27"/>
          <w:szCs w:val="27"/>
          <w:shd w:val="clear" w:color="auto" w:fill="FFFFFF"/>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403228" w:rsidRPr="00040A13" w:rsidRDefault="00403228" w:rsidP="00040A13">
      <w:pPr>
        <w:pStyle w:val="a5"/>
        <w:ind w:left="284" w:right="281" w:firstLine="283"/>
        <w:jc w:val="both"/>
        <w:rPr>
          <w:rFonts w:ascii="Times New Roman" w:hAnsi="Times New Roman"/>
          <w:sz w:val="27"/>
          <w:szCs w:val="27"/>
        </w:rPr>
      </w:pPr>
      <w:r w:rsidRPr="00040A13">
        <w:rPr>
          <w:rFonts w:ascii="Times New Roman" w:hAnsi="Times New Roman"/>
          <w:sz w:val="27"/>
          <w:szCs w:val="27"/>
        </w:rPr>
        <w:tab/>
        <w:t>16.3. Участки и специализированные зоны общественной застройки</w:t>
      </w:r>
    </w:p>
    <w:p w:rsidR="00403228" w:rsidRPr="00040A13" w:rsidRDefault="00403228" w:rsidP="00040A13">
      <w:pPr>
        <w:pStyle w:val="a5"/>
        <w:ind w:left="284" w:right="281" w:firstLine="283"/>
        <w:jc w:val="both"/>
        <w:rPr>
          <w:rFonts w:ascii="Times New Roman" w:hAnsi="Times New Roman"/>
          <w:sz w:val="27"/>
          <w:szCs w:val="27"/>
        </w:rPr>
      </w:pPr>
      <w:r w:rsidRPr="00040A13">
        <w:rPr>
          <w:rFonts w:ascii="Times New Roman" w:hAnsi="Times New Roman"/>
          <w:sz w:val="27"/>
          <w:szCs w:val="27"/>
        </w:rPr>
        <w:tab/>
        <w:t xml:space="preserve">16.3.1. Участки общественной застройки (за исключением рассмотренных в пункте 16.2.1.2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040A13">
        <w:rPr>
          <w:rFonts w:ascii="Times New Roman" w:hAnsi="Times New Roman"/>
          <w:sz w:val="27"/>
          <w:szCs w:val="27"/>
        </w:rPr>
        <w:t>приобъектной</w:t>
      </w:r>
      <w:proofErr w:type="spellEnd"/>
      <w:r w:rsidRPr="00040A13">
        <w:rPr>
          <w:rFonts w:ascii="Times New Roman" w:hAnsi="Times New Roman"/>
          <w:sz w:val="27"/>
          <w:szCs w:val="27"/>
        </w:rPr>
        <w:t xml:space="preserve">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и т.п.) формируются в виде группы участков.</w:t>
      </w:r>
    </w:p>
    <w:p w:rsidR="00403228" w:rsidRPr="00040A13" w:rsidRDefault="00403228" w:rsidP="00040A13">
      <w:pPr>
        <w:pStyle w:val="a5"/>
        <w:ind w:left="284" w:right="281" w:firstLine="283"/>
        <w:jc w:val="both"/>
        <w:rPr>
          <w:rFonts w:ascii="Times New Roman" w:hAnsi="Times New Roman"/>
          <w:sz w:val="27"/>
          <w:szCs w:val="27"/>
        </w:rPr>
      </w:pPr>
      <w:r w:rsidRPr="00040A13">
        <w:rPr>
          <w:rFonts w:ascii="Times New Roman" w:hAnsi="Times New Roman"/>
          <w:sz w:val="27"/>
          <w:szCs w:val="27"/>
        </w:rPr>
        <w:tab/>
        <w:t>16.3.1.1.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403228" w:rsidRPr="00040A13" w:rsidRDefault="00403228" w:rsidP="00040A13">
      <w:pPr>
        <w:pStyle w:val="a5"/>
        <w:ind w:left="284" w:right="281" w:firstLine="283"/>
        <w:jc w:val="both"/>
        <w:rPr>
          <w:rFonts w:ascii="Times New Roman" w:hAnsi="Times New Roman"/>
          <w:sz w:val="27"/>
          <w:szCs w:val="27"/>
        </w:rPr>
      </w:pPr>
      <w:r w:rsidRPr="00040A13">
        <w:rPr>
          <w:rFonts w:ascii="Times New Roman" w:hAnsi="Times New Roman"/>
          <w:sz w:val="27"/>
          <w:szCs w:val="27"/>
        </w:rPr>
        <w:tab/>
        <w:t xml:space="preserve">16.3.2. Обязательный перечень элементов благоустройства территории на участках общественной застройки (при наличии </w:t>
      </w:r>
      <w:proofErr w:type="spellStart"/>
      <w:r w:rsidRPr="00040A13">
        <w:rPr>
          <w:rFonts w:ascii="Times New Roman" w:hAnsi="Times New Roman"/>
          <w:sz w:val="27"/>
          <w:szCs w:val="27"/>
        </w:rPr>
        <w:t>приобъектных</w:t>
      </w:r>
      <w:proofErr w:type="spellEnd"/>
      <w:r w:rsidRPr="00040A13">
        <w:rPr>
          <w:rFonts w:ascii="Times New Roman" w:hAnsi="Times New Roman"/>
          <w:sz w:val="27"/>
          <w:szCs w:val="27"/>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обязательное размещение скамей.</w:t>
      </w:r>
    </w:p>
    <w:p w:rsidR="00403228" w:rsidRPr="00040A13" w:rsidRDefault="00403228" w:rsidP="00F0191E">
      <w:pPr>
        <w:pStyle w:val="a5"/>
        <w:ind w:left="284" w:right="281" w:firstLine="283"/>
        <w:jc w:val="both"/>
        <w:rPr>
          <w:rFonts w:ascii="Times New Roman" w:hAnsi="Times New Roman"/>
          <w:sz w:val="27"/>
          <w:szCs w:val="27"/>
          <w:shd w:val="clear" w:color="auto" w:fill="FFFFFF"/>
        </w:rPr>
      </w:pPr>
      <w:r>
        <w:rPr>
          <w:shd w:val="clear" w:color="auto" w:fill="FFFFFF"/>
        </w:rPr>
        <w:tab/>
      </w:r>
      <w:r w:rsidRPr="00040A13">
        <w:rPr>
          <w:rFonts w:ascii="Times New Roman" w:hAnsi="Times New Roman"/>
          <w:sz w:val="27"/>
          <w:szCs w:val="27"/>
          <w:shd w:val="clear" w:color="auto" w:fill="FFFFFF"/>
        </w:rPr>
        <w:t>16.3.2.1.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403228" w:rsidRPr="00040A13" w:rsidRDefault="00403228" w:rsidP="00F0191E">
      <w:pPr>
        <w:pStyle w:val="a5"/>
        <w:ind w:left="284" w:right="281" w:firstLine="283"/>
        <w:jc w:val="both"/>
        <w:rPr>
          <w:rFonts w:ascii="Times New Roman" w:hAnsi="Times New Roman"/>
          <w:sz w:val="27"/>
          <w:szCs w:val="27"/>
          <w:shd w:val="clear" w:color="auto" w:fill="FFFFFF"/>
        </w:rPr>
      </w:pPr>
    </w:p>
    <w:p w:rsidR="00403228" w:rsidRPr="00040A13" w:rsidRDefault="00403228" w:rsidP="00F0191E">
      <w:pPr>
        <w:pStyle w:val="a5"/>
        <w:ind w:left="284" w:right="281" w:firstLine="283"/>
        <w:jc w:val="both"/>
        <w:rPr>
          <w:rFonts w:ascii="Times New Roman" w:hAnsi="Times New Roman"/>
          <w:b/>
          <w:bCs/>
          <w:sz w:val="27"/>
          <w:szCs w:val="27"/>
          <w:shd w:val="clear" w:color="auto" w:fill="FFFFFF"/>
        </w:rPr>
      </w:pPr>
      <w:r w:rsidRPr="00040A13">
        <w:rPr>
          <w:rFonts w:ascii="Times New Roman" w:hAnsi="Times New Roman"/>
          <w:b/>
          <w:bCs/>
          <w:sz w:val="27"/>
          <w:szCs w:val="27"/>
          <w:shd w:val="clear" w:color="auto" w:fill="FFFFFF"/>
        </w:rPr>
        <w:t>17. Благоустройство на территориях жилого назначения</w:t>
      </w:r>
    </w:p>
    <w:p w:rsidR="00403228" w:rsidRPr="00040A13" w:rsidRDefault="00403228" w:rsidP="00F0191E">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rPr>
        <w:br/>
      </w:r>
      <w:r w:rsidRPr="00040A13">
        <w:rPr>
          <w:rFonts w:ascii="Times New Roman" w:hAnsi="Times New Roman"/>
          <w:sz w:val="27"/>
          <w:szCs w:val="27"/>
          <w:shd w:val="clear" w:color="auto" w:fill="FFFFFF"/>
        </w:rPr>
        <w:tab/>
        <w:t xml:space="preserve">17.1. Объектами благоустройства на территориях жилого назначения являются: </w:t>
      </w:r>
    </w:p>
    <w:p w:rsidR="00403228" w:rsidRPr="00040A13" w:rsidRDefault="00403228" w:rsidP="00F0191E">
      <w:pPr>
        <w:pStyle w:val="a5"/>
        <w:ind w:left="284" w:right="281" w:firstLine="283"/>
        <w:jc w:val="both"/>
        <w:rPr>
          <w:rFonts w:ascii="Times New Roman" w:hAnsi="Times New Roman"/>
          <w:sz w:val="27"/>
          <w:szCs w:val="27"/>
          <w:shd w:val="clear" w:color="auto" w:fill="FFFFFF"/>
        </w:rPr>
      </w:pPr>
      <w:r w:rsidRPr="00040A13">
        <w:rPr>
          <w:rFonts w:ascii="Times New Roman" w:hAnsi="Times New Roman"/>
          <w:sz w:val="27"/>
          <w:szCs w:val="27"/>
          <w:shd w:val="clear" w:color="auto" w:fill="FFFFFF"/>
        </w:rPr>
        <w:t>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403228" w:rsidRPr="008D659D" w:rsidRDefault="00403228" w:rsidP="008D659D">
      <w:pPr>
        <w:pStyle w:val="a5"/>
        <w:ind w:left="284" w:right="281" w:firstLine="283"/>
        <w:jc w:val="both"/>
        <w:rPr>
          <w:rFonts w:ascii="Times New Roman" w:hAnsi="Times New Roman"/>
          <w:sz w:val="27"/>
          <w:szCs w:val="27"/>
          <w:shd w:val="clear" w:color="auto" w:fill="FFFFFF"/>
        </w:rPr>
      </w:pPr>
      <w:r w:rsidRPr="00040A13">
        <w:rPr>
          <w:shd w:val="clear" w:color="auto" w:fill="FFFFFF"/>
        </w:rPr>
        <w:tab/>
      </w:r>
      <w:r w:rsidRPr="008D659D">
        <w:rPr>
          <w:rFonts w:ascii="Times New Roman" w:hAnsi="Times New Roman"/>
          <w:sz w:val="27"/>
          <w:szCs w:val="27"/>
          <w:shd w:val="clear" w:color="auto" w:fill="FFFFFF"/>
        </w:rPr>
        <w:t>17.2. Общественные пространства</w:t>
      </w:r>
    </w:p>
    <w:p w:rsidR="00403228" w:rsidRPr="008D659D" w:rsidRDefault="00403228" w:rsidP="008D659D">
      <w:pPr>
        <w:pStyle w:val="a5"/>
        <w:ind w:left="284" w:right="281" w:firstLine="283"/>
        <w:jc w:val="both"/>
        <w:rPr>
          <w:rFonts w:ascii="Times New Roman" w:hAnsi="Times New Roman"/>
          <w:color w:val="000000"/>
          <w:sz w:val="27"/>
          <w:szCs w:val="27"/>
          <w:shd w:val="clear" w:color="auto" w:fill="FFFFFF"/>
        </w:rPr>
      </w:pPr>
      <w:r w:rsidRPr="008D659D">
        <w:rPr>
          <w:rFonts w:ascii="Times New Roman" w:hAnsi="Times New Roman"/>
          <w:color w:val="000000"/>
          <w:sz w:val="27"/>
          <w:szCs w:val="27"/>
          <w:shd w:val="clear" w:color="auto" w:fill="FFFFFF"/>
        </w:rPr>
        <w:tab/>
        <w:t>17.2.1.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403228" w:rsidRPr="008D659D" w:rsidRDefault="00403228" w:rsidP="008D659D">
      <w:pPr>
        <w:pStyle w:val="a5"/>
        <w:ind w:left="284" w:right="281" w:firstLine="283"/>
        <w:jc w:val="both"/>
        <w:rPr>
          <w:rFonts w:ascii="Times New Roman" w:hAnsi="Times New Roman"/>
          <w:color w:val="000000"/>
          <w:sz w:val="27"/>
          <w:szCs w:val="27"/>
          <w:shd w:val="clear" w:color="auto" w:fill="FFFFFF"/>
        </w:rPr>
      </w:pPr>
      <w:r w:rsidRPr="008D659D">
        <w:rPr>
          <w:rFonts w:ascii="Times New Roman" w:hAnsi="Times New Roman"/>
          <w:color w:val="000000"/>
          <w:sz w:val="27"/>
          <w:szCs w:val="27"/>
          <w:shd w:val="clear" w:color="auto" w:fill="FFFFFF"/>
        </w:rPr>
        <w:tab/>
        <w:t xml:space="preserve">17.2.2. Учреждения обслуживания жилых групп, микрорайонов, жилых районов должны быть оборудованы площадками при входах. Для учреждений обслуживания с большим количеством посетителей (торговые центры, рынки, поликлиники, отделение милиции) должно быть предусмотрено устройство </w:t>
      </w:r>
      <w:proofErr w:type="spellStart"/>
      <w:r w:rsidRPr="008D659D">
        <w:rPr>
          <w:rFonts w:ascii="Times New Roman" w:hAnsi="Times New Roman"/>
          <w:color w:val="000000"/>
          <w:sz w:val="27"/>
          <w:szCs w:val="27"/>
          <w:shd w:val="clear" w:color="auto" w:fill="FFFFFF"/>
        </w:rPr>
        <w:t>приобъектных</w:t>
      </w:r>
      <w:proofErr w:type="spellEnd"/>
      <w:r w:rsidRPr="008D659D">
        <w:rPr>
          <w:rFonts w:ascii="Times New Roman" w:hAnsi="Times New Roman"/>
          <w:color w:val="000000"/>
          <w:sz w:val="27"/>
          <w:szCs w:val="27"/>
          <w:shd w:val="clear" w:color="auto" w:fill="FFFFFF"/>
        </w:rPr>
        <w:t xml:space="preserve"> автостоянок. На </w:t>
      </w:r>
      <w:r w:rsidRPr="008D659D">
        <w:rPr>
          <w:rFonts w:ascii="Times New Roman" w:hAnsi="Times New Roman"/>
          <w:color w:val="000000"/>
          <w:sz w:val="27"/>
          <w:szCs w:val="27"/>
          <w:shd w:val="clear" w:color="auto" w:fill="FFFFFF"/>
        </w:rPr>
        <w:lastRenderedPageBreak/>
        <w:t>участках пожарных депо, станции скорой помощи, рынков, объектов городского значения, расположенных на территориях жилого назначения, предусматривают различные по высоте металлические ограждения.</w:t>
      </w:r>
    </w:p>
    <w:p w:rsidR="00403228" w:rsidRPr="008D659D" w:rsidRDefault="00403228" w:rsidP="008D659D">
      <w:pPr>
        <w:pStyle w:val="a5"/>
        <w:ind w:left="284" w:right="281" w:firstLine="283"/>
        <w:jc w:val="both"/>
        <w:rPr>
          <w:rFonts w:ascii="Times New Roman" w:hAnsi="Times New Roman"/>
          <w:color w:val="000000"/>
          <w:sz w:val="27"/>
          <w:szCs w:val="27"/>
          <w:shd w:val="clear" w:color="auto" w:fill="FFFFFF"/>
        </w:rPr>
      </w:pPr>
      <w:r w:rsidRPr="008D659D">
        <w:rPr>
          <w:rFonts w:ascii="Times New Roman" w:hAnsi="Times New Roman"/>
          <w:color w:val="000000"/>
          <w:sz w:val="27"/>
          <w:szCs w:val="27"/>
          <w:shd w:val="clear" w:color="auto" w:fill="FFFFFF"/>
        </w:rPr>
        <w:tab/>
        <w:t>17.2.3.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403228" w:rsidRPr="008D659D" w:rsidRDefault="00403228" w:rsidP="008D659D">
      <w:pPr>
        <w:pStyle w:val="a5"/>
        <w:ind w:left="284" w:right="281"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17.2.3.1.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403228" w:rsidRPr="008D659D" w:rsidRDefault="00403228" w:rsidP="008D659D">
      <w:pPr>
        <w:pStyle w:val="a5"/>
        <w:ind w:left="284" w:right="281"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17.2.3.2. Возможно размещение средств наружной рекламы, некапитальных нестационарных сооружений.</w:t>
      </w:r>
    </w:p>
    <w:p w:rsidR="00403228" w:rsidRPr="008D659D" w:rsidRDefault="00403228" w:rsidP="008D659D">
      <w:pPr>
        <w:pStyle w:val="a5"/>
        <w:ind w:left="284" w:right="281" w:firstLine="283"/>
        <w:jc w:val="both"/>
        <w:rPr>
          <w:rFonts w:ascii="Times New Roman" w:hAnsi="Times New Roman"/>
          <w:b/>
          <w:bCs/>
          <w:sz w:val="27"/>
          <w:szCs w:val="27"/>
          <w:shd w:val="clear" w:color="auto" w:fill="FFFFFF"/>
        </w:rPr>
      </w:pPr>
      <w:r w:rsidRPr="008D659D">
        <w:rPr>
          <w:rFonts w:ascii="Times New Roman" w:hAnsi="Times New Roman"/>
          <w:b/>
          <w:bCs/>
          <w:sz w:val="27"/>
          <w:szCs w:val="27"/>
          <w:shd w:val="clear" w:color="auto" w:fill="FFFFFF"/>
        </w:rPr>
        <w:tab/>
      </w:r>
      <w:r w:rsidRPr="008D659D">
        <w:rPr>
          <w:rFonts w:ascii="Times New Roman" w:hAnsi="Times New Roman"/>
          <w:b/>
          <w:sz w:val="27"/>
          <w:szCs w:val="27"/>
          <w:shd w:val="clear" w:color="auto" w:fill="FFFFFF"/>
        </w:rPr>
        <w:t>17</w:t>
      </w:r>
      <w:r w:rsidRPr="008D659D">
        <w:rPr>
          <w:rFonts w:ascii="Times New Roman" w:hAnsi="Times New Roman"/>
          <w:b/>
          <w:bCs/>
          <w:sz w:val="27"/>
          <w:szCs w:val="27"/>
          <w:shd w:val="clear" w:color="auto" w:fill="FFFFFF"/>
        </w:rPr>
        <w:t>.3. Участки жилой застройки</w:t>
      </w:r>
    </w:p>
    <w:p w:rsidR="00403228" w:rsidRPr="008D659D" w:rsidRDefault="00403228" w:rsidP="008D659D">
      <w:pPr>
        <w:pStyle w:val="a5"/>
        <w:ind w:left="284" w:right="281"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17.3.1. На территории участка жилой застройки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то в границах участка должно быть размещение спортивных площадок и площадок для игр детей школьного возраста, площадок для выгула собак.</w:t>
      </w:r>
    </w:p>
    <w:p w:rsidR="00403228" w:rsidRPr="008D659D" w:rsidRDefault="00403228" w:rsidP="008D659D">
      <w:pPr>
        <w:pStyle w:val="a5"/>
        <w:ind w:left="284" w:right="281"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17.3.2.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403228" w:rsidRPr="008D659D" w:rsidRDefault="00403228" w:rsidP="008D659D">
      <w:pPr>
        <w:pStyle w:val="a5"/>
        <w:ind w:left="284" w:right="281" w:firstLine="283"/>
        <w:jc w:val="both"/>
        <w:rPr>
          <w:rFonts w:ascii="Times New Roman" w:hAnsi="Times New Roman"/>
          <w:sz w:val="27"/>
          <w:szCs w:val="27"/>
          <w:shd w:val="clear" w:color="auto" w:fill="FFFFFF"/>
        </w:rPr>
      </w:pPr>
      <w:r>
        <w:rPr>
          <w:shd w:val="clear" w:color="auto" w:fill="FFFFFF"/>
        </w:rPr>
        <w:tab/>
      </w:r>
      <w:r w:rsidRPr="008D659D">
        <w:rPr>
          <w:rFonts w:ascii="Times New Roman" w:hAnsi="Times New Roman"/>
          <w:sz w:val="27"/>
          <w:szCs w:val="27"/>
          <w:shd w:val="clear" w:color="auto" w:fill="FFFFFF"/>
        </w:rPr>
        <w:t>17.3.2.1. Возможно ограждение участка жилой застройки, если оно не противоречит условиям размещения жилых участков вдоль магистральных улиц в порядке, предусмотренном пунктом 34.3.4. настоящих Правил.</w:t>
      </w:r>
    </w:p>
    <w:p w:rsidR="00403228" w:rsidRPr="008D659D" w:rsidRDefault="00403228" w:rsidP="008D659D">
      <w:pPr>
        <w:pStyle w:val="a5"/>
        <w:ind w:left="284" w:right="281"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17.3.3.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должно выполняться с учетом градостроительных условий и требований их размещения.</w:t>
      </w:r>
    </w:p>
    <w:p w:rsidR="00403228" w:rsidRPr="008D659D" w:rsidRDefault="00403228" w:rsidP="008D659D">
      <w:pPr>
        <w:pStyle w:val="a5"/>
        <w:ind w:left="284" w:right="281"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17.3.3.1. На территориях охранных зон памятников благоустройство должно соответствовать режимам зон охраны и типологическим характеристикам застройки.</w:t>
      </w:r>
    </w:p>
    <w:p w:rsidR="00403228" w:rsidRPr="008D659D" w:rsidRDefault="00403228" w:rsidP="008D659D">
      <w:pPr>
        <w:pStyle w:val="a5"/>
        <w:ind w:left="284" w:right="281"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17.3.4. При размещении жилых участков вдоль магистральных улиц запрещается допускать со стороны улицы их сплошное ограждение и размещение площадок (детских, спортивных, для установки мусоросборников).</w:t>
      </w:r>
    </w:p>
    <w:p w:rsidR="00403228" w:rsidRPr="008D659D" w:rsidRDefault="00403228" w:rsidP="008D659D">
      <w:pPr>
        <w:pStyle w:val="a5"/>
        <w:ind w:left="284" w:right="281"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17.3.4.1. На территориях участков жилой застройки, собственники частных домовладений, уполномоченные собственниками помещений в МКД организации должны выполнять работы по: удалению больных и ослабленных деревьев, защите и декоративному оформлению здоровых деревьев, ликвидации внеплановой застройки (сараев, стихийно возникших гаражей), замене морально и физически устаревших элементов благоустройства.</w:t>
      </w:r>
    </w:p>
    <w:p w:rsidR="00403228" w:rsidRPr="008D659D" w:rsidRDefault="00403228" w:rsidP="008D659D">
      <w:pPr>
        <w:pStyle w:val="a5"/>
        <w:ind w:left="284" w:right="281" w:firstLine="283"/>
        <w:jc w:val="both"/>
        <w:rPr>
          <w:rFonts w:ascii="Times New Roman" w:hAnsi="Times New Roman"/>
          <w:b/>
          <w:bCs/>
          <w:color w:val="000000"/>
          <w:sz w:val="27"/>
          <w:szCs w:val="27"/>
          <w:shd w:val="clear" w:color="auto" w:fill="FFFFFF"/>
        </w:rPr>
      </w:pPr>
      <w:r w:rsidRPr="008D659D">
        <w:rPr>
          <w:rFonts w:ascii="Times New Roman" w:hAnsi="Times New Roman"/>
          <w:b/>
          <w:bCs/>
          <w:color w:val="000000"/>
          <w:sz w:val="27"/>
          <w:szCs w:val="27"/>
          <w:shd w:val="clear" w:color="auto" w:fill="FFFFFF"/>
        </w:rPr>
        <w:tab/>
      </w:r>
      <w:r w:rsidRPr="008D659D">
        <w:rPr>
          <w:rFonts w:ascii="Times New Roman" w:hAnsi="Times New Roman"/>
          <w:b/>
          <w:color w:val="000000"/>
          <w:sz w:val="27"/>
          <w:szCs w:val="27"/>
          <w:shd w:val="clear" w:color="auto" w:fill="FFFFFF"/>
        </w:rPr>
        <w:t>17</w:t>
      </w:r>
      <w:r w:rsidRPr="008D659D">
        <w:rPr>
          <w:rFonts w:ascii="Times New Roman" w:hAnsi="Times New Roman"/>
          <w:b/>
          <w:bCs/>
          <w:color w:val="000000"/>
          <w:sz w:val="27"/>
          <w:szCs w:val="27"/>
          <w:shd w:val="clear" w:color="auto" w:fill="FFFFFF"/>
        </w:rPr>
        <w:t>.4. Участки детских садов и школ</w:t>
      </w:r>
    </w:p>
    <w:p w:rsidR="00403228" w:rsidRPr="008D659D" w:rsidRDefault="00403228" w:rsidP="008D659D">
      <w:pPr>
        <w:pStyle w:val="a5"/>
        <w:ind w:left="284" w:right="281" w:firstLine="283"/>
        <w:jc w:val="both"/>
        <w:rPr>
          <w:rFonts w:ascii="Times New Roman" w:hAnsi="Times New Roman"/>
          <w:sz w:val="27"/>
          <w:szCs w:val="27"/>
          <w:shd w:val="clear" w:color="auto" w:fill="FFFFFF"/>
        </w:rPr>
      </w:pPr>
      <w:r>
        <w:rPr>
          <w:shd w:val="clear" w:color="auto" w:fill="FFFFFF"/>
        </w:rPr>
        <w:tab/>
      </w:r>
      <w:r w:rsidRPr="008D659D">
        <w:rPr>
          <w:rFonts w:ascii="Times New Roman" w:hAnsi="Times New Roman"/>
          <w:sz w:val="27"/>
          <w:szCs w:val="27"/>
          <w:shd w:val="clear" w:color="auto" w:fill="FFFFFF"/>
        </w:rPr>
        <w:t xml:space="preserve">17.4.1. На территории участков детских садов и школ должны быть: транспортные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8D659D">
        <w:rPr>
          <w:rFonts w:ascii="Times New Roman" w:hAnsi="Times New Roman"/>
          <w:sz w:val="27"/>
          <w:szCs w:val="27"/>
          <w:shd w:val="clear" w:color="auto" w:fill="FFFFFF"/>
        </w:rPr>
        <w:t>спортядро</w:t>
      </w:r>
      <w:proofErr w:type="spellEnd"/>
      <w:r w:rsidRPr="008D659D">
        <w:rPr>
          <w:rFonts w:ascii="Times New Roman" w:hAnsi="Times New Roman"/>
          <w:sz w:val="27"/>
          <w:szCs w:val="27"/>
          <w:shd w:val="clear" w:color="auto" w:fill="FFFFFF"/>
        </w:rPr>
        <w:t>), озелененные и другие территории и сооружения.</w:t>
      </w:r>
    </w:p>
    <w:p w:rsidR="00403228" w:rsidRPr="008D659D" w:rsidRDefault="00403228" w:rsidP="008D659D">
      <w:pPr>
        <w:pStyle w:val="a5"/>
        <w:ind w:left="284" w:right="281"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lastRenderedPageBreak/>
        <w:tab/>
        <w:t>17.4.2.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403228" w:rsidRPr="008D659D" w:rsidRDefault="00403228" w:rsidP="008D659D">
      <w:pPr>
        <w:pStyle w:val="a5"/>
        <w:ind w:left="284" w:right="281"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17.4.2.1. В качестве твердых видов покрытий используется асфальтовое покрытие или плиточное мощение.</w:t>
      </w:r>
    </w:p>
    <w:p w:rsidR="00403228" w:rsidRPr="008D659D" w:rsidRDefault="00403228" w:rsidP="008D659D">
      <w:pPr>
        <w:pStyle w:val="a5"/>
        <w:ind w:left="284" w:right="281"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17.4.2.2. При озеленении территории детских садов и школ запрещается применение растений с ядовитыми плодами и шипами.</w:t>
      </w:r>
    </w:p>
    <w:p w:rsidR="00403228" w:rsidRPr="008D659D" w:rsidRDefault="00403228" w:rsidP="008D659D">
      <w:pPr>
        <w:pStyle w:val="a5"/>
        <w:ind w:left="284" w:right="281"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17.4.3. При устройстве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Запрещается устройство смотровых колодцев на территориях площадок, проездов, проходов. Места их размещения на других территориях в границах участка должны быть огорожены или выделены предупреждающими об опасности знаками.</w:t>
      </w:r>
    </w:p>
    <w:p w:rsidR="00403228" w:rsidRPr="008D659D" w:rsidRDefault="00403228" w:rsidP="008D659D">
      <w:pPr>
        <w:pStyle w:val="a5"/>
        <w:ind w:left="284" w:right="281" w:firstLine="283"/>
        <w:jc w:val="both"/>
        <w:rPr>
          <w:rFonts w:ascii="Times New Roman" w:hAnsi="Times New Roman"/>
          <w:sz w:val="27"/>
          <w:szCs w:val="27"/>
          <w:shd w:val="clear" w:color="auto" w:fill="FFFFFF"/>
        </w:rPr>
      </w:pPr>
      <w:r>
        <w:rPr>
          <w:shd w:val="clear" w:color="auto" w:fill="FFFFFF"/>
        </w:rPr>
        <w:tab/>
      </w:r>
      <w:r w:rsidRPr="008D659D">
        <w:rPr>
          <w:rFonts w:ascii="Times New Roman" w:hAnsi="Times New Roman"/>
          <w:sz w:val="27"/>
          <w:szCs w:val="27"/>
          <w:shd w:val="clear" w:color="auto" w:fill="FFFFFF"/>
        </w:rPr>
        <w:t>17.5. Участки длительного и кратковременного хранения</w:t>
      </w:r>
      <w:r w:rsidRPr="008D659D">
        <w:rPr>
          <w:rFonts w:ascii="Times New Roman" w:hAnsi="Times New Roman"/>
          <w:sz w:val="27"/>
          <w:szCs w:val="27"/>
        </w:rPr>
        <w:br/>
      </w:r>
      <w:r w:rsidRPr="008D659D">
        <w:rPr>
          <w:rFonts w:ascii="Times New Roman" w:hAnsi="Times New Roman"/>
          <w:sz w:val="27"/>
          <w:szCs w:val="27"/>
          <w:shd w:val="clear" w:color="auto" w:fill="FFFFFF"/>
        </w:rPr>
        <w:t>автотранспортных средств</w:t>
      </w:r>
    </w:p>
    <w:p w:rsidR="00403228" w:rsidRPr="008D659D" w:rsidRDefault="00403228" w:rsidP="008D659D">
      <w:pPr>
        <w:pStyle w:val="a5"/>
        <w:ind w:left="284" w:right="281"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17.5.1. На участке длительного и кратковременного хранения автотранспортных средств необходимо сооружение: гаража или стоянки, площадки (накопительной), выездов и въездов, пешеходных дорожек. Подъездные пути к участкам постоянного и кратковременного хранения автотранспортных средств должны быть установлены не пересекающимися с основными направлениями пешеходных путей. Запрещается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4-8 м.</w:t>
      </w:r>
    </w:p>
    <w:p w:rsidR="00403228" w:rsidRPr="008D659D" w:rsidRDefault="00403228" w:rsidP="008D659D">
      <w:pPr>
        <w:pStyle w:val="a5"/>
        <w:ind w:left="284" w:right="281"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17.5.2.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r w:rsidRPr="008D659D">
        <w:rPr>
          <w:rFonts w:ascii="Times New Roman" w:hAnsi="Times New Roman"/>
          <w:sz w:val="27"/>
          <w:szCs w:val="27"/>
        </w:rPr>
        <w:br/>
      </w:r>
      <w:r w:rsidRPr="008D659D">
        <w:rPr>
          <w:rFonts w:ascii="Times New Roman" w:hAnsi="Times New Roman"/>
          <w:sz w:val="27"/>
          <w:szCs w:val="27"/>
          <w:shd w:val="clear" w:color="auto" w:fill="FFFFFF"/>
        </w:rPr>
        <w:tab/>
        <w:t>17.5.2.1. На пешеходных дорожках должен быть предусмотрен съезд - бордюрный пандус - на уровень проезда (не менее одного на участок).</w:t>
      </w:r>
    </w:p>
    <w:p w:rsidR="00403228" w:rsidRPr="008D659D" w:rsidRDefault="00403228" w:rsidP="008D659D">
      <w:pPr>
        <w:pStyle w:val="a5"/>
        <w:ind w:left="284" w:right="281"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17.5.3. Благоустройство участка территории, предназначенного для хранения автомобилей в некапитальных нестационарных гаражных сооружениях, должно быть с твердым видом покрытия дорожек и проездов, осветительным оборудованием. Гаражные сооружения или отсеки необходимо предусматривать унифицированными, с элементами озеленения и размещением ограждений.</w:t>
      </w:r>
    </w:p>
    <w:p w:rsidR="00403228" w:rsidRPr="008D659D" w:rsidRDefault="00403228" w:rsidP="008D659D">
      <w:pPr>
        <w:pStyle w:val="a5"/>
        <w:rPr>
          <w:rFonts w:ascii="Times New Roman" w:hAnsi="Times New Roman"/>
          <w:sz w:val="28"/>
          <w:szCs w:val="28"/>
          <w:shd w:val="clear" w:color="auto" w:fill="FFFFFF"/>
        </w:rPr>
      </w:pPr>
    </w:p>
    <w:p w:rsidR="00403228" w:rsidRPr="008D659D" w:rsidRDefault="00403228" w:rsidP="008D659D">
      <w:pPr>
        <w:pStyle w:val="a5"/>
        <w:rPr>
          <w:rFonts w:ascii="Times New Roman" w:hAnsi="Times New Roman"/>
          <w:b/>
          <w:bCs/>
          <w:sz w:val="28"/>
          <w:szCs w:val="28"/>
          <w:shd w:val="clear" w:color="auto" w:fill="FFFFFF"/>
        </w:rPr>
      </w:pPr>
      <w:r w:rsidRPr="008D659D">
        <w:rPr>
          <w:rFonts w:ascii="Times New Roman" w:hAnsi="Times New Roman"/>
          <w:b/>
          <w:bCs/>
          <w:sz w:val="28"/>
          <w:szCs w:val="28"/>
          <w:shd w:val="clear" w:color="auto" w:fill="FFFFFF"/>
        </w:rPr>
        <w:tab/>
        <w:t>18. Благоустройство на территориях рекреационного значения</w:t>
      </w:r>
    </w:p>
    <w:p w:rsidR="00403228" w:rsidRPr="008D659D" w:rsidRDefault="00403228" w:rsidP="008D659D">
      <w:pPr>
        <w:pStyle w:val="a5"/>
        <w:ind w:left="284" w:right="281" w:firstLine="283"/>
        <w:jc w:val="both"/>
        <w:rPr>
          <w:rFonts w:ascii="Times New Roman" w:hAnsi="Times New Roman"/>
          <w:sz w:val="27"/>
          <w:szCs w:val="27"/>
          <w:shd w:val="clear" w:color="auto" w:fill="FFFFFF"/>
        </w:rPr>
      </w:pPr>
      <w:r>
        <w:rPr>
          <w:shd w:val="clear" w:color="auto" w:fill="FFFFFF"/>
        </w:rPr>
        <w:tab/>
      </w:r>
      <w:r w:rsidRPr="008D659D">
        <w:rPr>
          <w:rFonts w:ascii="Times New Roman" w:hAnsi="Times New Roman"/>
          <w:sz w:val="27"/>
          <w:szCs w:val="27"/>
          <w:shd w:val="clear" w:color="auto" w:fill="FFFFFF"/>
        </w:rPr>
        <w:t>18.1.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w:t>
      </w:r>
    </w:p>
    <w:p w:rsidR="00403228" w:rsidRPr="008D659D" w:rsidRDefault="00403228" w:rsidP="008D659D">
      <w:pPr>
        <w:pStyle w:val="a5"/>
        <w:ind w:left="284" w:right="281"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lastRenderedPageBreak/>
        <w:tab/>
        <w:t>18.1.1.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w:t>
      </w:r>
    </w:p>
    <w:p w:rsidR="00403228" w:rsidRPr="008D659D" w:rsidRDefault="00403228" w:rsidP="008D659D">
      <w:pPr>
        <w:pStyle w:val="a5"/>
        <w:ind w:left="284" w:right="281"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При организации (проектировании) благоустройства необходимо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муниципального образования.</w:t>
      </w:r>
    </w:p>
    <w:p w:rsidR="00403228" w:rsidRPr="008D659D" w:rsidRDefault="00403228" w:rsidP="008D659D">
      <w:pPr>
        <w:pStyle w:val="a5"/>
        <w:ind w:left="284" w:right="281"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18.1.2. Устройство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403228" w:rsidRPr="008D659D" w:rsidRDefault="00403228" w:rsidP="008D659D">
      <w:pPr>
        <w:pStyle w:val="a5"/>
        <w:ind w:left="284" w:right="281" w:firstLine="283"/>
        <w:jc w:val="both"/>
        <w:rPr>
          <w:rFonts w:ascii="Times New Roman" w:hAnsi="Times New Roman"/>
          <w:b/>
          <w:bCs/>
          <w:sz w:val="27"/>
          <w:szCs w:val="27"/>
          <w:shd w:val="clear" w:color="auto" w:fill="FFFFFF"/>
        </w:rPr>
      </w:pPr>
      <w:r w:rsidRPr="008D659D">
        <w:rPr>
          <w:rFonts w:ascii="Times New Roman" w:hAnsi="Times New Roman"/>
          <w:b/>
          <w:bCs/>
          <w:sz w:val="27"/>
          <w:szCs w:val="27"/>
          <w:shd w:val="clear" w:color="auto" w:fill="FFFFFF"/>
        </w:rPr>
        <w:tab/>
      </w:r>
      <w:r w:rsidRPr="008D659D">
        <w:rPr>
          <w:rFonts w:ascii="Times New Roman" w:hAnsi="Times New Roman"/>
          <w:b/>
          <w:sz w:val="27"/>
          <w:szCs w:val="27"/>
          <w:shd w:val="clear" w:color="auto" w:fill="FFFFFF"/>
        </w:rPr>
        <w:t>18</w:t>
      </w:r>
      <w:r w:rsidRPr="008D659D">
        <w:rPr>
          <w:rFonts w:ascii="Times New Roman" w:hAnsi="Times New Roman"/>
          <w:b/>
          <w:bCs/>
          <w:sz w:val="27"/>
          <w:szCs w:val="27"/>
          <w:shd w:val="clear" w:color="auto" w:fill="FFFFFF"/>
        </w:rPr>
        <w:t>.2. Зоны отдыха</w:t>
      </w:r>
    </w:p>
    <w:p w:rsidR="00403228" w:rsidRPr="008D659D" w:rsidRDefault="00403228" w:rsidP="008D659D">
      <w:pPr>
        <w:pStyle w:val="a5"/>
        <w:ind w:left="284" w:right="281"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18.2.1. Зоны отдыха - территории, предназначенные и обустроенные для организации активного массового отдыха, купания и рекреации.</w:t>
      </w:r>
    </w:p>
    <w:p w:rsidR="00403228" w:rsidRPr="008D659D" w:rsidRDefault="00403228" w:rsidP="008D659D">
      <w:pPr>
        <w:pStyle w:val="a5"/>
        <w:ind w:left="284" w:right="281"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18.2.2. При организации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Pr>
          <w:shd w:val="clear" w:color="auto" w:fill="FFFFFF"/>
        </w:rPr>
        <w:tab/>
      </w:r>
      <w:r w:rsidRPr="008D659D">
        <w:rPr>
          <w:rFonts w:ascii="Times New Roman" w:hAnsi="Times New Roman"/>
          <w:sz w:val="27"/>
          <w:szCs w:val="27"/>
          <w:shd w:val="clear" w:color="auto" w:fill="FFFFFF"/>
        </w:rPr>
        <w:t>18.2.3.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должно быть установлено площадью не менее 12 кв. м, иметь естественное и искусственное освещение, водопровод и туалет.</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18.2.4.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18.2.4.1. Запрещается использование территории зоны отдыха для иных целей (выгуливания собак, устройства игровых городков, аттракционов и т.п.).</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18.2.4.2. Возможно размещение ограждения, уличного технического оборудования (торговые элементы "вода", "мороженое").</w:t>
      </w:r>
    </w:p>
    <w:p w:rsidR="00403228" w:rsidRPr="008D659D" w:rsidRDefault="00403228" w:rsidP="008D659D">
      <w:pPr>
        <w:pStyle w:val="a5"/>
        <w:ind w:left="284" w:right="283" w:firstLine="283"/>
        <w:jc w:val="both"/>
        <w:rPr>
          <w:rFonts w:ascii="Times New Roman" w:hAnsi="Times New Roman"/>
          <w:b/>
          <w:bCs/>
          <w:sz w:val="27"/>
          <w:szCs w:val="27"/>
          <w:shd w:val="clear" w:color="auto" w:fill="FFFFFF"/>
        </w:rPr>
      </w:pPr>
      <w:r w:rsidRPr="008D659D">
        <w:rPr>
          <w:rFonts w:ascii="Times New Roman" w:hAnsi="Times New Roman"/>
          <w:b/>
          <w:bCs/>
          <w:sz w:val="27"/>
          <w:szCs w:val="27"/>
          <w:shd w:val="clear" w:color="auto" w:fill="FFFFFF"/>
        </w:rPr>
        <w:tab/>
      </w:r>
      <w:r w:rsidRPr="008D659D">
        <w:rPr>
          <w:rFonts w:ascii="Times New Roman" w:hAnsi="Times New Roman"/>
          <w:b/>
          <w:sz w:val="27"/>
          <w:szCs w:val="27"/>
          <w:shd w:val="clear" w:color="auto" w:fill="FFFFFF"/>
        </w:rPr>
        <w:t>18</w:t>
      </w:r>
      <w:r w:rsidRPr="008D659D">
        <w:rPr>
          <w:rFonts w:ascii="Times New Roman" w:hAnsi="Times New Roman"/>
          <w:b/>
          <w:bCs/>
          <w:sz w:val="27"/>
          <w:szCs w:val="27"/>
          <w:shd w:val="clear" w:color="auto" w:fill="FFFFFF"/>
        </w:rPr>
        <w:t>.3. Парки</w:t>
      </w:r>
      <w:r w:rsidRPr="008D659D">
        <w:rPr>
          <w:rFonts w:ascii="Times New Roman" w:hAnsi="Times New Roman"/>
          <w:sz w:val="27"/>
          <w:szCs w:val="27"/>
          <w:shd w:val="clear" w:color="auto" w:fill="FFFFFF"/>
        </w:rPr>
        <w:t> </w:t>
      </w:r>
      <w:r w:rsidRPr="008D659D">
        <w:rPr>
          <w:rFonts w:ascii="Times New Roman" w:hAnsi="Times New Roman"/>
          <w:b/>
          <w:bCs/>
          <w:sz w:val="27"/>
          <w:szCs w:val="27"/>
          <w:shd w:val="clear" w:color="auto" w:fill="FFFFFF"/>
        </w:rPr>
        <w:t>(многофункциональный парк)</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Pr>
          <w:shd w:val="clear" w:color="auto" w:fill="FFFFFF"/>
        </w:rPr>
        <w:tab/>
      </w:r>
      <w:r w:rsidRPr="008D659D">
        <w:rPr>
          <w:rFonts w:ascii="Times New Roman" w:hAnsi="Times New Roman"/>
          <w:sz w:val="27"/>
          <w:szCs w:val="27"/>
          <w:shd w:val="clear" w:color="auto" w:fill="FFFFFF"/>
        </w:rPr>
        <w:t>18.3.1.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18.3.2. На территории многофункционального парка должна быть: система аллей, дорожек и площадок, парковые сооружения (аттракционы, беседки, павильоны, туалеты и др.). Назначение и размеры площадок, вместимость парковых сооружений организовывается в порядке, предусмотренном Приложением 1 настоящих Правил.</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xml:space="preserve">18.3.3.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w:t>
      </w:r>
      <w:r w:rsidRPr="008D659D">
        <w:rPr>
          <w:rFonts w:ascii="Times New Roman" w:hAnsi="Times New Roman"/>
          <w:sz w:val="27"/>
          <w:szCs w:val="27"/>
          <w:shd w:val="clear" w:color="auto" w:fill="FFFFFF"/>
        </w:rPr>
        <w:lastRenderedPageBreak/>
        <w:t>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(торговые палатки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Pr>
          <w:shd w:val="clear" w:color="auto" w:fill="FFFFFF"/>
        </w:rPr>
        <w:tab/>
      </w:r>
      <w:r w:rsidRPr="008D659D">
        <w:rPr>
          <w:rFonts w:ascii="Times New Roman" w:hAnsi="Times New Roman"/>
          <w:sz w:val="27"/>
          <w:szCs w:val="27"/>
          <w:shd w:val="clear" w:color="auto" w:fill="FFFFFF"/>
        </w:rPr>
        <w:t>18.3.3.1. Возможно размещение некапитальных нестационарных сооружений мелкорозничной торговли и питания, туалетных кабин.</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18.3.4. Скамейки и урны в скверах, парках устанавливаются организациями, их содержащими. Промывание и дезинфекция урн должны проводиться не реже одного раза в месяц.</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18.3.5. Ответственность за состояние элементов благоустройства, санитарное состояние территории парка, в том числе территории прилегающей к ограждению объекта по периметру на расстоянии 10 м, а так же за техническое состояние - несет правообладатель парка. </w:t>
      </w:r>
    </w:p>
    <w:p w:rsidR="00403228" w:rsidRPr="008D659D" w:rsidRDefault="00403228" w:rsidP="008D659D">
      <w:pPr>
        <w:pStyle w:val="a5"/>
        <w:ind w:left="284" w:right="283" w:firstLine="283"/>
        <w:jc w:val="both"/>
        <w:rPr>
          <w:rFonts w:ascii="Times New Roman" w:hAnsi="Times New Roman"/>
          <w:b/>
          <w:bCs/>
          <w:sz w:val="27"/>
          <w:szCs w:val="27"/>
          <w:shd w:val="clear" w:color="auto" w:fill="FFFFFF"/>
        </w:rPr>
      </w:pPr>
      <w:r w:rsidRPr="008D659D">
        <w:rPr>
          <w:rFonts w:ascii="Times New Roman" w:hAnsi="Times New Roman"/>
          <w:b/>
          <w:bCs/>
          <w:sz w:val="27"/>
          <w:szCs w:val="27"/>
          <w:shd w:val="clear" w:color="auto" w:fill="FFFFFF"/>
        </w:rPr>
        <w:tab/>
      </w:r>
      <w:r w:rsidRPr="008D659D">
        <w:rPr>
          <w:rFonts w:ascii="Times New Roman" w:hAnsi="Times New Roman"/>
          <w:b/>
          <w:sz w:val="27"/>
          <w:szCs w:val="27"/>
          <w:shd w:val="clear" w:color="auto" w:fill="FFFFFF"/>
        </w:rPr>
        <w:t>18</w:t>
      </w:r>
      <w:r w:rsidRPr="008D659D">
        <w:rPr>
          <w:rFonts w:ascii="Times New Roman" w:hAnsi="Times New Roman"/>
          <w:b/>
          <w:bCs/>
          <w:sz w:val="27"/>
          <w:szCs w:val="27"/>
          <w:shd w:val="clear" w:color="auto" w:fill="FFFFFF"/>
        </w:rPr>
        <w:t>.4. Бульвары, скверы</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18.4.1. Бульвары и скверы предназначены для организации кратковременного отдыха, прогулок, транзитных пешеходных передвижений.</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18.4.2.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r w:rsidRPr="008D659D">
        <w:rPr>
          <w:rFonts w:ascii="Times New Roman" w:hAnsi="Times New Roman"/>
          <w:sz w:val="27"/>
          <w:szCs w:val="27"/>
        </w:rPr>
        <w:br/>
      </w:r>
      <w:r w:rsidRPr="008D659D">
        <w:rPr>
          <w:rFonts w:ascii="Times New Roman" w:hAnsi="Times New Roman"/>
          <w:sz w:val="27"/>
          <w:szCs w:val="27"/>
          <w:shd w:val="clear" w:color="auto" w:fill="FFFFFF"/>
        </w:rPr>
        <w:tab/>
        <w:t>18.4.2.1. Покрытие дорожек должно быть в виде плиточного мощения, с учетом колористического решения покрытия, размещения элементов декоративно-прикладного оформления, низких декоративных ограждений.</w:t>
      </w:r>
    </w:p>
    <w:p w:rsidR="00403228" w:rsidRPr="008D659D" w:rsidRDefault="00403228" w:rsidP="008D659D">
      <w:pPr>
        <w:pStyle w:val="a5"/>
        <w:ind w:left="284" w:right="283" w:firstLine="283"/>
        <w:jc w:val="both"/>
        <w:rPr>
          <w:rFonts w:ascii="Times New Roman" w:hAnsi="Times New Roman"/>
          <w:color w:val="000000"/>
          <w:sz w:val="27"/>
          <w:szCs w:val="27"/>
          <w:shd w:val="clear" w:color="auto" w:fill="FFFFFF"/>
        </w:rPr>
      </w:pPr>
      <w:r w:rsidRPr="008D659D">
        <w:rPr>
          <w:rFonts w:ascii="Times New Roman" w:hAnsi="Times New Roman"/>
          <w:color w:val="000000"/>
          <w:sz w:val="27"/>
          <w:szCs w:val="27"/>
          <w:shd w:val="clear" w:color="auto" w:fill="FFFFFF"/>
        </w:rPr>
        <w:tab/>
        <w:t>18.4.2.2. Возможно размещение технического оборудования (палатки "вода", "мороженое").</w:t>
      </w:r>
    </w:p>
    <w:p w:rsidR="00403228" w:rsidRPr="00F1088D" w:rsidRDefault="00403228" w:rsidP="008D659D">
      <w:pPr>
        <w:pStyle w:val="a5"/>
        <w:rPr>
          <w:shd w:val="clear" w:color="auto" w:fill="FFFFFF"/>
        </w:rPr>
      </w:pPr>
    </w:p>
    <w:p w:rsidR="00403228" w:rsidRPr="008D659D" w:rsidRDefault="00403228" w:rsidP="008D659D">
      <w:pPr>
        <w:pStyle w:val="a5"/>
        <w:ind w:left="284" w:right="283" w:firstLine="283"/>
        <w:jc w:val="both"/>
        <w:rPr>
          <w:rFonts w:ascii="Times New Roman" w:hAnsi="Times New Roman"/>
          <w:b/>
          <w:sz w:val="27"/>
          <w:szCs w:val="27"/>
          <w:shd w:val="clear" w:color="auto" w:fill="FFFFFF"/>
        </w:rPr>
      </w:pPr>
      <w:r w:rsidRPr="008D659D">
        <w:rPr>
          <w:rFonts w:ascii="Times New Roman" w:hAnsi="Times New Roman"/>
          <w:b/>
          <w:sz w:val="27"/>
          <w:szCs w:val="27"/>
          <w:shd w:val="clear" w:color="auto" w:fill="FFFFFF"/>
        </w:rPr>
        <w:t>19. Благоустройство на территориях производственного назначения</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rPr>
        <w:br/>
      </w:r>
      <w:r w:rsidRPr="008D659D">
        <w:rPr>
          <w:rFonts w:ascii="Times New Roman" w:hAnsi="Times New Roman"/>
          <w:sz w:val="27"/>
          <w:szCs w:val="27"/>
          <w:shd w:val="clear" w:color="auto" w:fill="FFFFFF"/>
        </w:rPr>
        <w:tab/>
        <w:t xml:space="preserve">19.1. Требования к организации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озеленения в зависимости от отраслевой направленности производства применяются в порядке, предусмотренном </w:t>
      </w:r>
      <w:r w:rsidRPr="008D659D">
        <w:rPr>
          <w:rFonts w:ascii="Times New Roman" w:hAnsi="Times New Roman"/>
          <w:sz w:val="27"/>
          <w:szCs w:val="27"/>
          <w:highlight w:val="yellow"/>
          <w:shd w:val="clear" w:color="auto" w:fill="FFFFFF"/>
        </w:rPr>
        <w:t>Разделом 9</w:t>
      </w:r>
      <w:r w:rsidRPr="008D659D">
        <w:rPr>
          <w:rFonts w:ascii="Times New Roman" w:hAnsi="Times New Roman"/>
          <w:sz w:val="27"/>
          <w:szCs w:val="27"/>
          <w:shd w:val="clear" w:color="auto" w:fill="FFFFFF"/>
        </w:rPr>
        <w:t xml:space="preserve"> настоящих Правил.</w:t>
      </w:r>
    </w:p>
    <w:p w:rsidR="00403228" w:rsidRPr="008D659D" w:rsidRDefault="00403228" w:rsidP="008D659D">
      <w:pPr>
        <w:pStyle w:val="a5"/>
        <w:ind w:left="284" w:right="283" w:firstLine="283"/>
        <w:jc w:val="both"/>
        <w:rPr>
          <w:rFonts w:ascii="Times New Roman" w:hAnsi="Times New Roman"/>
          <w:b/>
          <w:sz w:val="27"/>
          <w:szCs w:val="27"/>
          <w:shd w:val="clear" w:color="auto" w:fill="FFFFFF"/>
        </w:rPr>
      </w:pPr>
      <w:r w:rsidRPr="008D659D">
        <w:rPr>
          <w:rFonts w:ascii="Times New Roman" w:hAnsi="Times New Roman"/>
          <w:sz w:val="27"/>
          <w:szCs w:val="27"/>
        </w:rPr>
        <w:br/>
      </w:r>
      <w:r w:rsidRPr="008D659D">
        <w:rPr>
          <w:rFonts w:ascii="Times New Roman" w:hAnsi="Times New Roman"/>
          <w:sz w:val="27"/>
          <w:szCs w:val="27"/>
          <w:shd w:val="clear" w:color="auto" w:fill="FFFFFF"/>
        </w:rPr>
        <w:tab/>
      </w:r>
      <w:r w:rsidRPr="008D659D">
        <w:rPr>
          <w:rFonts w:ascii="Times New Roman" w:hAnsi="Times New Roman"/>
          <w:b/>
          <w:sz w:val="27"/>
          <w:szCs w:val="27"/>
          <w:shd w:val="clear" w:color="auto" w:fill="FFFFFF"/>
        </w:rPr>
        <w:t>20. Объекты благоустройства на территориях транспортных и инженерных коммуникаций </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rPr>
        <w:br/>
      </w:r>
      <w:r w:rsidRPr="008D659D">
        <w:rPr>
          <w:rFonts w:ascii="Times New Roman" w:hAnsi="Times New Roman"/>
          <w:sz w:val="27"/>
          <w:szCs w:val="27"/>
          <w:shd w:val="clear" w:color="auto" w:fill="FFFFFF"/>
        </w:rPr>
        <w:tab/>
        <w:t>20.1. Объектами благоустройства на территориях транспортных коммуникаций муниципального образования является улично-дорожная сеть (УДС) муниципального образования в границах красных линий, пешеходные переходы различных типов. Организацию благоустройства допускается производить на сеть улиц определенной категории, отдельную улицу или площадь, часть улицы или площади, транспортное сооружение. </w:t>
      </w:r>
      <w:r w:rsidRPr="008D659D">
        <w:rPr>
          <w:rFonts w:ascii="Times New Roman" w:hAnsi="Times New Roman"/>
          <w:sz w:val="27"/>
          <w:szCs w:val="27"/>
        </w:rPr>
        <w:br/>
      </w:r>
      <w:r w:rsidRPr="008D659D">
        <w:rPr>
          <w:rFonts w:ascii="Times New Roman" w:hAnsi="Times New Roman"/>
          <w:sz w:val="27"/>
          <w:szCs w:val="27"/>
          <w:shd w:val="clear" w:color="auto" w:fill="FFFFFF"/>
        </w:rPr>
        <w:tab/>
        <w:t xml:space="preserve">20.1.1. Объектами нормирования благоустройства на территориях инженерных </w:t>
      </w:r>
      <w:r w:rsidRPr="008D659D">
        <w:rPr>
          <w:rFonts w:ascii="Times New Roman" w:hAnsi="Times New Roman"/>
          <w:sz w:val="27"/>
          <w:szCs w:val="27"/>
          <w:shd w:val="clear" w:color="auto" w:fill="FFFFFF"/>
        </w:rPr>
        <w:lastRenderedPageBreak/>
        <w:t>коммуникаций являются охранно-эксплуатационные зоны магистральных сетей, инженерных коммуникаций.</w:t>
      </w:r>
    </w:p>
    <w:p w:rsidR="00403228" w:rsidRPr="008D659D" w:rsidRDefault="00403228" w:rsidP="008D659D">
      <w:pPr>
        <w:pStyle w:val="a5"/>
        <w:ind w:left="284" w:right="283" w:firstLine="283"/>
        <w:jc w:val="both"/>
        <w:rPr>
          <w:rFonts w:ascii="Times New Roman" w:hAnsi="Times New Roman"/>
          <w:color w:val="000000"/>
          <w:sz w:val="27"/>
          <w:szCs w:val="27"/>
          <w:shd w:val="clear" w:color="auto" w:fill="FFFFFF"/>
        </w:rPr>
      </w:pPr>
      <w:r w:rsidRPr="008D659D">
        <w:rPr>
          <w:rFonts w:ascii="Times New Roman" w:hAnsi="Times New Roman"/>
          <w:color w:val="000000"/>
          <w:sz w:val="27"/>
          <w:szCs w:val="27"/>
          <w:shd w:val="clear" w:color="auto" w:fill="FFFFFF"/>
        </w:rPr>
        <w:tab/>
        <w:t>20.1.2. Комплексное благоустройство на территориях транспортных и инженерных коммуникаций города ведется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Pr>
          <w:shd w:val="clear" w:color="auto" w:fill="FFFFFF"/>
        </w:rPr>
        <w:tab/>
      </w:r>
      <w:r w:rsidRPr="008D659D">
        <w:rPr>
          <w:rFonts w:ascii="Times New Roman" w:hAnsi="Times New Roman"/>
          <w:sz w:val="27"/>
          <w:szCs w:val="27"/>
          <w:shd w:val="clear" w:color="auto" w:fill="FFFFFF"/>
        </w:rPr>
        <w:t>20.2. Улицы и дороги</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20.2.1.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20.2.1.1.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порядке, предусмотренном Приложением 2 настоящих Правил.</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20.2.1.2. Приемы озеленения необходимо применять в порядке, предусмотренном настоящих Правил.</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20.2.1.3.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ГОСТ Р 52289, ГОСТ 26804, Р 52766. У наземных пешеходных переходов со светофорным регулированием должны быть установлены ограничивающие пешеходные ограждения перильного типа с двух сторон дороги на расстоянии не менее 50 м в обе стороны от пешеходного перехода.</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20.2.1.4. Условия размещения дорожных знаков и информации, их форму, размеры, изображения, места их установки проектируются в соответствии с ГОСТ 52289 на дорожные знаки. Расстояние в плане проезжей части до ближайшего к ней знака должно составлять от 0,5 до 2,0 м. Дорожная разметка проектируется в соответствии с ГОСТ Р 52289.</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20.2.1.5. Размещение светофоров проектируется в соответствии с ГОСТ 52289, в частности:</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светофоры на стойках или кронштейнах располагаются на высоте 2,0-3,0 м от поверхности тротуара до нижней линзы светофора, размещаются – в пределах 0,5-2,0 м от края проезжей части;</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высота установки светофора на подвесках должно составлять 5,0-6,0 м от поверхности проезжей части до днища корпуса светофора;</w:t>
      </w:r>
    </w:p>
    <w:p w:rsidR="00403228" w:rsidRPr="008D659D" w:rsidRDefault="00403228" w:rsidP="008D659D">
      <w:pPr>
        <w:pStyle w:val="a5"/>
        <w:ind w:left="284" w:right="283" w:firstLine="283"/>
        <w:jc w:val="both"/>
        <w:rPr>
          <w:rFonts w:ascii="Times New Roman" w:hAnsi="Times New Roman"/>
          <w:color w:val="000000"/>
          <w:sz w:val="27"/>
          <w:szCs w:val="27"/>
          <w:shd w:val="clear" w:color="auto" w:fill="FFFFFF"/>
        </w:rPr>
      </w:pPr>
      <w:r w:rsidRPr="008D659D">
        <w:rPr>
          <w:rFonts w:ascii="Times New Roman" w:hAnsi="Times New Roman"/>
          <w:color w:val="000000"/>
          <w:sz w:val="27"/>
          <w:szCs w:val="27"/>
          <w:shd w:val="clear" w:color="auto" w:fill="FFFFFF"/>
        </w:rPr>
        <w:tab/>
        <w:t>- основной светофор на стойке или кронштейне должен располагаться на расстоянии 1,0-2,0 м перед пешеходным переходом, размещение светофорных стоек на переходе не допускается, дублирующий светофор должен располагаться на островке безопасности, либо (при его отсутствии) – совмещаться со светофором для встречного направления. </w:t>
      </w:r>
    </w:p>
    <w:p w:rsidR="00403228" w:rsidRPr="008D659D" w:rsidRDefault="00403228" w:rsidP="008D659D">
      <w:pPr>
        <w:pStyle w:val="a5"/>
        <w:rPr>
          <w:rFonts w:ascii="Times New Roman" w:hAnsi="Times New Roman"/>
          <w:b/>
          <w:sz w:val="28"/>
          <w:szCs w:val="28"/>
          <w:shd w:val="clear" w:color="auto" w:fill="FFFFFF"/>
        </w:rPr>
      </w:pPr>
      <w:r w:rsidRPr="00675EB8">
        <w:br/>
      </w:r>
      <w:r>
        <w:rPr>
          <w:shd w:val="clear" w:color="auto" w:fill="FFFFFF"/>
        </w:rPr>
        <w:tab/>
      </w:r>
      <w:r w:rsidRPr="008D659D">
        <w:rPr>
          <w:rFonts w:ascii="Times New Roman" w:hAnsi="Times New Roman"/>
          <w:b/>
          <w:sz w:val="28"/>
          <w:szCs w:val="28"/>
          <w:shd w:val="clear" w:color="auto" w:fill="FFFFFF"/>
        </w:rPr>
        <w:t>20.3. Площади</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Pr>
          <w:shd w:val="clear" w:color="auto" w:fill="FFFFFF"/>
        </w:rPr>
        <w:tab/>
      </w:r>
      <w:r w:rsidRPr="008D659D">
        <w:rPr>
          <w:rFonts w:ascii="Times New Roman" w:hAnsi="Times New Roman"/>
          <w:sz w:val="27"/>
          <w:szCs w:val="27"/>
          <w:shd w:val="clear" w:color="auto" w:fill="FFFFFF"/>
        </w:rPr>
        <w:t xml:space="preserve">20.3.1. По функциональному назначению площади подразделяются на: главные (у зданий органов власти, общественных организаций), </w:t>
      </w:r>
      <w:proofErr w:type="spellStart"/>
      <w:r w:rsidRPr="008D659D">
        <w:rPr>
          <w:rFonts w:ascii="Times New Roman" w:hAnsi="Times New Roman"/>
          <w:sz w:val="27"/>
          <w:szCs w:val="27"/>
          <w:shd w:val="clear" w:color="auto" w:fill="FFFFFF"/>
        </w:rPr>
        <w:t>приобъектные</w:t>
      </w:r>
      <w:proofErr w:type="spellEnd"/>
      <w:r w:rsidRPr="008D659D">
        <w:rPr>
          <w:rFonts w:ascii="Times New Roman" w:hAnsi="Times New Roman"/>
          <w:sz w:val="27"/>
          <w:szCs w:val="27"/>
          <w:shd w:val="clear" w:color="auto" w:fill="FFFFFF"/>
        </w:rPr>
        <w:t xml:space="preserve"> (у памятников, учреждений культуры, музеев, торговых центров, стадионов, парков, рынков и др.), </w:t>
      </w:r>
      <w:r w:rsidRPr="008D659D">
        <w:rPr>
          <w:rFonts w:ascii="Times New Roman" w:hAnsi="Times New Roman"/>
          <w:sz w:val="27"/>
          <w:szCs w:val="27"/>
          <w:shd w:val="clear" w:color="auto" w:fill="FFFFFF"/>
        </w:rPr>
        <w:lastRenderedPageBreak/>
        <w:t>общественно-транспортные (у вокзалов, станций, на въездах в город</w:t>
      </w:r>
      <w:r w:rsidRPr="008D659D">
        <w:rPr>
          <w:rFonts w:ascii="Times New Roman" w:hAnsi="Times New Roman"/>
          <w:b/>
          <w:bCs/>
          <w:sz w:val="27"/>
          <w:szCs w:val="27"/>
          <w:shd w:val="clear" w:color="auto" w:fill="FFFFFF"/>
        </w:rPr>
        <w:t>), </w:t>
      </w:r>
      <w:r w:rsidRPr="008D659D">
        <w:rPr>
          <w:rFonts w:ascii="Times New Roman" w:hAnsi="Times New Roman"/>
          <w:sz w:val="27"/>
          <w:szCs w:val="27"/>
          <w:shd w:val="clear" w:color="auto" w:fill="FFFFFF"/>
        </w:rPr>
        <w:t>мемориальные (у памятных объектов или мест)</w:t>
      </w:r>
      <w:r w:rsidRPr="008D659D">
        <w:rPr>
          <w:rFonts w:ascii="Times New Roman" w:hAnsi="Times New Roman"/>
          <w:b/>
          <w:bCs/>
          <w:sz w:val="27"/>
          <w:szCs w:val="27"/>
          <w:shd w:val="clear" w:color="auto" w:fill="FFFFFF"/>
        </w:rPr>
        <w:t>, </w:t>
      </w:r>
      <w:r w:rsidRPr="008D659D">
        <w:rPr>
          <w:rFonts w:ascii="Times New Roman" w:hAnsi="Times New Roman"/>
          <w:sz w:val="27"/>
          <w:szCs w:val="27"/>
          <w:shd w:val="clear" w:color="auto" w:fill="FFFFFF"/>
        </w:rPr>
        <w:t>площади транспортных развязок. При организации благоустройства должно быть обеспечено максимально возможное разделение пешеходного и транспортного движения, основных и местных транспортных потоков.</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20.3.2. Территории площади включают: проезжую часть, пешеходную часть, участки и территории озеленения.</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20.3.3. Обязательный перечень элементов благоустройства на территории площади необходимо принимать в порядке, предусмотренном пунктом 37.2.2. настоящих Правил. В зависимости от функционального назначения площади необходимо размещать следующие дополнительные элементы благоустройства:</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xml:space="preserve">- на главных, </w:t>
      </w:r>
      <w:proofErr w:type="spellStart"/>
      <w:r w:rsidRPr="008D659D">
        <w:rPr>
          <w:rFonts w:ascii="Times New Roman" w:hAnsi="Times New Roman"/>
          <w:sz w:val="27"/>
          <w:szCs w:val="27"/>
          <w:shd w:val="clear" w:color="auto" w:fill="FFFFFF"/>
        </w:rPr>
        <w:t>приобъектных</w:t>
      </w:r>
      <w:proofErr w:type="spellEnd"/>
      <w:r w:rsidRPr="008D659D">
        <w:rPr>
          <w:rFonts w:ascii="Times New Roman" w:hAnsi="Times New Roman"/>
          <w:sz w:val="27"/>
          <w:szCs w:val="27"/>
          <w:shd w:val="clear" w:color="auto" w:fill="FFFFFF"/>
        </w:rPr>
        <w:t>, мемориальных площадях - произведения монументально-декоративного искусства, водные устройства (фонтаны);</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20.3.3.1.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20.3.3.2. Места возможного проезда и временной парковки автомобилей на пешеходной части площади должны быть выделены цветом или фактурой покрытия, мобильным озеленением (контейнеры, вазоны), переносными ограждениями. Ширину прохода применяют в порядке, предусмотренном Приложением 3 настоящих Правил.</w:t>
      </w:r>
    </w:p>
    <w:p w:rsidR="00403228" w:rsidRPr="008D659D" w:rsidRDefault="00403228" w:rsidP="008D659D">
      <w:pPr>
        <w:pStyle w:val="a5"/>
        <w:rPr>
          <w:rFonts w:ascii="Times New Roman" w:hAnsi="Times New Roman"/>
          <w:b/>
          <w:sz w:val="28"/>
          <w:szCs w:val="28"/>
          <w:shd w:val="clear" w:color="auto" w:fill="FFFFFF"/>
        </w:rPr>
      </w:pPr>
      <w:r>
        <w:rPr>
          <w:shd w:val="clear" w:color="auto" w:fill="FFFFFF"/>
        </w:rPr>
        <w:tab/>
      </w:r>
      <w:r w:rsidRPr="008D659D">
        <w:rPr>
          <w:rFonts w:ascii="Times New Roman" w:hAnsi="Times New Roman"/>
          <w:b/>
          <w:sz w:val="28"/>
          <w:szCs w:val="28"/>
          <w:shd w:val="clear" w:color="auto" w:fill="FFFFFF"/>
        </w:rPr>
        <w:t>20.4. Пешеходные переходы</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Pr>
          <w:shd w:val="clear" w:color="auto" w:fill="FFFFFF"/>
        </w:rPr>
        <w:tab/>
      </w:r>
      <w:r w:rsidRPr="008D659D">
        <w:rPr>
          <w:rFonts w:ascii="Times New Roman" w:hAnsi="Times New Roman"/>
          <w:sz w:val="27"/>
          <w:szCs w:val="27"/>
          <w:shd w:val="clear" w:color="auto" w:fill="FFFFFF"/>
        </w:rPr>
        <w:t>20.4.1. Пешеходные переходы размещаются в местах пересечения основных пешеходных коммуникаций с городскими улицами и дорогами. Пешеходные переходы предусматриваются в одном уровне с проезжей частью улицы (наземные), либо вне уровня проезжей части улицы - внеуличные (надземные и подземные).</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20.4.2. При размещении наземного пешеходного перехода на улицах нерегулируемого движения должен быть обеспечен треугольник видимости, в зоне которого запрещается допускать размещение строений, некапитальных нестационарных сооружений, рекламных щитов, зеленых насаждений высотой более 0,5 м. Стороны треугольника должны быть: 8 x 40 м при разрешенной скорости движения транспорта 40 км/ч; 10 x 50 м - при скорости 60 км/ч.</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20.4.3.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403228" w:rsidRDefault="00403228" w:rsidP="008D659D">
      <w:pPr>
        <w:pStyle w:val="a5"/>
        <w:rPr>
          <w:shd w:val="clear" w:color="auto" w:fill="FFFFFF"/>
        </w:rPr>
      </w:pPr>
      <w:r>
        <w:rPr>
          <w:shd w:val="clear" w:color="auto" w:fill="FFFFFF"/>
        </w:rPr>
        <w:tab/>
      </w:r>
    </w:p>
    <w:p w:rsidR="00403228" w:rsidRPr="008D659D" w:rsidRDefault="00403228" w:rsidP="008D659D">
      <w:pPr>
        <w:pStyle w:val="a5"/>
        <w:rPr>
          <w:rFonts w:ascii="Times New Roman" w:hAnsi="Times New Roman"/>
          <w:b/>
          <w:sz w:val="28"/>
          <w:szCs w:val="28"/>
          <w:shd w:val="clear" w:color="auto" w:fill="FFFFFF"/>
        </w:rPr>
      </w:pPr>
      <w:r>
        <w:rPr>
          <w:shd w:val="clear" w:color="auto" w:fill="FFFFFF"/>
        </w:rPr>
        <w:tab/>
      </w:r>
      <w:r w:rsidRPr="008D659D">
        <w:rPr>
          <w:rFonts w:ascii="Times New Roman" w:hAnsi="Times New Roman"/>
          <w:b/>
          <w:sz w:val="28"/>
          <w:szCs w:val="28"/>
          <w:shd w:val="clear" w:color="auto" w:fill="FFFFFF"/>
        </w:rPr>
        <w:t>21. Технические зоны транспортных, инженерных</w:t>
      </w:r>
    </w:p>
    <w:p w:rsidR="00403228" w:rsidRPr="008D659D" w:rsidRDefault="00403228" w:rsidP="008D659D">
      <w:pPr>
        <w:pStyle w:val="a5"/>
        <w:rPr>
          <w:rFonts w:ascii="Times New Roman" w:hAnsi="Times New Roman"/>
          <w:b/>
          <w:color w:val="000000"/>
          <w:sz w:val="28"/>
          <w:szCs w:val="28"/>
          <w:shd w:val="clear" w:color="auto" w:fill="FFFFFF"/>
        </w:rPr>
      </w:pPr>
      <w:r w:rsidRPr="008D659D">
        <w:rPr>
          <w:rFonts w:ascii="Times New Roman" w:hAnsi="Times New Roman"/>
          <w:b/>
          <w:color w:val="000000"/>
          <w:sz w:val="28"/>
          <w:szCs w:val="28"/>
          <w:shd w:val="clear" w:color="auto" w:fill="FFFFFF"/>
        </w:rPr>
        <w:t xml:space="preserve">               коммуникаций, </w:t>
      </w:r>
      <w:proofErr w:type="spellStart"/>
      <w:r w:rsidRPr="008D659D">
        <w:rPr>
          <w:rFonts w:ascii="Times New Roman" w:hAnsi="Times New Roman"/>
          <w:b/>
          <w:color w:val="000000"/>
          <w:sz w:val="28"/>
          <w:szCs w:val="28"/>
          <w:shd w:val="clear" w:color="auto" w:fill="FFFFFF"/>
        </w:rPr>
        <w:t>водоохранные</w:t>
      </w:r>
      <w:proofErr w:type="spellEnd"/>
      <w:r w:rsidRPr="008D659D">
        <w:rPr>
          <w:rFonts w:ascii="Times New Roman" w:hAnsi="Times New Roman"/>
          <w:b/>
          <w:color w:val="000000"/>
          <w:sz w:val="28"/>
          <w:szCs w:val="28"/>
          <w:shd w:val="clear" w:color="auto" w:fill="FFFFFF"/>
        </w:rPr>
        <w:t xml:space="preserve"> зоны</w:t>
      </w:r>
    </w:p>
    <w:p w:rsidR="00403228" w:rsidRPr="008D659D" w:rsidRDefault="00403228" w:rsidP="008D659D">
      <w:pPr>
        <w:pStyle w:val="a5"/>
        <w:rPr>
          <w:rFonts w:ascii="Times New Roman" w:hAnsi="Times New Roman"/>
          <w:b/>
          <w:color w:val="000000"/>
          <w:sz w:val="28"/>
          <w:szCs w:val="28"/>
          <w:shd w:val="clear" w:color="auto" w:fill="FFFFFF"/>
        </w:rPr>
      </w:pP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Pr>
          <w:shd w:val="clear" w:color="auto" w:fill="FFFFFF"/>
        </w:rPr>
        <w:tab/>
      </w:r>
      <w:r w:rsidRPr="008D659D">
        <w:rPr>
          <w:rFonts w:ascii="Times New Roman" w:hAnsi="Times New Roman"/>
          <w:sz w:val="27"/>
          <w:szCs w:val="27"/>
          <w:shd w:val="clear" w:color="auto" w:fill="FFFFFF"/>
        </w:rPr>
        <w:t>21.1. На территории муниципального образования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xml:space="preserve">21.2.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w:t>
      </w:r>
      <w:r w:rsidRPr="008D659D">
        <w:rPr>
          <w:rFonts w:ascii="Times New Roman" w:hAnsi="Times New Roman"/>
          <w:sz w:val="27"/>
          <w:szCs w:val="27"/>
          <w:shd w:val="clear" w:color="auto" w:fill="FFFFFF"/>
        </w:rPr>
        <w:lastRenderedPageBreak/>
        <w:t xml:space="preserve">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8D659D">
        <w:rPr>
          <w:rFonts w:ascii="Times New Roman" w:hAnsi="Times New Roman"/>
          <w:sz w:val="27"/>
          <w:szCs w:val="27"/>
          <w:shd w:val="clear" w:color="auto" w:fill="FFFFFF"/>
        </w:rPr>
        <w:t>т.ч</w:t>
      </w:r>
      <w:proofErr w:type="spellEnd"/>
      <w:r w:rsidRPr="008D659D">
        <w:rPr>
          <w:rFonts w:ascii="Times New Roman" w:hAnsi="Times New Roman"/>
          <w:sz w:val="27"/>
          <w:szCs w:val="27"/>
          <w:shd w:val="clear" w:color="auto" w:fill="FFFFFF"/>
        </w:rPr>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21.3. В зоне линий высоковольтных передач напряжением менее 110 кВт возможно размещение площадок для выгула собак.</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Pr>
          <w:shd w:val="clear" w:color="auto" w:fill="FFFFFF"/>
        </w:rPr>
        <w:tab/>
      </w:r>
      <w:r w:rsidRPr="008D659D">
        <w:rPr>
          <w:rFonts w:ascii="Times New Roman" w:hAnsi="Times New Roman"/>
          <w:sz w:val="27"/>
          <w:szCs w:val="27"/>
          <w:shd w:val="clear" w:color="auto" w:fill="FFFFFF"/>
        </w:rPr>
        <w:t>21.4. Предприятия, учреждения, организации независимо от форм собственности и ведомственной принадлежности, на балансе которых имеются 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железнодорожных путей, переездов, мостов, пешеходных переходов. </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21.4.1. Руководители организаций, в эксплуатации которых имеются сети водо- и теплоснабжения, канализации, линий связи, электро- и газоснабжения, обязаны при их повреждении принять меры по устранению аварийных ситуаций в течение суток.</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21.5.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а дождеприемника относительно уровня лотка - более 3,0 см.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rPr>
        <w:tab/>
      </w:r>
      <w:r w:rsidRPr="008D659D">
        <w:rPr>
          <w:rFonts w:ascii="Times New Roman" w:hAnsi="Times New Roman"/>
          <w:sz w:val="27"/>
          <w:szCs w:val="27"/>
          <w:shd w:val="clear" w:color="auto" w:fill="FFFFFF"/>
        </w:rPr>
        <w:t>Люки должны устанавливаться на бетонные плиты (кольца), применение кирпича и других штучных материалов запрещается.</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Pr>
          <w:shd w:val="clear" w:color="auto" w:fill="FFFFFF"/>
        </w:rPr>
        <w:tab/>
      </w:r>
      <w:r w:rsidRPr="008D659D">
        <w:rPr>
          <w:rFonts w:ascii="Times New Roman" w:hAnsi="Times New Roman"/>
          <w:sz w:val="27"/>
          <w:szCs w:val="27"/>
          <w:shd w:val="clear" w:color="auto" w:fill="FFFFFF"/>
        </w:rPr>
        <w:t>21.6. Организации, в ведении которых находятся подземные инженерные сооружения и коммуникации, обязаны постоянно следить за тем, чтобы крышки люков смотровых колодцев, решеток дождеприемника,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 (кроме случаев, указанных в пункте 21.5.).</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Организации, в ведении которых находятся надземные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21.7.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или появившиеся по истечении 5-ти лет после проведения ремонтно-восстановительных работ, должны быть устранены в течение суток организациями, эксплуатирующими данную территорию.</w:t>
      </w:r>
    </w:p>
    <w:p w:rsidR="00403228" w:rsidRPr="008D659D" w:rsidRDefault="00403228" w:rsidP="008D659D">
      <w:pPr>
        <w:pStyle w:val="a5"/>
        <w:ind w:left="284" w:right="283" w:firstLine="283"/>
        <w:jc w:val="both"/>
        <w:rPr>
          <w:rFonts w:ascii="Times New Roman" w:hAnsi="Times New Roman"/>
          <w:color w:val="000000"/>
          <w:sz w:val="27"/>
          <w:szCs w:val="27"/>
          <w:shd w:val="clear" w:color="auto" w:fill="FFFFFF"/>
        </w:rPr>
      </w:pPr>
      <w:r w:rsidRPr="008D659D">
        <w:rPr>
          <w:rFonts w:ascii="Times New Roman" w:hAnsi="Times New Roman"/>
          <w:color w:val="000000"/>
          <w:sz w:val="27"/>
          <w:szCs w:val="27"/>
          <w:shd w:val="clear" w:color="auto" w:fill="FFFFFF"/>
        </w:rPr>
        <w:lastRenderedPageBreak/>
        <w:tab/>
        <w:t>Устранение просадок люков смотровых колодцев в течение года со дня сдачи дороги в эксплуатацию выполняет за свой счет организация, производившая ремонт.</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Pr>
          <w:shd w:val="clear" w:color="auto" w:fill="FFFFFF"/>
        </w:rPr>
        <w:tab/>
      </w:r>
      <w:r w:rsidRPr="008D659D">
        <w:rPr>
          <w:rFonts w:ascii="Times New Roman" w:hAnsi="Times New Roman"/>
          <w:sz w:val="27"/>
          <w:szCs w:val="27"/>
          <w:shd w:val="clear" w:color="auto" w:fill="FFFFFF"/>
        </w:rPr>
        <w:t>21.8. Грунтовые наносы, размывы, наледи, образовавшиеся из-за аварий на подземных коммуникациях, ликвидируются предприятиями - владельцами коммуникаций. На владельцев водоразборных колонок возлагается обязанность по содержанию и очистке территории около колонок в радиусе пяти метров.</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xml:space="preserve">21.9. Очистку и ремонт лотков, </w:t>
      </w:r>
      <w:proofErr w:type="spellStart"/>
      <w:r w:rsidRPr="008D659D">
        <w:rPr>
          <w:rFonts w:ascii="Times New Roman" w:hAnsi="Times New Roman"/>
          <w:sz w:val="27"/>
          <w:szCs w:val="27"/>
          <w:shd w:val="clear" w:color="auto" w:fill="FFFFFF"/>
        </w:rPr>
        <w:t>дождеприемных</w:t>
      </w:r>
      <w:proofErr w:type="spellEnd"/>
      <w:r w:rsidRPr="008D659D">
        <w:rPr>
          <w:rFonts w:ascii="Times New Roman" w:hAnsi="Times New Roman"/>
          <w:sz w:val="27"/>
          <w:szCs w:val="27"/>
          <w:shd w:val="clear" w:color="auto" w:fill="FFFFFF"/>
        </w:rPr>
        <w:t xml:space="preserve"> колодцев, труб ливневой канализации, водопропускных труб и каналов производят владельцы данных коммуникаций, дорожно-эксплуатационные организации, а также соответствующие службы территориальных управлений.</w:t>
      </w:r>
    </w:p>
    <w:p w:rsidR="00403228" w:rsidRPr="008D659D" w:rsidRDefault="00403228" w:rsidP="008D659D">
      <w:pPr>
        <w:pStyle w:val="a5"/>
        <w:ind w:left="284" w:right="283" w:firstLine="283"/>
        <w:jc w:val="both"/>
        <w:rPr>
          <w:rFonts w:ascii="Times New Roman" w:hAnsi="Times New Roman"/>
          <w:sz w:val="27"/>
          <w:szCs w:val="27"/>
        </w:rPr>
      </w:pPr>
      <w:r w:rsidRPr="008D659D">
        <w:rPr>
          <w:rFonts w:ascii="Times New Roman" w:hAnsi="Times New Roman"/>
          <w:sz w:val="27"/>
          <w:szCs w:val="27"/>
          <w:shd w:val="clear" w:color="auto" w:fill="FFFFFF"/>
        </w:rPr>
        <w:tab/>
        <w:t>В кварталах индивидуальной застройки очистку лотков выполняют владельцы частных строений.</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21.10. Сброс поверхностных вод с территорий предприятий в инженерные коммуникации разрешен только при наличии договора или согласования балансодержателя инженерных сетей.</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Сброс воды на дороги, тротуары, газоны, а в зимнее время и в систему ливневой канализации не допускается.</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21.11. Не допускается повреждение телефонной канализации, кабельных линий операторов электросвязи, сотовой связи, кабельного телевидения и радиофикации.</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21.12. Благоустройство полосы отвода железной дороги проектируется с учетом СНиП 32-01.</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xml:space="preserve">21.13. Благоустройство территорий </w:t>
      </w:r>
      <w:proofErr w:type="spellStart"/>
      <w:r w:rsidRPr="008D659D">
        <w:rPr>
          <w:rFonts w:ascii="Times New Roman" w:hAnsi="Times New Roman"/>
          <w:sz w:val="27"/>
          <w:szCs w:val="27"/>
          <w:shd w:val="clear" w:color="auto" w:fill="FFFFFF"/>
        </w:rPr>
        <w:t>водоохранных</w:t>
      </w:r>
      <w:proofErr w:type="spellEnd"/>
      <w:r w:rsidRPr="008D659D">
        <w:rPr>
          <w:rFonts w:ascii="Times New Roman" w:hAnsi="Times New Roman"/>
          <w:sz w:val="27"/>
          <w:szCs w:val="27"/>
          <w:shd w:val="clear" w:color="auto" w:fill="FFFFFF"/>
        </w:rPr>
        <w:t xml:space="preserve"> зон проектируется в соответствии с водным законодательством.</w:t>
      </w:r>
    </w:p>
    <w:p w:rsidR="00403228" w:rsidRPr="008D659D" w:rsidRDefault="00403228" w:rsidP="008D659D">
      <w:pPr>
        <w:pStyle w:val="a5"/>
        <w:rPr>
          <w:rFonts w:ascii="Times New Roman" w:hAnsi="Times New Roman"/>
          <w:b/>
          <w:sz w:val="28"/>
          <w:szCs w:val="28"/>
          <w:shd w:val="clear" w:color="auto" w:fill="FFFFFF"/>
        </w:rPr>
      </w:pPr>
      <w:r w:rsidRPr="008D659D">
        <w:rPr>
          <w:rFonts w:ascii="Times New Roman" w:hAnsi="Times New Roman"/>
          <w:b/>
          <w:sz w:val="28"/>
          <w:szCs w:val="28"/>
        </w:rPr>
        <w:br/>
      </w:r>
      <w:r w:rsidRPr="008D659D">
        <w:rPr>
          <w:rFonts w:ascii="Times New Roman" w:hAnsi="Times New Roman"/>
          <w:b/>
          <w:sz w:val="28"/>
          <w:szCs w:val="28"/>
        </w:rPr>
        <w:br/>
      </w:r>
      <w:r w:rsidRPr="008D659D">
        <w:rPr>
          <w:rFonts w:ascii="Times New Roman" w:hAnsi="Times New Roman"/>
          <w:b/>
          <w:sz w:val="28"/>
          <w:szCs w:val="28"/>
          <w:shd w:val="clear" w:color="auto" w:fill="FFFFFF"/>
        </w:rPr>
        <w:tab/>
        <w:t>22. Эксплуатация и содержание объектов благоустройства</w:t>
      </w:r>
    </w:p>
    <w:p w:rsidR="00403228" w:rsidRPr="008D659D" w:rsidRDefault="00403228" w:rsidP="008D659D">
      <w:pPr>
        <w:pStyle w:val="a5"/>
        <w:rPr>
          <w:rFonts w:ascii="Times New Roman" w:hAnsi="Times New Roman"/>
          <w:b/>
          <w:sz w:val="28"/>
          <w:szCs w:val="28"/>
          <w:shd w:val="clear" w:color="auto" w:fill="FFFFFF"/>
        </w:rPr>
      </w:pPr>
      <w:r w:rsidRPr="008D659D">
        <w:rPr>
          <w:rFonts w:ascii="Times New Roman" w:hAnsi="Times New Roman"/>
          <w:b/>
          <w:sz w:val="28"/>
          <w:szCs w:val="28"/>
          <w:shd w:val="clear" w:color="auto" w:fill="FFFFFF"/>
        </w:rPr>
        <w:tab/>
        <w:t>22.1. Общие положения</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Pr>
          <w:shd w:val="clear" w:color="auto" w:fill="FFFFFF"/>
        </w:rPr>
        <w:tab/>
      </w:r>
      <w:r w:rsidRPr="008D659D">
        <w:rPr>
          <w:rFonts w:ascii="Times New Roman" w:hAnsi="Times New Roman"/>
          <w:sz w:val="27"/>
          <w:szCs w:val="27"/>
          <w:shd w:val="clear" w:color="auto" w:fill="FFFFFF"/>
        </w:rPr>
        <w:t>22.1. Эксплуатация объектов</w:t>
      </w:r>
      <w:r w:rsidRPr="008D659D">
        <w:rPr>
          <w:rFonts w:ascii="Times New Roman" w:hAnsi="Times New Roman"/>
          <w:b/>
          <w:bCs/>
          <w:sz w:val="27"/>
          <w:szCs w:val="27"/>
          <w:shd w:val="clear" w:color="auto" w:fill="FFFFFF"/>
        </w:rPr>
        <w:t> </w:t>
      </w:r>
      <w:r w:rsidRPr="008D659D">
        <w:rPr>
          <w:rFonts w:ascii="Times New Roman" w:hAnsi="Times New Roman"/>
          <w:sz w:val="27"/>
          <w:szCs w:val="27"/>
          <w:shd w:val="clear" w:color="auto" w:fill="FFFFFF"/>
        </w:rPr>
        <w:t>благоустройства включает в себя: распределение обязанности по уборке территории муниципального Турковского образования, содержание строительных площадок, содержание придомовых территорий, содержание индивидуальных жилых домов, особенности уборки территорий в весенне-летний период, особенности уборки территорий в осенне-зимний период, порядок организации сбора и вывоза ТБО и крупногабаритного мусора, порядок содержания элементов благоустройства, содержание и эксплуатацию дорог, проведение работ при строительстве, ремонте, реконструкции коммуникаций, содержание животных в муниципальном образовании, особые требования к доступности городской среды, праздничное оформление территории. </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22.2. Содержание закрепленных и прилегающих территорий включает в себя:</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ежедневную уборку от мусора, листвы, снега и льда (наледи);</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xml:space="preserve">- обработку </w:t>
      </w:r>
      <w:proofErr w:type="spellStart"/>
      <w:r w:rsidRPr="008D659D">
        <w:rPr>
          <w:rFonts w:ascii="Times New Roman" w:hAnsi="Times New Roman"/>
          <w:sz w:val="27"/>
          <w:szCs w:val="27"/>
          <w:shd w:val="clear" w:color="auto" w:fill="FFFFFF"/>
        </w:rPr>
        <w:t>противогололедными</w:t>
      </w:r>
      <w:proofErr w:type="spellEnd"/>
      <w:r w:rsidRPr="008D659D">
        <w:rPr>
          <w:rFonts w:ascii="Times New Roman" w:hAnsi="Times New Roman"/>
          <w:sz w:val="27"/>
          <w:szCs w:val="27"/>
          <w:shd w:val="clear" w:color="auto" w:fill="FFFFFF"/>
        </w:rPr>
        <w:t xml:space="preserve"> материалами покрытий проезжей части дорог, мостов, улиц, тротуаров, проездов, пешеходных территорий и др.;</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сгребание и подметание снега;</w:t>
      </w:r>
    </w:p>
    <w:p w:rsidR="00403228" w:rsidRPr="008D659D" w:rsidRDefault="00403228" w:rsidP="008D659D">
      <w:pPr>
        <w:pStyle w:val="a5"/>
        <w:ind w:left="284" w:right="283" w:firstLine="283"/>
        <w:jc w:val="both"/>
        <w:rPr>
          <w:rFonts w:ascii="Times New Roman" w:hAnsi="Times New Roman"/>
          <w:color w:val="000000"/>
          <w:sz w:val="27"/>
          <w:szCs w:val="27"/>
          <w:shd w:val="clear" w:color="auto" w:fill="FFFFFF"/>
        </w:rPr>
      </w:pPr>
      <w:r w:rsidRPr="008D659D">
        <w:rPr>
          <w:rFonts w:ascii="Times New Roman" w:hAnsi="Times New Roman"/>
          <w:color w:val="000000"/>
          <w:sz w:val="27"/>
          <w:szCs w:val="27"/>
          <w:shd w:val="clear" w:color="auto" w:fill="FFFFFF"/>
        </w:rPr>
        <w:tab/>
        <w:t>- вывоз снега и льда (снежно-ледяных образований);</w:t>
      </w:r>
    </w:p>
    <w:p w:rsidR="00403228" w:rsidRPr="008D659D" w:rsidRDefault="00403228" w:rsidP="008D659D">
      <w:pPr>
        <w:pStyle w:val="a5"/>
        <w:ind w:left="284" w:right="283" w:firstLine="283"/>
        <w:jc w:val="both"/>
        <w:rPr>
          <w:rFonts w:ascii="Times New Roman" w:hAnsi="Times New Roman"/>
          <w:color w:val="000000"/>
          <w:sz w:val="27"/>
          <w:szCs w:val="27"/>
          <w:shd w:val="clear" w:color="auto" w:fill="FFFFFF"/>
        </w:rPr>
      </w:pPr>
      <w:r w:rsidRPr="008D659D">
        <w:rPr>
          <w:rFonts w:ascii="Times New Roman" w:hAnsi="Times New Roman"/>
          <w:color w:val="000000"/>
          <w:sz w:val="27"/>
          <w:szCs w:val="27"/>
          <w:shd w:val="clear" w:color="auto" w:fill="FFFFFF"/>
        </w:rPr>
        <w:tab/>
        <w:t>- содержание и уборку дорог и других объектов улично-дорожной сети;</w:t>
      </w:r>
    </w:p>
    <w:p w:rsidR="00403228" w:rsidRPr="008D659D" w:rsidRDefault="00403228" w:rsidP="008D659D">
      <w:pPr>
        <w:pStyle w:val="a5"/>
        <w:ind w:left="284" w:right="283" w:firstLine="283"/>
        <w:jc w:val="both"/>
        <w:rPr>
          <w:rFonts w:ascii="Times New Roman" w:hAnsi="Times New Roman"/>
          <w:color w:val="000000"/>
          <w:sz w:val="27"/>
          <w:szCs w:val="27"/>
          <w:shd w:val="clear" w:color="auto" w:fill="FFFFFF"/>
        </w:rPr>
      </w:pPr>
      <w:r w:rsidRPr="008D659D">
        <w:rPr>
          <w:rFonts w:ascii="Times New Roman" w:hAnsi="Times New Roman"/>
          <w:color w:val="000000"/>
          <w:sz w:val="27"/>
          <w:szCs w:val="27"/>
          <w:shd w:val="clear" w:color="auto" w:fill="FFFFFF"/>
        </w:rPr>
        <w:tab/>
        <w:t>-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403228" w:rsidRPr="008D659D" w:rsidRDefault="00403228" w:rsidP="008D659D">
      <w:pPr>
        <w:pStyle w:val="a5"/>
        <w:ind w:left="284" w:right="283" w:firstLine="283"/>
        <w:jc w:val="both"/>
        <w:rPr>
          <w:rFonts w:ascii="Times New Roman" w:hAnsi="Times New Roman"/>
          <w:color w:val="000000"/>
          <w:sz w:val="27"/>
          <w:szCs w:val="27"/>
          <w:shd w:val="clear" w:color="auto" w:fill="FFFFFF"/>
        </w:rPr>
      </w:pPr>
      <w:r w:rsidRPr="008D659D">
        <w:rPr>
          <w:rFonts w:ascii="Times New Roman" w:hAnsi="Times New Roman"/>
          <w:color w:val="000000"/>
          <w:sz w:val="27"/>
          <w:szCs w:val="27"/>
          <w:shd w:val="clear" w:color="auto" w:fill="FFFFFF"/>
        </w:rPr>
        <w:lastRenderedPageBreak/>
        <w:tab/>
        <w:t>- окраску и ремонт (текущий, капитальный) объектов благоустройства не реже 2-х раз в год, в том числе и малых архитектурных форм на детских игровых площадках, как на городских, так и на внутридомовых территориях;</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уборку, мойку и дезинфекцию мусороприемных камер, контейнеров, бункеров-накопителей и контейнерных площадок;</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отвод дождевых и талых вод;</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сбор и вывоз мусора, отходов производства и потребления;</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удаление трупов животных с территории дорог, тротуаров, газонов;</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полив территории для уменьшения пылеобразования и увлажнения воздуха;</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обеспечение сохранности зеленых насаждений и уход за ними;</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восстановление территорий после проведения строительных, ремонтных, земляных и иных работ;</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проведение реставрационных и археологических работ и других земляных работ;</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очистку водоотводных канав на прилегающих территориях частных домовладений;</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содержание в технически исправном состоянии объектов незавершенного строительства, заборов, ограждающих строительные площадки. </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22.3. Благоустройству, уборке и содержанию подлежит вся территория образования и все расположенные на ней здания (включая жилые дома) и сооружения. Содержание и благоустройство городских территорий осуществляется собственниками земельных участков, если иное не предусмотрено законом или договором, либо организациями, на которые возложено выполнение данного вида деятельности.</w:t>
      </w:r>
    </w:p>
    <w:p w:rsidR="00403228" w:rsidRPr="008D659D" w:rsidRDefault="00403228" w:rsidP="008D659D">
      <w:pPr>
        <w:pStyle w:val="a5"/>
        <w:jc w:val="both"/>
        <w:rPr>
          <w:rFonts w:ascii="Times New Roman" w:hAnsi="Times New Roman"/>
          <w:sz w:val="27"/>
          <w:szCs w:val="27"/>
          <w:shd w:val="clear" w:color="auto" w:fill="FFFFFF"/>
        </w:rPr>
      </w:pPr>
      <w:r>
        <w:rPr>
          <w:shd w:val="clear" w:color="auto" w:fill="FFFFFF"/>
        </w:rPr>
        <w:tab/>
      </w:r>
      <w:r w:rsidRPr="008D659D">
        <w:rPr>
          <w:rFonts w:ascii="Times New Roman" w:hAnsi="Times New Roman"/>
          <w:sz w:val="27"/>
          <w:szCs w:val="27"/>
          <w:shd w:val="clear" w:color="auto" w:fill="FFFFFF"/>
        </w:rPr>
        <w:t>22.3.1. Благоустройство и уборку не закрепленных городских территорий осуществляет орган местного самоуправления посредством заключения договоров и муниципальных контрактов.</w:t>
      </w:r>
    </w:p>
    <w:p w:rsidR="00403228" w:rsidRPr="008D659D" w:rsidRDefault="00403228" w:rsidP="008D659D">
      <w:pPr>
        <w:pStyle w:val="a5"/>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22.4. Благоустройство городской территории обеспечивается:</w:t>
      </w:r>
    </w:p>
    <w:p w:rsidR="00403228" w:rsidRPr="008D659D" w:rsidRDefault="00403228" w:rsidP="008D659D">
      <w:pPr>
        <w:pStyle w:val="a5"/>
        <w:jc w:val="both"/>
        <w:rPr>
          <w:rFonts w:ascii="Times New Roman" w:hAnsi="Times New Roman"/>
          <w:sz w:val="27"/>
          <w:szCs w:val="27"/>
          <w:shd w:val="clear" w:color="auto" w:fill="FFFFFF"/>
        </w:rPr>
      </w:pPr>
      <w:r w:rsidRPr="008D659D">
        <w:rPr>
          <w:rFonts w:ascii="Times New Roman" w:hAnsi="Times New Roman"/>
          <w:b/>
          <w:bCs/>
          <w:sz w:val="27"/>
          <w:szCs w:val="27"/>
          <w:shd w:val="clear" w:color="auto" w:fill="FFFFFF"/>
        </w:rPr>
        <w:tab/>
        <w:t>- </w:t>
      </w:r>
      <w:r w:rsidRPr="008D659D">
        <w:rPr>
          <w:rFonts w:ascii="Times New Roman" w:hAnsi="Times New Roman"/>
          <w:sz w:val="27"/>
          <w:szCs w:val="27"/>
          <w:shd w:val="clear" w:color="auto" w:fill="FFFFFF"/>
        </w:rPr>
        <w:t>администрацией Турковского муниципального района осуществляющей организацию благоустройства по заключенным договорам и муниципальным контрактам;</w:t>
      </w:r>
    </w:p>
    <w:p w:rsidR="00403228" w:rsidRPr="008D659D" w:rsidRDefault="00403228" w:rsidP="008D659D">
      <w:pPr>
        <w:pStyle w:val="a5"/>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специализированными и другими организациями, имеющими договоры на выполнение работ по санитарной очистке и механизированной уборке;</w:t>
      </w:r>
    </w:p>
    <w:p w:rsidR="00403228" w:rsidRPr="008D659D" w:rsidRDefault="00403228" w:rsidP="008D659D">
      <w:pPr>
        <w:pStyle w:val="a5"/>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физическими и юридическими лицами, осуществляющими благоустройство территорий, находящихся у них в собственности (аренде), и прилегающих к ним территорий, если иное не предусмотрено законом или договором.</w:t>
      </w:r>
    </w:p>
    <w:p w:rsidR="00403228" w:rsidRPr="008D659D" w:rsidRDefault="00403228" w:rsidP="008D659D">
      <w:pPr>
        <w:pStyle w:val="a5"/>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22.5. Физические и юридические лица обязаны принимать меры к устранению нарушений норм, предусмотренных законодательством в сфере благоустройства и настоящими Правилами, и (или) обстоятельств, представляющих угрозу жизни или здоровью граждан. При невозможности устранения возникающих угроз своими силами должны извещать соответствующие службы и принимать меры к ограждению опасных зон либо объектов от доступа посторонних лиц.</w:t>
      </w:r>
    </w:p>
    <w:p w:rsidR="00403228" w:rsidRPr="008D659D" w:rsidRDefault="00403228" w:rsidP="008D659D">
      <w:pPr>
        <w:pStyle w:val="a5"/>
        <w:jc w:val="both"/>
        <w:rPr>
          <w:rFonts w:ascii="Times New Roman" w:hAnsi="Times New Roman"/>
          <w:color w:val="000000"/>
          <w:sz w:val="27"/>
          <w:szCs w:val="27"/>
          <w:shd w:val="clear" w:color="auto" w:fill="FFFFFF"/>
        </w:rPr>
      </w:pPr>
    </w:p>
    <w:p w:rsidR="00403228" w:rsidRPr="008D659D" w:rsidRDefault="00403228" w:rsidP="008D659D">
      <w:pPr>
        <w:pStyle w:val="a5"/>
        <w:rPr>
          <w:rFonts w:ascii="Times New Roman" w:hAnsi="Times New Roman"/>
          <w:b/>
          <w:sz w:val="28"/>
          <w:szCs w:val="28"/>
          <w:shd w:val="clear" w:color="auto" w:fill="FFFFFF"/>
        </w:rPr>
      </w:pPr>
      <w:r>
        <w:rPr>
          <w:shd w:val="clear" w:color="auto" w:fill="FFFFFF"/>
        </w:rPr>
        <w:t xml:space="preserve">   </w:t>
      </w:r>
      <w:r w:rsidRPr="008D659D">
        <w:rPr>
          <w:rFonts w:ascii="Times New Roman" w:hAnsi="Times New Roman"/>
          <w:b/>
          <w:sz w:val="28"/>
          <w:szCs w:val="28"/>
          <w:shd w:val="clear" w:color="auto" w:fill="FFFFFF"/>
        </w:rPr>
        <w:t>23. Организация наружного освещения</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186436">
        <w:br/>
      </w:r>
      <w:r>
        <w:rPr>
          <w:shd w:val="clear" w:color="auto" w:fill="FFFFFF"/>
        </w:rPr>
        <w:tab/>
      </w:r>
      <w:r w:rsidRPr="008D659D">
        <w:rPr>
          <w:rFonts w:ascii="Times New Roman" w:hAnsi="Times New Roman"/>
          <w:sz w:val="27"/>
          <w:szCs w:val="27"/>
          <w:shd w:val="clear" w:color="auto" w:fill="FFFFFF"/>
        </w:rPr>
        <w:t>23.1. Общие положения</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xml:space="preserve">23.1.1. Улицы, дороги, площади, набережные, мосты, бульвары и пешеходные аллеи, общественные и рекреационные территории, территории жилых кварталов, </w:t>
      </w:r>
      <w:r w:rsidRPr="008D659D">
        <w:rPr>
          <w:rFonts w:ascii="Times New Roman" w:hAnsi="Times New Roman"/>
          <w:sz w:val="27"/>
          <w:szCs w:val="27"/>
          <w:shd w:val="clear" w:color="auto" w:fill="FFFFFF"/>
        </w:rPr>
        <w:lastRenderedPageBreak/>
        <w:t>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графику, утвержденному администрацией Турковского муниципального района.</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23.1.2. Обязанность по освещению данных объектов возлагается на обслуживающую организацию, администрацию Турковского муниципального района или на собственников объектов.</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23.1.3</w:t>
      </w:r>
      <w:r w:rsidRPr="008D659D">
        <w:rPr>
          <w:rFonts w:ascii="Times New Roman" w:hAnsi="Times New Roman"/>
          <w:b/>
          <w:bCs/>
          <w:sz w:val="27"/>
          <w:szCs w:val="27"/>
          <w:shd w:val="clear" w:color="auto" w:fill="FFFFFF"/>
        </w:rPr>
        <w:t>. </w:t>
      </w:r>
      <w:r w:rsidRPr="008D659D">
        <w:rPr>
          <w:rFonts w:ascii="Times New Roman" w:hAnsi="Times New Roman"/>
          <w:sz w:val="27"/>
          <w:szCs w:val="27"/>
          <w:shd w:val="clear" w:color="auto" w:fill="FFFFFF"/>
        </w:rPr>
        <w:t>Строительство, эксплуатацию, текущий и капитальный ремонт сетей наружного освещения на территории муниципального образования осуществляют специализированные организации, уполномоченные органом местного самоуправления или собственники объектов.</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23.2. Организация наружного освещения</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23.2.1. Организация наружного освещения включает в себя:</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включение, отключение наружного освещения;</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контроль устройств управления и сетей наружного освещения;</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содержание и уход за установками, в том числе, электрочасовые и иллюминационные установки (фейерверки, светодиодные шнуры и конструкции).</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проведение ремонта сетей наружного освещения;</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монтаж установок наружного освещения;</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 круглосуточную работу диспетчерской службы.</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Pr>
          <w:shd w:val="clear" w:color="auto" w:fill="FFFFFF"/>
        </w:rPr>
        <w:tab/>
      </w:r>
      <w:r w:rsidRPr="008D659D">
        <w:rPr>
          <w:rFonts w:ascii="Times New Roman" w:hAnsi="Times New Roman"/>
          <w:sz w:val="27"/>
          <w:szCs w:val="27"/>
          <w:shd w:val="clear" w:color="auto" w:fill="FFFFFF"/>
        </w:rPr>
        <w:t>23.2.2. Результатом организации наружного освещения является бесперебойная и надежная работа всех устройств наружного освещения на территории муниципального образования.</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23.2.3. Наружное освещение проезжих частей магистралей, улиц, мостов, площадей, пешеходных путей городских территорий, предназначенное для обеспечения безопасного движения автотранспорта и пешеходов и для общей ориентации в городских пространствах должно содержаться в исправном состоянии.</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23.2.4. Не допускается эксплуатация сетей уличного освещения при наличии обрывов проводов, повреждений опор, изоляторов.</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23.2.5. Размещение уличных фонарей, торшеров, других источников наружного освещения в сочетании с застройкой и озеленением должно способствовать созданию криминально безопасной среды, не создавать помех участникам дорожного движения.</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23.2.6. Особое внимание необходимо уделять освещенности основных пешеходных направлений, прокладываемых через озелененные территории парков, жилых кварталов, путей движения школьников, инвалидов и пожилых людей.</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23.2.7. В качестве источников света в светильниках должны использоваться энергоэффективные разрядные лампы низкого давления и лампы высокого давления (</w:t>
      </w:r>
      <w:proofErr w:type="spellStart"/>
      <w:r w:rsidRPr="008D659D">
        <w:rPr>
          <w:rFonts w:ascii="Times New Roman" w:hAnsi="Times New Roman"/>
          <w:sz w:val="27"/>
          <w:szCs w:val="27"/>
          <w:shd w:val="clear" w:color="auto" w:fill="FFFFFF"/>
        </w:rPr>
        <w:t>металлогалогенные</w:t>
      </w:r>
      <w:proofErr w:type="spellEnd"/>
      <w:r w:rsidRPr="008D659D">
        <w:rPr>
          <w:rFonts w:ascii="Times New Roman" w:hAnsi="Times New Roman"/>
          <w:sz w:val="27"/>
          <w:szCs w:val="27"/>
          <w:shd w:val="clear" w:color="auto" w:fill="FFFFFF"/>
        </w:rPr>
        <w:t xml:space="preserve"> типа ДРИ, ДРИЗ, натриевые типа </w:t>
      </w:r>
      <w:proofErr w:type="spellStart"/>
      <w:r w:rsidRPr="008D659D">
        <w:rPr>
          <w:rFonts w:ascii="Times New Roman" w:hAnsi="Times New Roman"/>
          <w:sz w:val="27"/>
          <w:szCs w:val="27"/>
          <w:shd w:val="clear" w:color="auto" w:fill="FFFFFF"/>
        </w:rPr>
        <w:t>ДНаТ</w:t>
      </w:r>
      <w:proofErr w:type="spellEnd"/>
      <w:r w:rsidRPr="008D659D">
        <w:rPr>
          <w:rFonts w:ascii="Times New Roman" w:hAnsi="Times New Roman"/>
          <w:sz w:val="27"/>
          <w:szCs w:val="27"/>
          <w:shd w:val="clear" w:color="auto" w:fill="FFFFFF"/>
        </w:rPr>
        <w:t>, ртутные типа ДРЛ), а также светодиодные источники света.</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Pr>
          <w:shd w:val="clear" w:color="auto" w:fill="FFFFFF"/>
        </w:rPr>
        <w:tab/>
      </w:r>
      <w:r w:rsidRPr="008D659D">
        <w:rPr>
          <w:rFonts w:ascii="Times New Roman" w:hAnsi="Times New Roman"/>
          <w:sz w:val="27"/>
          <w:szCs w:val="27"/>
          <w:shd w:val="clear" w:color="auto" w:fill="FFFFFF"/>
        </w:rPr>
        <w:t>23.2.8. Сети наружного освещения должны выполняться кабельными или воздушными линиями с использованием самонесущих изолированных проводов.</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23.2.9. До проведения капитального ремонта или реконструкции существующих сетей допускается использование неизолированных проводов. </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23.2.10. Значение светотехнических показателей осветительных установок наружного освещения (ОУНО) в процессе эксплуатации не должны опускаться ниже 0,85 от уровня значений светотехнических показателей, заложенных в их рабочих проектах (с учетом коэффициента запаса).</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lastRenderedPageBreak/>
        <w:tab/>
        <w:t>23.2.10.1. При снижении уровней освещения ниже допустимых значений необходимо определить пути доведения уровней освещения до нормируемых в процессе проведения ближайшего текущего или капитального ремонтов, а в необходимых случаях - при реконструкции.</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23.2.11. Процент горения светильников ОУНО должен быть не ниже 95 процентов. При этом не допускается расположение отключенных (неработающих) светильников подряд один за другим при работе в установленных режимах. </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23.2.11.1. Процент горения светильников определяется как отношение числа горящих светильников к общему числу установленных светильников по маршруту объезда.</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Pr>
          <w:shd w:val="clear" w:color="auto" w:fill="FFFFFF"/>
        </w:rPr>
        <w:tab/>
      </w:r>
      <w:r w:rsidRPr="008D659D">
        <w:rPr>
          <w:rFonts w:ascii="Times New Roman" w:hAnsi="Times New Roman"/>
          <w:sz w:val="27"/>
          <w:szCs w:val="27"/>
          <w:shd w:val="clear" w:color="auto" w:fill="FFFFFF"/>
        </w:rPr>
        <w:t>23.2.11.2. Маршруты контрольных объездов ОУНО для определения процента горения светильников должны включать проверку не менее 25 процентов от числа светильников.</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23.2.11.3. Контрольные объезды должны производиться не реже одного раза в месяц, а внеплановые - по необходимости или в случае жалоб от населения и заинтересованных организаций.</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23.2.11.4. В число не горящих светильников не включаются светильники, вышедшие из строя из-за падения опор при наездах автотранспортом, различных видов аварий систем городского хозяйства, а также светильники время восстановления работоспособности, которых не превысило 3-х дней.</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23.2.12. Контроль за текущим содержанием, техническим обслуживанием и эксплуатацией объектов уличного освещения осуществляется администрацией Турковского муниципального района.</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23.3. Требования к организациям, осуществляющим организацию наружного освещения</w:t>
      </w:r>
      <w:r w:rsidR="00800A39">
        <w:rPr>
          <w:rFonts w:ascii="Times New Roman" w:hAnsi="Times New Roman"/>
          <w:sz w:val="27"/>
          <w:szCs w:val="27"/>
          <w:shd w:val="clear" w:color="auto" w:fill="FFFFFF"/>
        </w:rPr>
        <w:t>:</w:t>
      </w:r>
    </w:p>
    <w:p w:rsidR="00403228" w:rsidRPr="008D659D" w:rsidRDefault="00403228" w:rsidP="008D659D">
      <w:pPr>
        <w:pStyle w:val="a5"/>
        <w:ind w:left="284" w:right="283" w:firstLine="283"/>
        <w:jc w:val="both"/>
        <w:rPr>
          <w:rFonts w:ascii="Times New Roman" w:hAnsi="Times New Roman"/>
          <w:sz w:val="27"/>
          <w:szCs w:val="27"/>
          <w:shd w:val="clear" w:color="auto" w:fill="FFFFFF"/>
        </w:rPr>
      </w:pPr>
      <w:r w:rsidRPr="008D659D">
        <w:rPr>
          <w:rFonts w:ascii="Times New Roman" w:hAnsi="Times New Roman"/>
          <w:sz w:val="27"/>
          <w:szCs w:val="27"/>
          <w:shd w:val="clear" w:color="auto" w:fill="FFFFFF"/>
        </w:rPr>
        <w:tab/>
        <w:t>23.3.1. Размещение организаций и их структурных подразделений, режим их работы должны обеспечивать возможность своевременного технического обслуживания и текущего ремонта сетей уличного освещения по всей территории муниципального образования. </w:t>
      </w:r>
    </w:p>
    <w:p w:rsidR="00403228" w:rsidRPr="00800A39" w:rsidRDefault="00403228" w:rsidP="00800A39">
      <w:pPr>
        <w:pStyle w:val="a5"/>
        <w:ind w:left="284" w:right="283" w:firstLine="283"/>
        <w:jc w:val="both"/>
        <w:rPr>
          <w:rFonts w:ascii="Times New Roman" w:hAnsi="Times New Roman"/>
          <w:sz w:val="27"/>
          <w:szCs w:val="27"/>
        </w:rPr>
      </w:pPr>
      <w:r>
        <w:rPr>
          <w:shd w:val="clear" w:color="auto" w:fill="FFFFFF"/>
        </w:rPr>
        <w:tab/>
      </w:r>
      <w:r w:rsidRPr="00800A39">
        <w:rPr>
          <w:rFonts w:ascii="Times New Roman" w:hAnsi="Times New Roman"/>
          <w:sz w:val="27"/>
          <w:szCs w:val="27"/>
        </w:rPr>
        <w:t>23.3.2. Организация должна быть оснащена специальной техникой, оборудованием, отвечающим требованиям стандартов, технических условий, других нормативных документов в количестве, обеспечивающем надлежащее качество, периодичность и сроки выполнения работ по обслуживанию и текущему ремонту сетей уличного освещения на основании Приказа Государственного Комитета Российской Федерации по строительству и жилищно-коммунальному комплексу от 05.09.2000 № 200 «Об утверждении нормативов и методических указаний по определению потребности в машинах и механизмах для эксплуатации и ремонта коммунальных, электрических и тепловых сетей».</w:t>
      </w:r>
    </w:p>
    <w:p w:rsidR="00403228" w:rsidRPr="00800A39" w:rsidRDefault="00403228" w:rsidP="00800A39">
      <w:pPr>
        <w:pStyle w:val="a5"/>
        <w:ind w:left="284" w:right="283" w:firstLine="283"/>
        <w:jc w:val="both"/>
        <w:rPr>
          <w:rFonts w:ascii="Times New Roman" w:hAnsi="Times New Roman"/>
          <w:sz w:val="27"/>
          <w:szCs w:val="27"/>
        </w:rPr>
      </w:pPr>
      <w:r w:rsidRPr="00800A39">
        <w:rPr>
          <w:rFonts w:ascii="Times New Roman" w:hAnsi="Times New Roman"/>
          <w:sz w:val="27"/>
          <w:szCs w:val="27"/>
        </w:rPr>
        <w:tab/>
        <w:t>23.3.2.1. Основным оснащением являются: оперативно-технические автомобили, аварийно-ремонтные автомобили, автоподъемники, краны автомобильные, дополнительное оборудование (машины грузовые для перевозки инструментов, оборудования), иное специализированное оснащение.</w:t>
      </w:r>
    </w:p>
    <w:p w:rsidR="00403228" w:rsidRPr="00800A39" w:rsidRDefault="00403228" w:rsidP="00800A39">
      <w:pPr>
        <w:pStyle w:val="a5"/>
        <w:ind w:left="284" w:right="283" w:firstLine="283"/>
        <w:jc w:val="both"/>
        <w:rPr>
          <w:rFonts w:ascii="Times New Roman" w:hAnsi="Times New Roman"/>
          <w:sz w:val="27"/>
          <w:szCs w:val="27"/>
        </w:rPr>
      </w:pPr>
      <w:r w:rsidRPr="00800A39">
        <w:rPr>
          <w:rFonts w:ascii="Times New Roman" w:hAnsi="Times New Roman"/>
          <w:sz w:val="27"/>
          <w:szCs w:val="27"/>
        </w:rPr>
        <w:tab/>
        <w:t>23.3.3. Организация должна располагать необходимым числом специалистов в количестве, необходимом для выполнения всего объема работ.</w:t>
      </w:r>
    </w:p>
    <w:p w:rsidR="00403228" w:rsidRPr="00800A39" w:rsidRDefault="00403228" w:rsidP="00800A39">
      <w:pPr>
        <w:pStyle w:val="a5"/>
        <w:ind w:left="284" w:right="283" w:firstLine="283"/>
        <w:jc w:val="both"/>
        <w:rPr>
          <w:rFonts w:ascii="Times New Roman" w:hAnsi="Times New Roman"/>
          <w:sz w:val="27"/>
          <w:szCs w:val="27"/>
        </w:rPr>
      </w:pPr>
      <w:r w:rsidRPr="00800A39">
        <w:rPr>
          <w:rFonts w:ascii="Times New Roman" w:hAnsi="Times New Roman"/>
          <w:sz w:val="27"/>
          <w:szCs w:val="27"/>
        </w:rPr>
        <w:tab/>
        <w:t>23.3.3.1. Специалисты, осуществляющие непосредственно обслуживание электроустановок, должны иметь соответствующую группу допуска по электробезопасности.</w:t>
      </w:r>
    </w:p>
    <w:p w:rsidR="00403228" w:rsidRPr="00800A39" w:rsidRDefault="00403228" w:rsidP="00800A39">
      <w:pPr>
        <w:pStyle w:val="a5"/>
        <w:ind w:left="284" w:right="283" w:firstLine="283"/>
        <w:jc w:val="both"/>
        <w:rPr>
          <w:rFonts w:ascii="Times New Roman" w:hAnsi="Times New Roman"/>
          <w:sz w:val="27"/>
          <w:szCs w:val="27"/>
        </w:rPr>
      </w:pPr>
      <w:r w:rsidRPr="00800A39">
        <w:rPr>
          <w:rFonts w:ascii="Times New Roman" w:hAnsi="Times New Roman"/>
          <w:sz w:val="27"/>
          <w:szCs w:val="27"/>
        </w:rPr>
        <w:lastRenderedPageBreak/>
        <w:tab/>
        <w:t>23.3.3.2. Каждый специалист должен иметь соответствующее образование, квалификацию, профессиональную подготовку, обладать знаниями и опытом, необходимым для выполнения возложенных на него обязанностей. Квалификация работников должна поддерживаться на высоком уровне периодическим обучением на курсах переподготовки и повышения квалификации, путем проведения инструктажей, стажировок, квалификационных экзаменов, контроля состояния здоровья, иными действенными способами.</w:t>
      </w:r>
    </w:p>
    <w:p w:rsidR="00403228" w:rsidRPr="00800A39" w:rsidRDefault="00403228" w:rsidP="00800A39">
      <w:pPr>
        <w:pStyle w:val="a5"/>
        <w:ind w:left="284" w:right="283" w:firstLine="283"/>
        <w:jc w:val="both"/>
        <w:rPr>
          <w:rFonts w:ascii="Times New Roman" w:hAnsi="Times New Roman"/>
          <w:sz w:val="27"/>
          <w:szCs w:val="27"/>
          <w:shd w:val="clear" w:color="auto" w:fill="FFFFFF"/>
        </w:rPr>
      </w:pPr>
      <w:r>
        <w:rPr>
          <w:shd w:val="clear" w:color="auto" w:fill="FFFFFF"/>
        </w:rPr>
        <w:tab/>
      </w:r>
      <w:r w:rsidRPr="00800A39">
        <w:rPr>
          <w:rFonts w:ascii="Times New Roman" w:hAnsi="Times New Roman"/>
          <w:sz w:val="27"/>
          <w:szCs w:val="27"/>
          <w:shd w:val="clear" w:color="auto" w:fill="FFFFFF"/>
        </w:rPr>
        <w:t>23.3.3.3. Работники организации по эксплуатационному обслуживанию установок наружного освещения должны проявлять к населению максимальную вежливость, внимание, выдержку, предусмотрительность и терпение.</w:t>
      </w:r>
    </w:p>
    <w:p w:rsidR="00403228" w:rsidRPr="00800A39" w:rsidRDefault="00403228" w:rsidP="00800A39">
      <w:pPr>
        <w:pStyle w:val="a5"/>
        <w:ind w:left="284" w:right="283" w:firstLine="283"/>
        <w:jc w:val="both"/>
        <w:rPr>
          <w:rFonts w:ascii="Times New Roman" w:hAnsi="Times New Roman"/>
          <w:sz w:val="27"/>
          <w:szCs w:val="27"/>
          <w:shd w:val="clear" w:color="auto" w:fill="FFFFFF"/>
        </w:rPr>
      </w:pPr>
      <w:r w:rsidRPr="00800A39">
        <w:rPr>
          <w:rFonts w:ascii="Times New Roman" w:hAnsi="Times New Roman"/>
          <w:sz w:val="27"/>
          <w:szCs w:val="27"/>
          <w:shd w:val="clear" w:color="auto" w:fill="FFFFFF"/>
        </w:rPr>
        <w:tab/>
        <w:t>23.3.3.4. Для специалистов каждой категории должны быть утверждены должностные инструкции, устанавливающие их обязанности и права. </w:t>
      </w:r>
    </w:p>
    <w:p w:rsidR="00403228" w:rsidRPr="00800A39" w:rsidRDefault="00403228" w:rsidP="00800A39">
      <w:pPr>
        <w:pStyle w:val="a5"/>
        <w:ind w:left="284" w:right="283" w:firstLine="283"/>
        <w:jc w:val="both"/>
        <w:rPr>
          <w:rFonts w:ascii="Times New Roman" w:hAnsi="Times New Roman"/>
          <w:sz w:val="27"/>
          <w:szCs w:val="27"/>
          <w:shd w:val="clear" w:color="auto" w:fill="FFFFFF"/>
        </w:rPr>
      </w:pPr>
      <w:r w:rsidRPr="00800A39">
        <w:rPr>
          <w:rFonts w:ascii="Times New Roman" w:hAnsi="Times New Roman"/>
          <w:sz w:val="27"/>
          <w:szCs w:val="27"/>
          <w:shd w:val="clear" w:color="auto" w:fill="FFFFFF"/>
        </w:rPr>
        <w:tab/>
        <w:t>23.3.4. Организация, осуществляющая эксплуатационное обслуживание установок наружного освещения, должна иметь постоянный запас материалов и деталей, необходимый для ликвидации повреждений и обеспечения бесперебойной работы установок.</w:t>
      </w:r>
    </w:p>
    <w:p w:rsidR="00403228" w:rsidRPr="00800A39" w:rsidRDefault="00403228" w:rsidP="00800A39">
      <w:pPr>
        <w:pStyle w:val="a5"/>
        <w:ind w:left="284" w:right="283" w:firstLine="283"/>
        <w:jc w:val="both"/>
        <w:rPr>
          <w:rFonts w:ascii="Times New Roman" w:hAnsi="Times New Roman"/>
          <w:sz w:val="27"/>
          <w:szCs w:val="27"/>
          <w:shd w:val="clear" w:color="auto" w:fill="FFFFFF"/>
        </w:rPr>
      </w:pPr>
      <w:r w:rsidRPr="00800A39">
        <w:rPr>
          <w:rFonts w:ascii="Times New Roman" w:hAnsi="Times New Roman"/>
          <w:sz w:val="27"/>
          <w:szCs w:val="27"/>
          <w:shd w:val="clear" w:color="auto" w:fill="FFFFFF"/>
        </w:rPr>
        <w:tab/>
        <w:t>23.4. Управление режимами ОУНО.</w:t>
      </w:r>
    </w:p>
    <w:p w:rsidR="00403228" w:rsidRPr="00800A39" w:rsidRDefault="00403228" w:rsidP="00800A39">
      <w:pPr>
        <w:pStyle w:val="a5"/>
        <w:ind w:left="284" w:right="283" w:firstLine="283"/>
        <w:jc w:val="both"/>
        <w:rPr>
          <w:rFonts w:ascii="Times New Roman" w:hAnsi="Times New Roman"/>
          <w:sz w:val="27"/>
          <w:szCs w:val="27"/>
          <w:shd w:val="clear" w:color="auto" w:fill="FFFFFF"/>
        </w:rPr>
      </w:pPr>
      <w:r w:rsidRPr="00800A39">
        <w:rPr>
          <w:rFonts w:ascii="Times New Roman" w:hAnsi="Times New Roman"/>
          <w:sz w:val="27"/>
          <w:szCs w:val="27"/>
          <w:shd w:val="clear" w:color="auto" w:fill="FFFFFF"/>
        </w:rPr>
        <w:tab/>
        <w:t>23.4.1. Управление работой установок наружного освещения осуществляется централизовано с диспетчерского пульта. </w:t>
      </w:r>
    </w:p>
    <w:p w:rsidR="00403228" w:rsidRPr="00800A39" w:rsidRDefault="00403228" w:rsidP="00800A39">
      <w:pPr>
        <w:pStyle w:val="a5"/>
        <w:ind w:left="284" w:right="283" w:firstLine="283"/>
        <w:jc w:val="both"/>
        <w:rPr>
          <w:rFonts w:ascii="Times New Roman" w:hAnsi="Times New Roman"/>
          <w:sz w:val="27"/>
          <w:szCs w:val="27"/>
          <w:shd w:val="clear" w:color="auto" w:fill="FFFFFF"/>
        </w:rPr>
      </w:pPr>
      <w:r w:rsidRPr="00800A39">
        <w:rPr>
          <w:rFonts w:ascii="Times New Roman" w:hAnsi="Times New Roman"/>
          <w:sz w:val="27"/>
          <w:szCs w:val="27"/>
          <w:shd w:val="clear" w:color="auto" w:fill="FFFFFF"/>
        </w:rPr>
        <w:tab/>
        <w:t>23.4.2. Используемая для программируемых электронных устройств годовая программа работы ОУНО («включение-отключение») должна соответствовать графику, предусмотренному для условий на территории муниципального образования, разработанному в соответствии со «Световым календарем».</w:t>
      </w:r>
    </w:p>
    <w:p w:rsidR="00403228" w:rsidRPr="00800A39" w:rsidRDefault="00403228" w:rsidP="00800A39">
      <w:pPr>
        <w:pStyle w:val="a5"/>
        <w:ind w:left="284" w:right="283" w:firstLine="283"/>
        <w:jc w:val="both"/>
        <w:rPr>
          <w:rFonts w:ascii="Times New Roman" w:hAnsi="Times New Roman"/>
          <w:sz w:val="27"/>
          <w:szCs w:val="27"/>
          <w:shd w:val="clear" w:color="auto" w:fill="FFFFFF"/>
        </w:rPr>
      </w:pPr>
      <w:r w:rsidRPr="00800A39">
        <w:rPr>
          <w:rFonts w:ascii="Times New Roman" w:hAnsi="Times New Roman"/>
          <w:sz w:val="27"/>
          <w:szCs w:val="27"/>
          <w:shd w:val="clear" w:color="auto" w:fill="FFFFFF"/>
        </w:rPr>
        <w:tab/>
        <w:t>Система управления наружным освещением должна обеспечивать его отключение в течение не более 3минут.</w:t>
      </w:r>
    </w:p>
    <w:p w:rsidR="00403228" w:rsidRPr="00800A39" w:rsidRDefault="00403228" w:rsidP="00800A39">
      <w:pPr>
        <w:pStyle w:val="a5"/>
        <w:ind w:left="284" w:right="283" w:firstLine="283"/>
        <w:jc w:val="both"/>
        <w:rPr>
          <w:rFonts w:ascii="Times New Roman" w:hAnsi="Times New Roman"/>
          <w:color w:val="000000"/>
          <w:sz w:val="27"/>
          <w:szCs w:val="27"/>
          <w:shd w:val="clear" w:color="auto" w:fill="FFFFFF"/>
        </w:rPr>
      </w:pPr>
      <w:r w:rsidRPr="00800A39">
        <w:rPr>
          <w:rFonts w:ascii="Times New Roman" w:hAnsi="Times New Roman"/>
          <w:color w:val="000000"/>
          <w:sz w:val="27"/>
          <w:szCs w:val="27"/>
          <w:shd w:val="clear" w:color="auto" w:fill="FFFFFF"/>
        </w:rPr>
        <w:tab/>
        <w:t>23.4.3. Режим работы ОУНО:</w:t>
      </w:r>
    </w:p>
    <w:p w:rsidR="00403228" w:rsidRPr="00800A39" w:rsidRDefault="00403228" w:rsidP="00800A39">
      <w:pPr>
        <w:pStyle w:val="a5"/>
        <w:ind w:left="284" w:right="283" w:firstLine="283"/>
        <w:jc w:val="both"/>
        <w:rPr>
          <w:rFonts w:ascii="Times New Roman" w:hAnsi="Times New Roman"/>
          <w:color w:val="000000"/>
          <w:sz w:val="27"/>
          <w:szCs w:val="27"/>
          <w:shd w:val="clear" w:color="auto" w:fill="FFFFFF"/>
        </w:rPr>
      </w:pPr>
      <w:r w:rsidRPr="00800A39">
        <w:rPr>
          <w:rFonts w:ascii="Times New Roman" w:hAnsi="Times New Roman"/>
          <w:color w:val="000000"/>
          <w:sz w:val="27"/>
          <w:szCs w:val="27"/>
          <w:shd w:val="clear" w:color="auto" w:fill="FFFFFF"/>
        </w:rPr>
        <w:tab/>
        <w:t>- вечерний режим работы;</w:t>
      </w:r>
    </w:p>
    <w:p w:rsidR="00403228" w:rsidRPr="00800A39" w:rsidRDefault="00403228" w:rsidP="00800A39">
      <w:pPr>
        <w:pStyle w:val="a5"/>
        <w:ind w:left="284" w:right="283" w:firstLine="283"/>
        <w:jc w:val="both"/>
        <w:rPr>
          <w:rFonts w:ascii="Times New Roman" w:hAnsi="Times New Roman"/>
          <w:color w:val="000000"/>
          <w:sz w:val="27"/>
          <w:szCs w:val="27"/>
          <w:shd w:val="clear" w:color="auto" w:fill="FFFFFF"/>
        </w:rPr>
      </w:pPr>
      <w:r w:rsidRPr="00800A39">
        <w:rPr>
          <w:rFonts w:ascii="Times New Roman" w:hAnsi="Times New Roman"/>
          <w:color w:val="000000"/>
          <w:sz w:val="27"/>
          <w:szCs w:val="27"/>
          <w:shd w:val="clear" w:color="auto" w:fill="FFFFFF"/>
        </w:rPr>
        <w:tab/>
        <w:t>- ночной режим работы (с 24.00 до 6.00);</w:t>
      </w:r>
    </w:p>
    <w:p w:rsidR="00403228" w:rsidRPr="00800A39" w:rsidRDefault="00403228" w:rsidP="00800A39">
      <w:pPr>
        <w:pStyle w:val="a5"/>
        <w:ind w:left="284" w:right="283" w:firstLine="283"/>
        <w:jc w:val="both"/>
        <w:rPr>
          <w:rFonts w:ascii="Times New Roman" w:hAnsi="Times New Roman"/>
          <w:color w:val="000000"/>
          <w:sz w:val="27"/>
          <w:szCs w:val="27"/>
          <w:shd w:val="clear" w:color="auto" w:fill="FFFFFF"/>
        </w:rPr>
      </w:pPr>
      <w:r w:rsidRPr="00800A39">
        <w:rPr>
          <w:rFonts w:ascii="Times New Roman" w:hAnsi="Times New Roman"/>
          <w:color w:val="000000"/>
          <w:sz w:val="27"/>
          <w:szCs w:val="27"/>
          <w:shd w:val="clear" w:color="auto" w:fill="FFFFFF"/>
        </w:rPr>
        <w:tab/>
        <w:t>- временные включения.</w:t>
      </w:r>
    </w:p>
    <w:p w:rsidR="00403228" w:rsidRPr="00800A39" w:rsidRDefault="00403228" w:rsidP="00800A39">
      <w:pPr>
        <w:pStyle w:val="a5"/>
        <w:ind w:left="284" w:right="283" w:firstLine="283"/>
        <w:jc w:val="both"/>
        <w:rPr>
          <w:rFonts w:ascii="Times New Roman" w:hAnsi="Times New Roman"/>
          <w:sz w:val="27"/>
          <w:szCs w:val="27"/>
          <w:shd w:val="clear" w:color="auto" w:fill="FFFFFF"/>
        </w:rPr>
      </w:pPr>
      <w:r>
        <w:rPr>
          <w:shd w:val="clear" w:color="auto" w:fill="FFFFFF"/>
        </w:rPr>
        <w:tab/>
      </w:r>
      <w:r w:rsidRPr="00800A39">
        <w:rPr>
          <w:rFonts w:ascii="Times New Roman" w:hAnsi="Times New Roman"/>
          <w:sz w:val="27"/>
          <w:szCs w:val="27"/>
          <w:shd w:val="clear" w:color="auto" w:fill="FFFFFF"/>
        </w:rPr>
        <w:t>23.4.4. При выполнении работ по обслуживанию и текущему ремонту установок наружного освещения допускается производить в дневные часы кратковременные (пробные) включения отдельных участков установок наружного освещения, длительностью не более 5 минут, а в случаях обнаружения сложных неисправностей возможны пробные включения на более длительный срок, что должно быть зафиксировано в журнале дежурного диспетчера.</w:t>
      </w:r>
    </w:p>
    <w:p w:rsidR="00403228" w:rsidRPr="00800A39" w:rsidRDefault="00403228" w:rsidP="00800A39">
      <w:pPr>
        <w:pStyle w:val="a5"/>
        <w:ind w:left="284" w:right="283" w:firstLine="283"/>
        <w:jc w:val="both"/>
        <w:rPr>
          <w:rFonts w:ascii="Times New Roman" w:hAnsi="Times New Roman"/>
          <w:sz w:val="27"/>
          <w:szCs w:val="27"/>
          <w:shd w:val="clear" w:color="auto" w:fill="FFFFFF"/>
        </w:rPr>
      </w:pPr>
      <w:r w:rsidRPr="00800A39">
        <w:rPr>
          <w:rFonts w:ascii="Times New Roman" w:hAnsi="Times New Roman"/>
          <w:sz w:val="27"/>
          <w:szCs w:val="27"/>
          <w:shd w:val="clear" w:color="auto" w:fill="FFFFFF"/>
        </w:rPr>
        <w:tab/>
        <w:t>23.4.4.1. Пробные включения должны быть согласованы с ответственными лицами организации, осуществляющей обслуживание ОУНО.</w:t>
      </w:r>
    </w:p>
    <w:p w:rsidR="00403228" w:rsidRPr="00800A39" w:rsidRDefault="00403228" w:rsidP="00800A39">
      <w:pPr>
        <w:pStyle w:val="a5"/>
        <w:ind w:left="284" w:right="283" w:firstLine="283"/>
        <w:jc w:val="both"/>
        <w:rPr>
          <w:rFonts w:ascii="Times New Roman" w:hAnsi="Times New Roman"/>
          <w:sz w:val="27"/>
          <w:szCs w:val="27"/>
          <w:shd w:val="clear" w:color="auto" w:fill="FFFFFF"/>
        </w:rPr>
      </w:pPr>
      <w:r w:rsidRPr="00800A39">
        <w:rPr>
          <w:rFonts w:ascii="Times New Roman" w:hAnsi="Times New Roman"/>
          <w:sz w:val="27"/>
          <w:szCs w:val="27"/>
          <w:shd w:val="clear" w:color="auto" w:fill="FFFFFF"/>
        </w:rPr>
        <w:tab/>
        <w:t>23.4.5. Для снижения освещения улиц и площадей города в ночное время необходимо предусматривать возможность отключения части светильников.</w:t>
      </w:r>
    </w:p>
    <w:p w:rsidR="00403228" w:rsidRPr="00800A39" w:rsidRDefault="00403228" w:rsidP="00800A39">
      <w:pPr>
        <w:pStyle w:val="a5"/>
        <w:ind w:left="284" w:right="283" w:firstLine="283"/>
        <w:jc w:val="both"/>
        <w:rPr>
          <w:rFonts w:ascii="Times New Roman" w:hAnsi="Times New Roman"/>
          <w:sz w:val="27"/>
          <w:szCs w:val="27"/>
          <w:shd w:val="clear" w:color="auto" w:fill="FFFFFF"/>
        </w:rPr>
      </w:pPr>
      <w:r w:rsidRPr="00800A39">
        <w:rPr>
          <w:rFonts w:ascii="Times New Roman" w:hAnsi="Times New Roman"/>
          <w:sz w:val="27"/>
          <w:szCs w:val="27"/>
          <w:shd w:val="clear" w:color="auto" w:fill="FFFFFF"/>
        </w:rPr>
        <w:tab/>
        <w:t xml:space="preserve">23.4.6. ОУНО должны включаться в вечерние время при снижении уровня естественной освещенности до 20 </w:t>
      </w:r>
      <w:proofErr w:type="spellStart"/>
      <w:r w:rsidRPr="00800A39">
        <w:rPr>
          <w:rFonts w:ascii="Times New Roman" w:hAnsi="Times New Roman"/>
          <w:sz w:val="27"/>
          <w:szCs w:val="27"/>
          <w:shd w:val="clear" w:color="auto" w:fill="FFFFFF"/>
        </w:rPr>
        <w:t>лк</w:t>
      </w:r>
      <w:proofErr w:type="spellEnd"/>
      <w:r w:rsidRPr="00800A39">
        <w:rPr>
          <w:rFonts w:ascii="Times New Roman" w:hAnsi="Times New Roman"/>
          <w:sz w:val="27"/>
          <w:szCs w:val="27"/>
          <w:shd w:val="clear" w:color="auto" w:fill="FFFFFF"/>
        </w:rPr>
        <w:t xml:space="preserve">, а отключаться в утреннее время, не ранее повышения естественной освещенности до 10 </w:t>
      </w:r>
      <w:proofErr w:type="spellStart"/>
      <w:r w:rsidRPr="00800A39">
        <w:rPr>
          <w:rFonts w:ascii="Times New Roman" w:hAnsi="Times New Roman"/>
          <w:sz w:val="27"/>
          <w:szCs w:val="27"/>
          <w:shd w:val="clear" w:color="auto" w:fill="FFFFFF"/>
        </w:rPr>
        <w:t>лк</w:t>
      </w:r>
      <w:proofErr w:type="spellEnd"/>
      <w:r w:rsidRPr="00800A39">
        <w:rPr>
          <w:rFonts w:ascii="Times New Roman" w:hAnsi="Times New Roman"/>
          <w:sz w:val="27"/>
          <w:szCs w:val="27"/>
          <w:shd w:val="clear" w:color="auto" w:fill="FFFFFF"/>
        </w:rPr>
        <w:t>. В ночное время допускается снижение уровня наружного освещения магистральных городских улиц, дорог и площадей путем выключения не более половины светильников, исключая возможность выключения подряд расположенных ОУНО. При децентрализации управления установками наружного освещения отступление от графика допускается в пределах технических данных приборов управления, но не более 15 минут в ту или другую сторону.</w:t>
      </w:r>
    </w:p>
    <w:p w:rsidR="00403228" w:rsidRPr="00800A39" w:rsidRDefault="00403228" w:rsidP="00800A39">
      <w:pPr>
        <w:pStyle w:val="a5"/>
        <w:ind w:left="284" w:right="283" w:firstLine="283"/>
        <w:jc w:val="both"/>
        <w:rPr>
          <w:rFonts w:ascii="Times New Roman" w:hAnsi="Times New Roman"/>
          <w:sz w:val="27"/>
          <w:szCs w:val="27"/>
          <w:shd w:val="clear" w:color="auto" w:fill="FFFFFF"/>
        </w:rPr>
      </w:pPr>
      <w:r>
        <w:rPr>
          <w:shd w:val="clear" w:color="auto" w:fill="FFFFFF"/>
        </w:rPr>
        <w:lastRenderedPageBreak/>
        <w:tab/>
      </w:r>
      <w:r w:rsidRPr="00800A39">
        <w:rPr>
          <w:rFonts w:ascii="Times New Roman" w:hAnsi="Times New Roman"/>
          <w:sz w:val="27"/>
          <w:szCs w:val="27"/>
          <w:shd w:val="clear" w:color="auto" w:fill="FFFFFF"/>
        </w:rPr>
        <w:t>23.4.7. При неблагоприятных погодных условиях (низкая, плотная облачность, дождь, снегопад и т.д.) разрешается включать установки НО не более, чем на 15 минут раньше указанного в графике времени и выключать не более чем на 15 минут позже. Момент включения в этих условиях уточняется по сигналам фотоэлектрических устройств, настроенных на значения естественной освещенности. С учетом качества источников света отечественного производства, отклонения от графика могут достигать до 5 минут.</w:t>
      </w:r>
    </w:p>
    <w:p w:rsidR="00403228" w:rsidRPr="00800A39" w:rsidRDefault="00403228" w:rsidP="00800A39">
      <w:pPr>
        <w:pStyle w:val="a5"/>
        <w:ind w:left="284" w:right="283" w:firstLine="283"/>
        <w:jc w:val="both"/>
        <w:rPr>
          <w:rFonts w:ascii="Times New Roman" w:hAnsi="Times New Roman"/>
          <w:sz w:val="27"/>
          <w:szCs w:val="27"/>
          <w:shd w:val="clear" w:color="auto" w:fill="FFFFFF"/>
        </w:rPr>
      </w:pPr>
      <w:r w:rsidRPr="00800A39">
        <w:rPr>
          <w:rFonts w:ascii="Times New Roman" w:hAnsi="Times New Roman"/>
          <w:sz w:val="27"/>
          <w:szCs w:val="27"/>
          <w:shd w:val="clear" w:color="auto" w:fill="FFFFFF"/>
        </w:rPr>
        <w:tab/>
        <w:t>23.4.8. Светильники, ближайшие к границам пешеходных переходов, должны присоединяться к фазам ночного режима сети освещения улиц, дорог и площадей.</w:t>
      </w:r>
    </w:p>
    <w:p w:rsidR="00403228" w:rsidRPr="00800A39" w:rsidRDefault="00403228" w:rsidP="00800A39">
      <w:pPr>
        <w:pStyle w:val="a5"/>
        <w:ind w:left="284" w:right="283" w:firstLine="283"/>
        <w:jc w:val="both"/>
        <w:rPr>
          <w:rFonts w:ascii="Times New Roman" w:hAnsi="Times New Roman"/>
          <w:sz w:val="27"/>
          <w:szCs w:val="27"/>
          <w:shd w:val="clear" w:color="auto" w:fill="FFFFFF"/>
        </w:rPr>
      </w:pPr>
      <w:r w:rsidRPr="00800A39">
        <w:rPr>
          <w:rFonts w:ascii="Times New Roman" w:hAnsi="Times New Roman"/>
          <w:sz w:val="27"/>
          <w:szCs w:val="27"/>
          <w:shd w:val="clear" w:color="auto" w:fill="FFFFFF"/>
        </w:rPr>
        <w:tab/>
        <w:t>23.4.9. Дежурство персонала в диспетчерском пункте управления ОУНО должно быть круглосуточным с обеспечением прямой связи с использованием оптоволоконных линий с единой дежурно-диспетчерской службой муниципального образования, а также с другими городскими аварийными службами. В качестве дублирующей оперативной связи, а также для связи с оперативными бригадами необходимо пользоваться радио или мобильной связью.</w:t>
      </w:r>
    </w:p>
    <w:p w:rsidR="00403228" w:rsidRPr="00800A39" w:rsidRDefault="00403228" w:rsidP="00800A39">
      <w:pPr>
        <w:pStyle w:val="a5"/>
        <w:ind w:left="284" w:right="283" w:firstLine="283"/>
        <w:jc w:val="both"/>
        <w:rPr>
          <w:rFonts w:ascii="Times New Roman" w:hAnsi="Times New Roman"/>
          <w:sz w:val="27"/>
          <w:szCs w:val="27"/>
          <w:shd w:val="clear" w:color="auto" w:fill="FFFFFF"/>
        </w:rPr>
      </w:pPr>
      <w:r w:rsidRPr="00800A39">
        <w:rPr>
          <w:rFonts w:ascii="Times New Roman" w:hAnsi="Times New Roman"/>
          <w:sz w:val="27"/>
          <w:szCs w:val="27"/>
          <w:shd w:val="clear" w:color="auto" w:fill="FFFFFF"/>
        </w:rPr>
        <w:tab/>
        <w:t>23.4.9.1. Диспетчерские пункты централизованного управления сетями НО по надежности электроснабжения относятся к потребителям I категории и должны обеспечиваться электроэнергией от двух независимых взаимно резервирующих источников питания с автоматическим включением резерва (АВР).</w:t>
      </w:r>
    </w:p>
    <w:p w:rsidR="00403228" w:rsidRPr="00800A39" w:rsidRDefault="00403228" w:rsidP="00800A39">
      <w:pPr>
        <w:pStyle w:val="a5"/>
        <w:ind w:left="284" w:right="283" w:firstLine="283"/>
        <w:jc w:val="both"/>
        <w:rPr>
          <w:rFonts w:ascii="Times New Roman" w:hAnsi="Times New Roman"/>
          <w:sz w:val="27"/>
          <w:szCs w:val="27"/>
          <w:shd w:val="clear" w:color="auto" w:fill="FFFFFF"/>
        </w:rPr>
      </w:pPr>
      <w:r w:rsidRPr="00800A39">
        <w:rPr>
          <w:rFonts w:ascii="Times New Roman" w:hAnsi="Times New Roman"/>
          <w:sz w:val="27"/>
          <w:szCs w:val="27"/>
          <w:shd w:val="clear" w:color="auto" w:fill="FFFFFF"/>
        </w:rPr>
        <w:tab/>
        <w:t>23.4.9.2. В диспетчерских пунктах необходимо использовать фотоэлектрические устройства с введением в помещение световой и звуковой сигнализации для уточнения момента включения НО в вечерние сумерки и отключения НО в утренние сумерки.</w:t>
      </w:r>
    </w:p>
    <w:p w:rsidR="00403228" w:rsidRPr="00800A39" w:rsidRDefault="00403228" w:rsidP="00800A39">
      <w:pPr>
        <w:pStyle w:val="a5"/>
        <w:ind w:left="284" w:right="283" w:firstLine="283"/>
        <w:jc w:val="both"/>
        <w:rPr>
          <w:rFonts w:ascii="Times New Roman" w:hAnsi="Times New Roman"/>
          <w:color w:val="000000"/>
          <w:sz w:val="27"/>
          <w:szCs w:val="27"/>
          <w:shd w:val="clear" w:color="auto" w:fill="FFFFFF"/>
        </w:rPr>
      </w:pPr>
      <w:r w:rsidRPr="00800A39">
        <w:rPr>
          <w:rFonts w:ascii="Times New Roman" w:hAnsi="Times New Roman"/>
          <w:color w:val="000000"/>
          <w:sz w:val="27"/>
          <w:szCs w:val="27"/>
          <w:shd w:val="clear" w:color="auto" w:fill="FFFFFF"/>
        </w:rPr>
        <w:tab/>
        <w:t>23.4.10. Отключать или включать НО на длительное время, не предусмотренное графиком, разрешается только по согласованию с администрацией муниципального образования.</w:t>
      </w:r>
    </w:p>
    <w:p w:rsidR="00403228" w:rsidRPr="00800A39" w:rsidRDefault="00403228" w:rsidP="00800A39">
      <w:pPr>
        <w:pStyle w:val="a5"/>
        <w:ind w:left="284" w:right="283" w:firstLine="283"/>
        <w:jc w:val="both"/>
        <w:rPr>
          <w:rFonts w:ascii="Times New Roman" w:hAnsi="Times New Roman"/>
          <w:color w:val="000000"/>
          <w:sz w:val="27"/>
          <w:szCs w:val="27"/>
          <w:shd w:val="clear" w:color="auto" w:fill="FFFFFF"/>
        </w:rPr>
      </w:pPr>
      <w:r w:rsidRPr="00800A39">
        <w:rPr>
          <w:rFonts w:ascii="Times New Roman" w:hAnsi="Times New Roman"/>
          <w:color w:val="000000"/>
          <w:sz w:val="27"/>
          <w:szCs w:val="27"/>
          <w:shd w:val="clear" w:color="auto" w:fill="FFFFFF"/>
        </w:rPr>
        <w:tab/>
        <w:t>23.5. Аварийный ремонт ОУНО.</w:t>
      </w:r>
    </w:p>
    <w:p w:rsidR="00403228" w:rsidRPr="00800A39" w:rsidRDefault="00403228" w:rsidP="00800A39">
      <w:pPr>
        <w:pStyle w:val="a5"/>
        <w:ind w:left="284" w:right="283" w:firstLine="283"/>
        <w:jc w:val="both"/>
        <w:rPr>
          <w:rFonts w:ascii="Times New Roman" w:hAnsi="Times New Roman"/>
          <w:color w:val="000000"/>
          <w:sz w:val="27"/>
          <w:szCs w:val="27"/>
          <w:shd w:val="clear" w:color="auto" w:fill="FFFFFF"/>
        </w:rPr>
      </w:pPr>
      <w:r w:rsidRPr="00800A39">
        <w:rPr>
          <w:rFonts w:ascii="Times New Roman" w:hAnsi="Times New Roman"/>
          <w:color w:val="000000"/>
          <w:sz w:val="27"/>
          <w:szCs w:val="27"/>
          <w:shd w:val="clear" w:color="auto" w:fill="FFFFFF"/>
        </w:rPr>
        <w:tab/>
        <w:t>23.5.1. Повреждение аварийного характера немедленно устраняются или локализуются имеющимся персоналом в распоряжении диспетчера.</w:t>
      </w:r>
    </w:p>
    <w:p w:rsidR="00403228" w:rsidRPr="00800A39" w:rsidRDefault="00403228" w:rsidP="00800A39">
      <w:pPr>
        <w:pStyle w:val="a5"/>
        <w:ind w:left="284" w:right="283" w:firstLine="283"/>
        <w:jc w:val="both"/>
        <w:rPr>
          <w:rFonts w:ascii="Times New Roman" w:hAnsi="Times New Roman"/>
          <w:color w:val="000000"/>
          <w:sz w:val="27"/>
          <w:szCs w:val="27"/>
          <w:shd w:val="clear" w:color="auto" w:fill="FFFFFF"/>
        </w:rPr>
      </w:pPr>
      <w:r w:rsidRPr="00800A39">
        <w:rPr>
          <w:rFonts w:ascii="Times New Roman" w:hAnsi="Times New Roman"/>
          <w:color w:val="000000"/>
          <w:sz w:val="27"/>
          <w:szCs w:val="27"/>
          <w:shd w:val="clear" w:color="auto" w:fill="FFFFFF"/>
        </w:rPr>
        <w:tab/>
        <w:t>23.5.2. Отказы в работе наружных осветительных установок, связанные с обрывом электрических проводов или поврежденных опор, должны устраняться организациями, осуществляющими содержание средств наружного освещения немедленно после их обнаружения. Восстановление горения отдельных светильников на магистральных улицах должно выполняться в срок, не превышающий 3-х дней, на остальных объектах - в срок не более 10 рабочих дней с момента обнаружения или поступления сообщения.</w:t>
      </w:r>
    </w:p>
    <w:p w:rsidR="00403228" w:rsidRPr="00800A39" w:rsidRDefault="00403228" w:rsidP="00800A39">
      <w:pPr>
        <w:pStyle w:val="a5"/>
        <w:ind w:left="284" w:right="283" w:firstLine="283"/>
        <w:jc w:val="both"/>
        <w:rPr>
          <w:rFonts w:ascii="Times New Roman" w:hAnsi="Times New Roman"/>
          <w:sz w:val="27"/>
          <w:szCs w:val="27"/>
          <w:shd w:val="clear" w:color="auto" w:fill="FFFFFF"/>
        </w:rPr>
      </w:pPr>
      <w:r>
        <w:rPr>
          <w:shd w:val="clear" w:color="auto" w:fill="FFFFFF"/>
        </w:rPr>
        <w:tab/>
      </w:r>
      <w:r w:rsidRPr="00800A39">
        <w:rPr>
          <w:rFonts w:ascii="Times New Roman" w:hAnsi="Times New Roman"/>
          <w:sz w:val="27"/>
          <w:szCs w:val="27"/>
          <w:shd w:val="clear" w:color="auto" w:fill="FFFFFF"/>
        </w:rPr>
        <w:t>23.5.2.1. Если в ночное время повреждения, угрожающие жизни людей, а также вызвавшие прекращение работы наружных осветительных установок, устранены временно или локализованы, то их устранение в полном объеме производится в дневное время. </w:t>
      </w:r>
      <w:r w:rsidRPr="00800A39">
        <w:rPr>
          <w:rFonts w:ascii="Times New Roman" w:hAnsi="Times New Roman"/>
          <w:sz w:val="27"/>
          <w:szCs w:val="27"/>
          <w:shd w:val="clear" w:color="auto" w:fill="FFFFFF"/>
        </w:rPr>
        <w:tab/>
      </w:r>
    </w:p>
    <w:p w:rsidR="00403228" w:rsidRPr="00800A39" w:rsidRDefault="00403228" w:rsidP="00800A39">
      <w:pPr>
        <w:pStyle w:val="a5"/>
        <w:ind w:left="284" w:right="283" w:firstLine="283"/>
        <w:jc w:val="both"/>
        <w:rPr>
          <w:rFonts w:ascii="Times New Roman" w:hAnsi="Times New Roman"/>
          <w:sz w:val="27"/>
          <w:szCs w:val="27"/>
          <w:shd w:val="clear" w:color="auto" w:fill="FFFFFF"/>
        </w:rPr>
      </w:pPr>
      <w:r w:rsidRPr="00800A39">
        <w:rPr>
          <w:rFonts w:ascii="Times New Roman" w:hAnsi="Times New Roman"/>
          <w:sz w:val="27"/>
          <w:szCs w:val="27"/>
          <w:shd w:val="clear" w:color="auto" w:fill="FFFFFF"/>
        </w:rPr>
        <w:tab/>
        <w:t>23.5.2.2. В ночное время отказы в работе НО ликвидирует оперативно-выездная бригада (ОВБ) - временный ввод в действие установок НО и устранение повреждений осуществляется таким образом, чтобы элементы установки, находящиеся под напряжением, были вне досягаемости или защищены на случай прикосновения.</w:t>
      </w:r>
    </w:p>
    <w:p w:rsidR="00403228" w:rsidRPr="00800A39" w:rsidRDefault="00403228" w:rsidP="00800A39">
      <w:pPr>
        <w:pStyle w:val="a5"/>
        <w:ind w:left="284" w:right="283" w:firstLine="283"/>
        <w:jc w:val="both"/>
        <w:rPr>
          <w:rFonts w:ascii="Times New Roman" w:hAnsi="Times New Roman"/>
          <w:b/>
          <w:sz w:val="27"/>
          <w:szCs w:val="27"/>
          <w:shd w:val="clear" w:color="auto" w:fill="FFFFFF"/>
        </w:rPr>
      </w:pPr>
      <w:r w:rsidRPr="00186436">
        <w:br/>
      </w:r>
      <w:r>
        <w:rPr>
          <w:shd w:val="clear" w:color="auto" w:fill="FFFFFF"/>
        </w:rPr>
        <w:tab/>
      </w:r>
      <w:r w:rsidRPr="00800A39">
        <w:rPr>
          <w:rFonts w:ascii="Times New Roman" w:hAnsi="Times New Roman"/>
          <w:b/>
          <w:sz w:val="27"/>
          <w:szCs w:val="27"/>
          <w:shd w:val="clear" w:color="auto" w:fill="FFFFFF"/>
        </w:rPr>
        <w:t>24. Требования к устройству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w:t>
      </w:r>
    </w:p>
    <w:p w:rsidR="00403228" w:rsidRPr="00800A39" w:rsidRDefault="00403228" w:rsidP="00800A39">
      <w:pPr>
        <w:pStyle w:val="a5"/>
        <w:ind w:left="284" w:right="283" w:firstLine="283"/>
        <w:jc w:val="both"/>
        <w:rPr>
          <w:rFonts w:ascii="Times New Roman" w:hAnsi="Times New Roman"/>
          <w:sz w:val="27"/>
          <w:szCs w:val="27"/>
          <w:shd w:val="clear" w:color="auto" w:fill="FFFFFF"/>
        </w:rPr>
      </w:pPr>
      <w:r w:rsidRPr="00186436">
        <w:lastRenderedPageBreak/>
        <w:br/>
      </w:r>
      <w:r>
        <w:rPr>
          <w:shd w:val="clear" w:color="auto" w:fill="FFFFFF"/>
        </w:rPr>
        <w:tab/>
      </w:r>
      <w:r w:rsidRPr="00800A39">
        <w:rPr>
          <w:rFonts w:ascii="Times New Roman" w:hAnsi="Times New Roman"/>
          <w:sz w:val="27"/>
          <w:szCs w:val="27"/>
          <w:shd w:val="clear" w:color="auto" w:fill="FFFFFF"/>
        </w:rPr>
        <w:t>24.1. Настоящие требования регулирует процедуру получения физическими и юридическими лицами, осуществляющими строительство (реконструкцию) капитальных объектов, технических условий подключения объектов к сетям централизованного водоснабжения на территориях, где отсутствует возможность подключения к централизованным сетям канализации.</w:t>
      </w:r>
    </w:p>
    <w:p w:rsidR="00403228" w:rsidRPr="00800A39" w:rsidRDefault="00403228" w:rsidP="00800A39">
      <w:pPr>
        <w:pStyle w:val="a5"/>
        <w:ind w:left="284" w:right="283" w:firstLine="283"/>
        <w:jc w:val="both"/>
        <w:rPr>
          <w:rFonts w:ascii="Times New Roman" w:hAnsi="Times New Roman"/>
          <w:color w:val="000000"/>
          <w:sz w:val="27"/>
          <w:szCs w:val="27"/>
          <w:shd w:val="clear" w:color="auto" w:fill="FFFFFF"/>
        </w:rPr>
      </w:pPr>
      <w:r w:rsidRPr="00800A39">
        <w:rPr>
          <w:rFonts w:ascii="Times New Roman" w:hAnsi="Times New Roman"/>
          <w:color w:val="000000"/>
          <w:sz w:val="27"/>
          <w:szCs w:val="27"/>
          <w:shd w:val="clear" w:color="auto" w:fill="FFFFFF"/>
        </w:rPr>
        <w:tab/>
        <w:t>24.2. Физические и юридические лица при строительстве (реконструкции) объектов капитального строительства (далее - Заказчик) для их подключения к сетям централизованного водоснабжения обращаются с соответствующим заявлением о выдаче технических условий в эксплуатирующую организацию систем водоснабжения и водоотведения (далее - Исполнитель).</w:t>
      </w:r>
    </w:p>
    <w:p w:rsidR="00403228" w:rsidRPr="00800A39" w:rsidRDefault="00403228" w:rsidP="00800A39">
      <w:pPr>
        <w:pStyle w:val="a5"/>
        <w:ind w:left="284" w:right="283" w:firstLine="283"/>
        <w:jc w:val="both"/>
        <w:rPr>
          <w:rFonts w:ascii="Times New Roman" w:hAnsi="Times New Roman"/>
          <w:color w:val="000000"/>
          <w:sz w:val="27"/>
          <w:szCs w:val="27"/>
          <w:shd w:val="clear" w:color="auto" w:fill="FFFFFF"/>
        </w:rPr>
      </w:pPr>
      <w:r w:rsidRPr="00800A39">
        <w:rPr>
          <w:rFonts w:ascii="Times New Roman" w:hAnsi="Times New Roman"/>
          <w:color w:val="000000"/>
          <w:sz w:val="27"/>
          <w:szCs w:val="27"/>
          <w:shd w:val="clear" w:color="auto" w:fill="FFFFFF"/>
        </w:rPr>
        <w:tab/>
        <w:t>24.3. Исполнитель при отсутствии возможности централизованного водоотведения объекта в соответствии с действующим законодательством выдает Заказчику технические условия на водоснабжение, содержащие особые условия о необходимости соблюдения требований Порядка устройства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w:t>
      </w:r>
    </w:p>
    <w:p w:rsidR="00403228" w:rsidRPr="00800A39" w:rsidRDefault="00403228" w:rsidP="00800A39">
      <w:pPr>
        <w:pStyle w:val="a5"/>
        <w:ind w:left="284" w:right="283" w:firstLine="283"/>
        <w:jc w:val="both"/>
        <w:rPr>
          <w:rFonts w:ascii="Times New Roman" w:hAnsi="Times New Roman"/>
          <w:sz w:val="27"/>
          <w:szCs w:val="27"/>
          <w:shd w:val="clear" w:color="auto" w:fill="FFFFFF"/>
        </w:rPr>
      </w:pPr>
      <w:r>
        <w:rPr>
          <w:shd w:val="clear" w:color="auto" w:fill="FFFFFF"/>
        </w:rPr>
        <w:tab/>
      </w:r>
      <w:r w:rsidRPr="00800A39">
        <w:rPr>
          <w:rFonts w:ascii="Times New Roman" w:hAnsi="Times New Roman"/>
          <w:sz w:val="27"/>
          <w:szCs w:val="27"/>
          <w:shd w:val="clear" w:color="auto" w:fill="FFFFFF"/>
        </w:rPr>
        <w:t>24.4. Заказчик разрабатывает проект водоснабжения и водоотведения (выгребных ям, септиков, локальных очистных сооружений) объектов капитального строительства (реконструкции), который согласовывает с заинтересованными службами.</w:t>
      </w:r>
    </w:p>
    <w:p w:rsidR="00403228" w:rsidRPr="00800A39" w:rsidRDefault="00403228" w:rsidP="00800A39">
      <w:pPr>
        <w:pStyle w:val="a5"/>
        <w:ind w:left="284" w:right="283" w:firstLine="283"/>
        <w:jc w:val="both"/>
        <w:rPr>
          <w:rFonts w:ascii="Times New Roman" w:hAnsi="Times New Roman"/>
          <w:sz w:val="27"/>
          <w:szCs w:val="27"/>
          <w:shd w:val="clear" w:color="auto" w:fill="FFFFFF"/>
        </w:rPr>
      </w:pPr>
      <w:r w:rsidRPr="00800A39">
        <w:rPr>
          <w:rFonts w:ascii="Times New Roman" w:hAnsi="Times New Roman"/>
          <w:sz w:val="27"/>
          <w:szCs w:val="27"/>
          <w:shd w:val="clear" w:color="auto" w:fill="FFFFFF"/>
        </w:rPr>
        <w:tab/>
        <w:t>24.5. После получения акта приемки в эксплуатацию Исполнитель производит врезку водопровода и заключает с Заказчиком договор на водоснабжение в установленном действующим законодательством порядке.</w:t>
      </w:r>
    </w:p>
    <w:p w:rsidR="00403228" w:rsidRPr="00800A39" w:rsidRDefault="00403228" w:rsidP="00800A39">
      <w:pPr>
        <w:pStyle w:val="a5"/>
        <w:ind w:left="284" w:right="283" w:firstLine="283"/>
        <w:jc w:val="both"/>
        <w:rPr>
          <w:rFonts w:ascii="Times New Roman" w:hAnsi="Times New Roman"/>
          <w:b/>
          <w:bCs/>
          <w:sz w:val="27"/>
          <w:szCs w:val="27"/>
          <w:shd w:val="clear" w:color="auto" w:fill="FFFFFF"/>
        </w:rPr>
      </w:pPr>
    </w:p>
    <w:p w:rsidR="00403228" w:rsidRPr="00800A39" w:rsidRDefault="00403228" w:rsidP="00800A39">
      <w:pPr>
        <w:pStyle w:val="a5"/>
        <w:jc w:val="center"/>
        <w:rPr>
          <w:rFonts w:ascii="Times New Roman" w:hAnsi="Times New Roman"/>
          <w:b/>
          <w:sz w:val="28"/>
          <w:szCs w:val="28"/>
        </w:rPr>
      </w:pPr>
      <w:r w:rsidRPr="00800A39">
        <w:rPr>
          <w:rStyle w:val="A00"/>
          <w:rFonts w:ascii="Times New Roman" w:hAnsi="Times New Roman"/>
          <w:b/>
          <w:sz w:val="28"/>
          <w:szCs w:val="28"/>
        </w:rPr>
        <w:t xml:space="preserve">25. </w:t>
      </w:r>
      <w:r w:rsidRPr="00800A39">
        <w:rPr>
          <w:rFonts w:ascii="Times New Roman" w:hAnsi="Times New Roman"/>
          <w:b/>
          <w:sz w:val="28"/>
          <w:szCs w:val="28"/>
        </w:rPr>
        <w:t>Контроль за соблюдением норм и правил благоустройства</w:t>
      </w:r>
    </w:p>
    <w:p w:rsidR="00403228" w:rsidRPr="00B67DDA" w:rsidRDefault="00403228" w:rsidP="00403228">
      <w:pPr>
        <w:pStyle w:val="1"/>
        <w:jc w:val="center"/>
        <w:rPr>
          <w:rStyle w:val="A00"/>
          <w:sz w:val="27"/>
          <w:szCs w:val="27"/>
          <w:lang w:val="ru-RU"/>
        </w:rPr>
      </w:pPr>
    </w:p>
    <w:p w:rsidR="00403228" w:rsidRPr="00800A39" w:rsidRDefault="00403228" w:rsidP="00800A39">
      <w:pPr>
        <w:pStyle w:val="a5"/>
        <w:ind w:left="284" w:right="283" w:firstLine="283"/>
        <w:jc w:val="both"/>
        <w:rPr>
          <w:rFonts w:ascii="Times New Roman" w:hAnsi="Times New Roman"/>
          <w:sz w:val="27"/>
          <w:szCs w:val="27"/>
        </w:rPr>
      </w:pPr>
      <w:bookmarkStart w:id="1" w:name="sub_51"/>
      <w:r w:rsidRPr="00800A39">
        <w:rPr>
          <w:rFonts w:ascii="Times New Roman" w:hAnsi="Times New Roman"/>
          <w:sz w:val="27"/>
          <w:szCs w:val="27"/>
        </w:rPr>
        <w:t>25.1 Контроль за исполнением требований настоящих Правил осуществляет администрация Турковского муниципального района в соответствии с их компетенцией и предоставленными полномочиями.</w:t>
      </w:r>
    </w:p>
    <w:bookmarkEnd w:id="1"/>
    <w:p w:rsidR="00403228" w:rsidRPr="00800A39" w:rsidRDefault="00403228" w:rsidP="00800A39">
      <w:pPr>
        <w:pStyle w:val="a5"/>
        <w:ind w:left="284" w:right="283" w:firstLine="283"/>
        <w:jc w:val="both"/>
        <w:rPr>
          <w:rFonts w:ascii="Times New Roman" w:hAnsi="Times New Roman"/>
          <w:sz w:val="27"/>
          <w:szCs w:val="27"/>
        </w:rPr>
      </w:pPr>
      <w:r w:rsidRPr="00800A39">
        <w:rPr>
          <w:rFonts w:ascii="Times New Roman" w:hAnsi="Times New Roman"/>
          <w:sz w:val="27"/>
          <w:szCs w:val="27"/>
        </w:rPr>
        <w:t>25.2. Нарушение настоящих Правил влечет ответственность в соответствии с законодательством.</w:t>
      </w:r>
    </w:p>
    <w:p w:rsidR="00403228" w:rsidRPr="00B67DDA" w:rsidRDefault="00403228" w:rsidP="00403228">
      <w:pPr>
        <w:tabs>
          <w:tab w:val="left" w:pos="1276"/>
        </w:tabs>
        <w:ind w:right="396"/>
        <w:rPr>
          <w:sz w:val="27"/>
          <w:szCs w:val="27"/>
        </w:rPr>
      </w:pPr>
    </w:p>
    <w:p w:rsidR="00403228" w:rsidRPr="00752412" w:rsidRDefault="00403228" w:rsidP="00403228">
      <w:pPr>
        <w:pStyle w:val="a9"/>
        <w:spacing w:before="2"/>
        <w:jc w:val="left"/>
        <w:rPr>
          <w:sz w:val="25"/>
          <w:lang w:val="ru-RU"/>
        </w:rPr>
      </w:pPr>
    </w:p>
    <w:p w:rsidR="00403228" w:rsidRPr="00752412" w:rsidRDefault="00403228" w:rsidP="00403228">
      <w:pPr>
        <w:pStyle w:val="a9"/>
        <w:spacing w:before="7"/>
        <w:jc w:val="left"/>
        <w:rPr>
          <w:lang w:val="ru-RU"/>
        </w:rPr>
      </w:pPr>
    </w:p>
    <w:p w:rsidR="00403228" w:rsidRDefault="00403228" w:rsidP="00403228">
      <w:pPr>
        <w:pStyle w:val="1"/>
        <w:spacing w:before="71"/>
        <w:ind w:left="1348"/>
        <w:rPr>
          <w:color w:val="100B00"/>
          <w:lang w:val="ru-RU"/>
        </w:rPr>
      </w:pPr>
      <w:r w:rsidRPr="00752412">
        <w:rPr>
          <w:color w:val="100B00"/>
          <w:lang w:val="ru-RU"/>
        </w:rPr>
        <w:t xml:space="preserve"> </w:t>
      </w:r>
    </w:p>
    <w:p w:rsidR="00403228" w:rsidRDefault="00403228" w:rsidP="00403228">
      <w:pPr>
        <w:pStyle w:val="1"/>
        <w:spacing w:before="71"/>
        <w:ind w:left="1348"/>
        <w:rPr>
          <w:color w:val="100B00"/>
          <w:lang w:val="ru-RU"/>
        </w:rPr>
      </w:pPr>
    </w:p>
    <w:p w:rsidR="00403228" w:rsidRDefault="00403228" w:rsidP="00403228">
      <w:pPr>
        <w:pStyle w:val="1"/>
        <w:spacing w:before="71"/>
        <w:ind w:left="1348"/>
        <w:rPr>
          <w:color w:val="100B00"/>
          <w:lang w:val="ru-RU"/>
        </w:rPr>
      </w:pPr>
    </w:p>
    <w:p w:rsidR="00403228" w:rsidRDefault="00403228" w:rsidP="00403228">
      <w:pPr>
        <w:pStyle w:val="1"/>
        <w:spacing w:before="71"/>
        <w:ind w:left="1348"/>
        <w:rPr>
          <w:color w:val="100B00"/>
          <w:lang w:val="ru-RU"/>
        </w:rPr>
      </w:pPr>
    </w:p>
    <w:p w:rsidR="00403228" w:rsidRDefault="00403228" w:rsidP="00403228">
      <w:pPr>
        <w:pStyle w:val="1"/>
        <w:spacing w:before="71"/>
        <w:ind w:left="1348"/>
        <w:rPr>
          <w:color w:val="100B00"/>
          <w:lang w:val="ru-RU"/>
        </w:rPr>
      </w:pPr>
    </w:p>
    <w:p w:rsidR="00403228" w:rsidRDefault="00403228" w:rsidP="00403228">
      <w:pPr>
        <w:pStyle w:val="1"/>
        <w:spacing w:before="71"/>
        <w:ind w:left="1348"/>
        <w:rPr>
          <w:color w:val="100B00"/>
          <w:lang w:val="ru-RU"/>
        </w:rPr>
      </w:pPr>
    </w:p>
    <w:p w:rsidR="00403228" w:rsidRDefault="00403228" w:rsidP="00403228">
      <w:pPr>
        <w:pStyle w:val="1"/>
        <w:spacing w:before="71"/>
        <w:ind w:left="1348"/>
        <w:rPr>
          <w:color w:val="100B00"/>
          <w:lang w:val="ru-RU"/>
        </w:rPr>
      </w:pPr>
    </w:p>
    <w:p w:rsidR="00403228" w:rsidRDefault="00403228" w:rsidP="00403228">
      <w:pPr>
        <w:pStyle w:val="1"/>
        <w:spacing w:before="71"/>
        <w:ind w:left="1348"/>
        <w:rPr>
          <w:color w:val="100B00"/>
          <w:lang w:val="ru-RU"/>
        </w:rPr>
      </w:pPr>
    </w:p>
    <w:p w:rsidR="00403228" w:rsidRDefault="00403228" w:rsidP="00403228">
      <w:pPr>
        <w:pStyle w:val="1"/>
        <w:spacing w:before="71"/>
        <w:ind w:left="1348"/>
        <w:rPr>
          <w:color w:val="100B00"/>
          <w:lang w:val="ru-RU"/>
        </w:rPr>
      </w:pPr>
    </w:p>
    <w:p w:rsidR="00403228" w:rsidRDefault="00403228" w:rsidP="00403228">
      <w:pPr>
        <w:pStyle w:val="1"/>
        <w:spacing w:before="71"/>
        <w:ind w:left="1348"/>
        <w:rPr>
          <w:color w:val="100B00"/>
          <w:lang w:val="ru-RU"/>
        </w:rPr>
      </w:pPr>
    </w:p>
    <w:p w:rsidR="00403228" w:rsidRPr="00C87B1F" w:rsidRDefault="00403228" w:rsidP="00403228">
      <w:pPr>
        <w:pStyle w:val="a5"/>
        <w:jc w:val="right"/>
        <w:rPr>
          <w:rFonts w:ascii="Times New Roman" w:hAnsi="Times New Roman"/>
        </w:rPr>
      </w:pPr>
      <w:r w:rsidRPr="00C87B1F">
        <w:rPr>
          <w:rFonts w:ascii="Times New Roman" w:hAnsi="Times New Roman"/>
        </w:rPr>
        <w:lastRenderedPageBreak/>
        <w:t>Приложение №1</w:t>
      </w:r>
    </w:p>
    <w:p w:rsidR="00403228" w:rsidRDefault="00403228" w:rsidP="00403228">
      <w:pPr>
        <w:pStyle w:val="a5"/>
        <w:jc w:val="right"/>
        <w:rPr>
          <w:rFonts w:ascii="Times New Roman" w:hAnsi="Times New Roman"/>
        </w:rPr>
      </w:pPr>
      <w:r w:rsidRPr="00C87B1F">
        <w:rPr>
          <w:rFonts w:ascii="Times New Roman" w:hAnsi="Times New Roman"/>
        </w:rPr>
        <w:t>к нормам и правилам благоустройства</w:t>
      </w:r>
      <w:r>
        <w:rPr>
          <w:rFonts w:ascii="Times New Roman" w:hAnsi="Times New Roman"/>
        </w:rPr>
        <w:t xml:space="preserve"> территории</w:t>
      </w:r>
    </w:p>
    <w:p w:rsidR="00403228" w:rsidRDefault="00403228" w:rsidP="00403228">
      <w:pPr>
        <w:pStyle w:val="a5"/>
        <w:jc w:val="right"/>
        <w:rPr>
          <w:rFonts w:ascii="Times New Roman" w:hAnsi="Times New Roman"/>
        </w:rPr>
      </w:pPr>
      <w:r>
        <w:rPr>
          <w:rFonts w:ascii="Times New Roman" w:hAnsi="Times New Roman"/>
        </w:rPr>
        <w:t>Турковского муниципального образования</w:t>
      </w:r>
    </w:p>
    <w:p w:rsidR="00403228" w:rsidRDefault="00403228" w:rsidP="00403228">
      <w:pPr>
        <w:pStyle w:val="a5"/>
        <w:jc w:val="right"/>
        <w:rPr>
          <w:rFonts w:ascii="Times New Roman" w:hAnsi="Times New Roman"/>
        </w:rPr>
      </w:pPr>
    </w:p>
    <w:p w:rsidR="00403228" w:rsidRPr="00800A39" w:rsidRDefault="00403228" w:rsidP="00800A39">
      <w:pPr>
        <w:pStyle w:val="a5"/>
        <w:rPr>
          <w:rFonts w:ascii="Times New Roman" w:hAnsi="Times New Roman"/>
        </w:rPr>
      </w:pPr>
      <w:r>
        <w:tab/>
      </w:r>
      <w:r w:rsidRPr="00800A39">
        <w:rPr>
          <w:rFonts w:ascii="Times New Roman" w:hAnsi="Times New Roman"/>
        </w:rPr>
        <w:t>Благоустройство на территориях рекреационного значения</w:t>
      </w:r>
    </w:p>
    <w:p w:rsidR="00403228" w:rsidRPr="00800A39" w:rsidRDefault="00403228" w:rsidP="00800A39">
      <w:pPr>
        <w:pStyle w:val="a5"/>
        <w:rPr>
          <w:rFonts w:ascii="Times New Roman" w:hAnsi="Times New Roman"/>
        </w:rPr>
      </w:pPr>
      <w:r w:rsidRPr="00800A39">
        <w:rPr>
          <w:rFonts w:ascii="Times New Roman" w:hAnsi="Times New Roman"/>
        </w:rPr>
        <w:tab/>
        <w:t>Организация аллей и дорог парка, лесопарка и других крупных объектов рекреации</w:t>
      </w:r>
    </w:p>
    <w:tbl>
      <w:tblPr>
        <w:tblW w:w="0" w:type="auto"/>
        <w:tblLayout w:type="fixed"/>
        <w:tblLook w:val="04A0" w:firstRow="1" w:lastRow="0" w:firstColumn="1" w:lastColumn="0" w:noHBand="0" w:noVBand="1"/>
      </w:tblPr>
      <w:tblGrid>
        <w:gridCol w:w="2943"/>
        <w:gridCol w:w="700"/>
        <w:gridCol w:w="2652"/>
        <w:gridCol w:w="4269"/>
      </w:tblGrid>
      <w:tr w:rsidR="00403228" w:rsidRPr="00800A39" w:rsidTr="00403228">
        <w:tc>
          <w:tcPr>
            <w:tcW w:w="2943" w:type="dxa"/>
          </w:tcPr>
          <w:p w:rsidR="00403228" w:rsidRPr="00800A39" w:rsidRDefault="00403228" w:rsidP="00800A39">
            <w:pPr>
              <w:pStyle w:val="a5"/>
              <w:rPr>
                <w:rFonts w:ascii="Times New Roman" w:hAnsi="Times New Roman"/>
              </w:rPr>
            </w:pPr>
            <w:r w:rsidRPr="00800A39">
              <w:rPr>
                <w:rFonts w:ascii="Times New Roman" w:hAnsi="Times New Roman"/>
              </w:rPr>
              <w:t>Типы аллей и дорог</w:t>
            </w:r>
          </w:p>
        </w:tc>
        <w:tc>
          <w:tcPr>
            <w:tcW w:w="700" w:type="dxa"/>
          </w:tcPr>
          <w:p w:rsidR="00403228" w:rsidRPr="00800A39" w:rsidRDefault="00403228" w:rsidP="00800A39">
            <w:pPr>
              <w:pStyle w:val="a5"/>
              <w:rPr>
                <w:rFonts w:ascii="Times New Roman" w:hAnsi="Times New Roman"/>
              </w:rPr>
            </w:pPr>
            <w:r w:rsidRPr="00800A39">
              <w:rPr>
                <w:rFonts w:ascii="Times New Roman" w:hAnsi="Times New Roman"/>
              </w:rPr>
              <w:t>Ширина, (м)</w:t>
            </w:r>
          </w:p>
        </w:tc>
        <w:tc>
          <w:tcPr>
            <w:tcW w:w="2652" w:type="dxa"/>
          </w:tcPr>
          <w:p w:rsidR="00403228" w:rsidRPr="00800A39" w:rsidRDefault="00403228" w:rsidP="00800A39">
            <w:pPr>
              <w:pStyle w:val="a5"/>
              <w:rPr>
                <w:rFonts w:ascii="Times New Roman" w:hAnsi="Times New Roman"/>
              </w:rPr>
            </w:pPr>
            <w:r w:rsidRPr="00800A39">
              <w:rPr>
                <w:rFonts w:ascii="Times New Roman" w:hAnsi="Times New Roman"/>
              </w:rPr>
              <w:t>Назначение</w:t>
            </w:r>
          </w:p>
        </w:tc>
        <w:tc>
          <w:tcPr>
            <w:tcW w:w="4269" w:type="dxa"/>
          </w:tcPr>
          <w:p w:rsidR="00403228" w:rsidRPr="00800A39" w:rsidRDefault="00403228" w:rsidP="00800A39">
            <w:pPr>
              <w:pStyle w:val="a5"/>
              <w:rPr>
                <w:rFonts w:ascii="Times New Roman" w:hAnsi="Times New Roman"/>
              </w:rPr>
            </w:pPr>
            <w:r w:rsidRPr="00800A39">
              <w:rPr>
                <w:rFonts w:ascii="Times New Roman" w:hAnsi="Times New Roman"/>
              </w:rPr>
              <w:t>Рекомендации по благоустройству</w:t>
            </w:r>
          </w:p>
        </w:tc>
      </w:tr>
      <w:tr w:rsidR="00403228" w:rsidRPr="00800A39" w:rsidTr="00403228">
        <w:tc>
          <w:tcPr>
            <w:tcW w:w="2943" w:type="dxa"/>
          </w:tcPr>
          <w:p w:rsidR="00403228" w:rsidRPr="00800A39" w:rsidRDefault="00403228" w:rsidP="00800A39">
            <w:pPr>
              <w:pStyle w:val="a5"/>
              <w:rPr>
                <w:rFonts w:ascii="Times New Roman" w:hAnsi="Times New Roman"/>
              </w:rPr>
            </w:pPr>
            <w:r w:rsidRPr="00800A39">
              <w:rPr>
                <w:rFonts w:ascii="Times New Roman" w:hAnsi="Times New Roman"/>
              </w:rPr>
              <w:t>Основные пешеходные аллеи и дороги *</w:t>
            </w:r>
          </w:p>
        </w:tc>
        <w:tc>
          <w:tcPr>
            <w:tcW w:w="700" w:type="dxa"/>
          </w:tcPr>
          <w:p w:rsidR="00403228" w:rsidRPr="00800A39" w:rsidRDefault="00403228" w:rsidP="00800A39">
            <w:pPr>
              <w:pStyle w:val="a5"/>
              <w:rPr>
                <w:rFonts w:ascii="Times New Roman" w:hAnsi="Times New Roman"/>
              </w:rPr>
            </w:pPr>
            <w:r w:rsidRPr="00800A39">
              <w:rPr>
                <w:rFonts w:ascii="Times New Roman" w:hAnsi="Times New Roman"/>
              </w:rPr>
              <w:t>6-9</w:t>
            </w:r>
          </w:p>
        </w:tc>
        <w:tc>
          <w:tcPr>
            <w:tcW w:w="2652" w:type="dxa"/>
          </w:tcPr>
          <w:p w:rsidR="00403228" w:rsidRPr="00800A39" w:rsidRDefault="00403228" w:rsidP="00800A39">
            <w:pPr>
              <w:pStyle w:val="a5"/>
              <w:rPr>
                <w:rFonts w:ascii="Times New Roman" w:hAnsi="Times New Roman"/>
              </w:rPr>
            </w:pPr>
            <w:r w:rsidRPr="00800A39">
              <w:rPr>
                <w:rFonts w:ascii="Times New Roman" w:hAnsi="Times New Roman"/>
              </w:rPr>
              <w:t xml:space="preserve">Интенсивное пешеходное движение. Допускается проезд </w:t>
            </w:r>
            <w:proofErr w:type="spellStart"/>
            <w:r w:rsidRPr="00800A39">
              <w:rPr>
                <w:rFonts w:ascii="Times New Roman" w:hAnsi="Times New Roman"/>
              </w:rPr>
              <w:t>внутрипаркового</w:t>
            </w:r>
            <w:proofErr w:type="spellEnd"/>
            <w:r w:rsidRPr="00800A39">
              <w:rPr>
                <w:rFonts w:ascii="Times New Roman" w:hAnsi="Times New Roman"/>
              </w:rPr>
              <w:t xml:space="preserve"> транспорта. Соединяет функциональные зоны и участки между собой, те и другие с основными входами. </w:t>
            </w:r>
          </w:p>
        </w:tc>
        <w:tc>
          <w:tcPr>
            <w:tcW w:w="4269" w:type="dxa"/>
          </w:tcPr>
          <w:p w:rsidR="00403228" w:rsidRPr="00800A39" w:rsidRDefault="00403228" w:rsidP="00800A39">
            <w:pPr>
              <w:pStyle w:val="a5"/>
              <w:rPr>
                <w:rFonts w:ascii="Times New Roman" w:hAnsi="Times New Roman"/>
              </w:rPr>
            </w:pPr>
            <w:r w:rsidRPr="00800A39">
              <w:rPr>
                <w:rFonts w:ascii="Times New Roman" w:hAnsi="Times New Roman"/>
              </w:rPr>
              <w:t>Допускаются зеленые разделительные полосы (более 300ч/час), шириной порядка 2м, через каждые 25-30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w:t>
            </w:r>
            <w:r w:rsidRPr="00800A39">
              <w:rPr>
                <w:rFonts w:ascii="Times New Roman" w:hAnsi="Times New Roman"/>
              </w:rPr>
              <w:br/>
              <w:t>камнем. </w:t>
            </w:r>
          </w:p>
        </w:tc>
      </w:tr>
      <w:tr w:rsidR="00403228" w:rsidRPr="00800A39" w:rsidTr="00403228">
        <w:tc>
          <w:tcPr>
            <w:tcW w:w="2943" w:type="dxa"/>
          </w:tcPr>
          <w:p w:rsidR="00403228" w:rsidRPr="00800A39" w:rsidRDefault="00403228" w:rsidP="00800A39">
            <w:pPr>
              <w:pStyle w:val="a5"/>
              <w:rPr>
                <w:rFonts w:ascii="Times New Roman" w:hAnsi="Times New Roman"/>
              </w:rPr>
            </w:pPr>
            <w:r w:rsidRPr="00800A39">
              <w:rPr>
                <w:rFonts w:ascii="Times New Roman" w:hAnsi="Times New Roman"/>
              </w:rPr>
              <w:t>Второстепенные аллеи и дороги *</w:t>
            </w:r>
          </w:p>
        </w:tc>
        <w:tc>
          <w:tcPr>
            <w:tcW w:w="700" w:type="dxa"/>
          </w:tcPr>
          <w:p w:rsidR="00403228" w:rsidRPr="00800A39" w:rsidRDefault="00403228" w:rsidP="00800A39">
            <w:pPr>
              <w:pStyle w:val="a5"/>
              <w:rPr>
                <w:rFonts w:ascii="Times New Roman" w:hAnsi="Times New Roman"/>
              </w:rPr>
            </w:pPr>
            <w:r w:rsidRPr="00800A39">
              <w:rPr>
                <w:rFonts w:ascii="Times New Roman" w:hAnsi="Times New Roman"/>
              </w:rPr>
              <w:t>3-4,5</w:t>
            </w:r>
          </w:p>
        </w:tc>
        <w:tc>
          <w:tcPr>
            <w:tcW w:w="2652" w:type="dxa"/>
          </w:tcPr>
          <w:p w:rsidR="00403228" w:rsidRPr="00800A39" w:rsidRDefault="00403228" w:rsidP="00800A39">
            <w:pPr>
              <w:pStyle w:val="a5"/>
              <w:rPr>
                <w:rFonts w:ascii="Times New Roman" w:hAnsi="Times New Roman"/>
              </w:rPr>
            </w:pPr>
            <w:r w:rsidRPr="00800A39">
              <w:rPr>
                <w:rFonts w:ascii="Times New Roman" w:hAnsi="Times New Roman"/>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 </w:t>
            </w:r>
          </w:p>
        </w:tc>
        <w:tc>
          <w:tcPr>
            <w:tcW w:w="4269" w:type="dxa"/>
          </w:tcPr>
          <w:p w:rsidR="00403228" w:rsidRPr="00800A39" w:rsidRDefault="00403228" w:rsidP="00800A39">
            <w:pPr>
              <w:pStyle w:val="a5"/>
              <w:rPr>
                <w:rFonts w:ascii="Times New Roman" w:hAnsi="Times New Roman"/>
              </w:rPr>
            </w:pPr>
            <w:r w:rsidRPr="00800A39">
              <w:rPr>
                <w:rFonts w:ascii="Times New Roman" w:hAnsi="Times New Roman"/>
              </w:rPr>
              <w:t>Трассируются по живописным местам, могут иметь криволинейные очертания. Покрытие: твердое (плитка, асфальтобетон),щебеночное, обработанное вяжущими.</w:t>
            </w:r>
          </w:p>
          <w:p w:rsidR="00403228" w:rsidRPr="00800A39" w:rsidRDefault="00403228" w:rsidP="00800A39">
            <w:pPr>
              <w:pStyle w:val="a5"/>
              <w:rPr>
                <w:rFonts w:ascii="Times New Roman" w:hAnsi="Times New Roman"/>
              </w:rPr>
            </w:pPr>
            <w:r w:rsidRPr="00800A39">
              <w:rPr>
                <w:rFonts w:ascii="Times New Roman" w:hAnsi="Times New Roman"/>
              </w:rPr>
              <w:t>Обрезка ветвей на высоту 2,0 - 2,5 м. Садовый борт, бордюры из цветов и</w:t>
            </w:r>
            <w:r w:rsidRPr="00800A39">
              <w:rPr>
                <w:rFonts w:ascii="Times New Roman" w:hAnsi="Times New Roman"/>
              </w:rPr>
              <w:br/>
              <w:t>трав, водоотводные лотки или др. </w:t>
            </w:r>
          </w:p>
        </w:tc>
      </w:tr>
      <w:tr w:rsidR="00403228" w:rsidRPr="00800A39" w:rsidTr="00403228">
        <w:tc>
          <w:tcPr>
            <w:tcW w:w="2943" w:type="dxa"/>
          </w:tcPr>
          <w:p w:rsidR="00403228" w:rsidRPr="00800A39" w:rsidRDefault="00403228" w:rsidP="00800A39">
            <w:pPr>
              <w:pStyle w:val="a5"/>
              <w:rPr>
                <w:rFonts w:ascii="Times New Roman" w:hAnsi="Times New Roman"/>
              </w:rPr>
            </w:pPr>
            <w:r w:rsidRPr="00800A39">
              <w:rPr>
                <w:rFonts w:ascii="Times New Roman" w:hAnsi="Times New Roman"/>
              </w:rPr>
              <w:t>Дополнительные пешеходные дороги</w:t>
            </w:r>
          </w:p>
        </w:tc>
        <w:tc>
          <w:tcPr>
            <w:tcW w:w="700" w:type="dxa"/>
          </w:tcPr>
          <w:p w:rsidR="00403228" w:rsidRPr="00800A39" w:rsidRDefault="00403228" w:rsidP="00800A39">
            <w:pPr>
              <w:pStyle w:val="a5"/>
              <w:rPr>
                <w:rFonts w:ascii="Times New Roman" w:hAnsi="Times New Roman"/>
              </w:rPr>
            </w:pPr>
            <w:r w:rsidRPr="00800A39">
              <w:rPr>
                <w:rFonts w:ascii="Times New Roman" w:hAnsi="Times New Roman"/>
              </w:rPr>
              <w:t>1,5-2,5</w:t>
            </w:r>
          </w:p>
        </w:tc>
        <w:tc>
          <w:tcPr>
            <w:tcW w:w="2652" w:type="dxa"/>
          </w:tcPr>
          <w:p w:rsidR="00403228" w:rsidRPr="00800A39" w:rsidRDefault="00403228" w:rsidP="00800A39">
            <w:pPr>
              <w:pStyle w:val="a5"/>
              <w:rPr>
                <w:rFonts w:ascii="Times New Roman" w:hAnsi="Times New Roman"/>
              </w:rPr>
            </w:pPr>
            <w:r w:rsidRPr="00800A39">
              <w:rPr>
                <w:rFonts w:ascii="Times New Roman" w:hAnsi="Times New Roman"/>
              </w:rPr>
              <w:t>Пешеходное движение малой интенсивности. Проезд транспорта не допускается. Подводят к отдельным парковым сооружениям.</w:t>
            </w:r>
          </w:p>
        </w:tc>
        <w:tc>
          <w:tcPr>
            <w:tcW w:w="4269" w:type="dxa"/>
          </w:tcPr>
          <w:p w:rsidR="00403228" w:rsidRPr="00800A39" w:rsidRDefault="00403228" w:rsidP="00800A39">
            <w:pPr>
              <w:pStyle w:val="a5"/>
              <w:rPr>
                <w:rFonts w:ascii="Times New Roman" w:hAnsi="Times New Roman"/>
              </w:rPr>
            </w:pPr>
            <w:r w:rsidRPr="00800A39">
              <w:rPr>
                <w:rFonts w:ascii="Times New Roman" w:hAnsi="Times New Roman"/>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 </w:t>
            </w:r>
          </w:p>
        </w:tc>
      </w:tr>
      <w:tr w:rsidR="00403228" w:rsidRPr="006A055F" w:rsidTr="00403228">
        <w:tc>
          <w:tcPr>
            <w:tcW w:w="2943" w:type="dxa"/>
          </w:tcPr>
          <w:p w:rsidR="00403228" w:rsidRPr="00800A39" w:rsidRDefault="00403228" w:rsidP="00800A39">
            <w:pPr>
              <w:pStyle w:val="a5"/>
              <w:rPr>
                <w:rFonts w:ascii="Times New Roman" w:hAnsi="Times New Roman"/>
              </w:rPr>
            </w:pPr>
            <w:r w:rsidRPr="00800A39">
              <w:rPr>
                <w:rFonts w:ascii="Times New Roman" w:hAnsi="Times New Roman"/>
              </w:rPr>
              <w:t>Тропы </w:t>
            </w:r>
          </w:p>
        </w:tc>
        <w:tc>
          <w:tcPr>
            <w:tcW w:w="700" w:type="dxa"/>
          </w:tcPr>
          <w:p w:rsidR="00403228" w:rsidRPr="00800A39" w:rsidRDefault="00403228" w:rsidP="00800A39">
            <w:pPr>
              <w:pStyle w:val="a5"/>
              <w:rPr>
                <w:rFonts w:ascii="Times New Roman" w:hAnsi="Times New Roman"/>
              </w:rPr>
            </w:pPr>
            <w:r w:rsidRPr="00800A39">
              <w:rPr>
                <w:rFonts w:ascii="Times New Roman" w:hAnsi="Times New Roman"/>
              </w:rPr>
              <w:t>0,75 -1,0</w:t>
            </w:r>
          </w:p>
        </w:tc>
        <w:tc>
          <w:tcPr>
            <w:tcW w:w="2652" w:type="dxa"/>
          </w:tcPr>
          <w:p w:rsidR="00403228" w:rsidRPr="00800A39" w:rsidRDefault="00403228" w:rsidP="00800A39">
            <w:pPr>
              <w:pStyle w:val="a5"/>
              <w:rPr>
                <w:rFonts w:ascii="Times New Roman" w:hAnsi="Times New Roman"/>
              </w:rPr>
            </w:pPr>
            <w:r w:rsidRPr="00800A39">
              <w:rPr>
                <w:rFonts w:ascii="Times New Roman" w:hAnsi="Times New Roman"/>
              </w:rPr>
              <w:t>Дополнительная прогулочная сеть с естественным характером ландшафта. </w:t>
            </w:r>
          </w:p>
        </w:tc>
        <w:tc>
          <w:tcPr>
            <w:tcW w:w="4269" w:type="dxa"/>
          </w:tcPr>
          <w:p w:rsidR="00403228" w:rsidRPr="00800A39" w:rsidRDefault="00403228" w:rsidP="00800A39">
            <w:pPr>
              <w:pStyle w:val="a5"/>
              <w:rPr>
                <w:rFonts w:ascii="Times New Roman" w:hAnsi="Times New Roman"/>
              </w:rPr>
            </w:pPr>
            <w:r w:rsidRPr="00800A39">
              <w:rPr>
                <w:rFonts w:ascii="Times New Roman" w:hAnsi="Times New Roman"/>
              </w:rPr>
              <w:t>Трассируется по крутым склонам, через чаши, овраги, ручьи. </w:t>
            </w:r>
            <w:r w:rsidRPr="00800A39">
              <w:rPr>
                <w:rFonts w:ascii="Times New Roman" w:hAnsi="Times New Roman"/>
              </w:rPr>
              <w:br/>
              <w:t>Покрытие: грунтовое  естественное. </w:t>
            </w:r>
          </w:p>
        </w:tc>
      </w:tr>
      <w:tr w:rsidR="00403228" w:rsidRPr="006A055F" w:rsidTr="00403228">
        <w:tc>
          <w:tcPr>
            <w:tcW w:w="2943" w:type="dxa"/>
          </w:tcPr>
          <w:p w:rsidR="00403228" w:rsidRPr="00800A39" w:rsidRDefault="00403228" w:rsidP="00800A39">
            <w:pPr>
              <w:pStyle w:val="a5"/>
              <w:rPr>
                <w:rFonts w:ascii="Times New Roman" w:hAnsi="Times New Roman"/>
              </w:rPr>
            </w:pPr>
            <w:r w:rsidRPr="00800A39">
              <w:rPr>
                <w:rFonts w:ascii="Times New Roman" w:hAnsi="Times New Roman"/>
              </w:rPr>
              <w:t>Велосипедные дорожки</w:t>
            </w:r>
          </w:p>
        </w:tc>
        <w:tc>
          <w:tcPr>
            <w:tcW w:w="700" w:type="dxa"/>
          </w:tcPr>
          <w:p w:rsidR="00403228" w:rsidRPr="00800A39" w:rsidRDefault="00403228" w:rsidP="00800A39">
            <w:pPr>
              <w:pStyle w:val="a5"/>
              <w:rPr>
                <w:rFonts w:ascii="Times New Roman" w:hAnsi="Times New Roman"/>
              </w:rPr>
            </w:pPr>
            <w:r w:rsidRPr="00800A39">
              <w:rPr>
                <w:rFonts w:ascii="Times New Roman" w:hAnsi="Times New Roman"/>
              </w:rPr>
              <w:t>1,5-2,25</w:t>
            </w:r>
          </w:p>
        </w:tc>
        <w:tc>
          <w:tcPr>
            <w:tcW w:w="2652" w:type="dxa"/>
          </w:tcPr>
          <w:p w:rsidR="00403228" w:rsidRPr="00800A39" w:rsidRDefault="00403228" w:rsidP="00800A39">
            <w:pPr>
              <w:pStyle w:val="a5"/>
              <w:rPr>
                <w:rFonts w:ascii="Times New Roman" w:hAnsi="Times New Roman"/>
              </w:rPr>
            </w:pPr>
            <w:r w:rsidRPr="00800A39">
              <w:rPr>
                <w:rFonts w:ascii="Times New Roman" w:hAnsi="Times New Roman"/>
              </w:rPr>
              <w:t>Велосипедные прогулки</w:t>
            </w:r>
          </w:p>
        </w:tc>
        <w:tc>
          <w:tcPr>
            <w:tcW w:w="4269" w:type="dxa"/>
          </w:tcPr>
          <w:p w:rsidR="00403228" w:rsidRPr="00800A39" w:rsidRDefault="00403228" w:rsidP="00800A39">
            <w:pPr>
              <w:pStyle w:val="a5"/>
              <w:rPr>
                <w:rFonts w:ascii="Times New Roman" w:hAnsi="Times New Roman"/>
              </w:rPr>
            </w:pPr>
            <w:r w:rsidRPr="00800A39">
              <w:rPr>
                <w:rFonts w:ascii="Times New Roman" w:hAnsi="Times New Roman"/>
              </w:rPr>
              <w:t>Трассирование замкнутое (кольцевое, петельное, восьмерочное).</w:t>
            </w:r>
            <w:r w:rsidRPr="00800A39">
              <w:rPr>
                <w:rFonts w:ascii="Times New Roman" w:hAnsi="Times New Roman"/>
              </w:rPr>
              <w:br/>
              <w:t>техобслуживания. Покрытие твердое. Обрезка ветвей на высоту 2,5 м. </w:t>
            </w:r>
          </w:p>
        </w:tc>
      </w:tr>
      <w:tr w:rsidR="00403228" w:rsidRPr="00365952" w:rsidTr="00403228">
        <w:tc>
          <w:tcPr>
            <w:tcW w:w="2943" w:type="dxa"/>
          </w:tcPr>
          <w:p w:rsidR="00403228" w:rsidRPr="00800A39" w:rsidRDefault="00403228" w:rsidP="00800A39">
            <w:pPr>
              <w:pStyle w:val="a5"/>
              <w:rPr>
                <w:rFonts w:ascii="Times New Roman" w:hAnsi="Times New Roman"/>
              </w:rPr>
            </w:pPr>
            <w:r w:rsidRPr="00800A39">
              <w:rPr>
                <w:rFonts w:ascii="Times New Roman" w:hAnsi="Times New Roman"/>
              </w:rPr>
              <w:t>Дороги для конной езды</w:t>
            </w:r>
          </w:p>
        </w:tc>
        <w:tc>
          <w:tcPr>
            <w:tcW w:w="700" w:type="dxa"/>
          </w:tcPr>
          <w:p w:rsidR="00403228" w:rsidRPr="00800A39" w:rsidRDefault="00403228" w:rsidP="00800A39">
            <w:pPr>
              <w:pStyle w:val="a5"/>
              <w:rPr>
                <w:rFonts w:ascii="Times New Roman" w:hAnsi="Times New Roman"/>
              </w:rPr>
            </w:pPr>
            <w:r w:rsidRPr="00800A39">
              <w:rPr>
                <w:rFonts w:ascii="Times New Roman" w:hAnsi="Times New Roman"/>
              </w:rPr>
              <w:t>4,0-6,0</w:t>
            </w:r>
          </w:p>
        </w:tc>
        <w:tc>
          <w:tcPr>
            <w:tcW w:w="2652" w:type="dxa"/>
          </w:tcPr>
          <w:p w:rsidR="00403228" w:rsidRPr="00800A39" w:rsidRDefault="00403228" w:rsidP="00800A39">
            <w:pPr>
              <w:pStyle w:val="a5"/>
              <w:rPr>
                <w:rFonts w:ascii="Times New Roman" w:hAnsi="Times New Roman"/>
              </w:rPr>
            </w:pPr>
            <w:r w:rsidRPr="00800A39">
              <w:rPr>
                <w:rFonts w:ascii="Times New Roman" w:hAnsi="Times New Roman"/>
              </w:rPr>
              <w:t>Прогулки верхом, в экипажах, санях. Допускается проезд эксплуатационного транспорта.</w:t>
            </w:r>
          </w:p>
        </w:tc>
        <w:tc>
          <w:tcPr>
            <w:tcW w:w="4269" w:type="dxa"/>
          </w:tcPr>
          <w:p w:rsidR="00403228" w:rsidRPr="00800A39" w:rsidRDefault="00403228" w:rsidP="00800A39">
            <w:pPr>
              <w:pStyle w:val="a5"/>
              <w:rPr>
                <w:rFonts w:ascii="Times New Roman" w:hAnsi="Times New Roman"/>
              </w:rPr>
            </w:pPr>
            <w:r w:rsidRPr="00800A39">
              <w:rPr>
                <w:rFonts w:ascii="Times New Roman" w:hAnsi="Times New Roman"/>
              </w:rPr>
              <w:t>Наибольшие продольные уклоны до 60 промилле. Покрытие: грунтовое улучшенное. </w:t>
            </w:r>
          </w:p>
        </w:tc>
      </w:tr>
      <w:tr w:rsidR="00403228" w:rsidRPr="00245637" w:rsidTr="00403228">
        <w:tc>
          <w:tcPr>
            <w:tcW w:w="2943" w:type="dxa"/>
          </w:tcPr>
          <w:p w:rsidR="00403228" w:rsidRPr="00800A39" w:rsidRDefault="00403228" w:rsidP="00800A39">
            <w:pPr>
              <w:pStyle w:val="a5"/>
              <w:rPr>
                <w:rFonts w:ascii="Times New Roman" w:hAnsi="Times New Roman"/>
              </w:rPr>
            </w:pPr>
            <w:r w:rsidRPr="00800A39">
              <w:rPr>
                <w:rFonts w:ascii="Times New Roman" w:hAnsi="Times New Roman"/>
              </w:rPr>
              <w:t>Автомобильная дорога</w:t>
            </w:r>
          </w:p>
        </w:tc>
        <w:tc>
          <w:tcPr>
            <w:tcW w:w="700" w:type="dxa"/>
          </w:tcPr>
          <w:p w:rsidR="00403228" w:rsidRPr="00800A39" w:rsidRDefault="00403228" w:rsidP="00800A39">
            <w:pPr>
              <w:pStyle w:val="a5"/>
              <w:rPr>
                <w:rFonts w:ascii="Times New Roman" w:hAnsi="Times New Roman"/>
              </w:rPr>
            </w:pPr>
            <w:r w:rsidRPr="00800A39">
              <w:rPr>
                <w:rFonts w:ascii="Times New Roman" w:hAnsi="Times New Roman"/>
              </w:rPr>
              <w:t>4,5-7,0</w:t>
            </w:r>
          </w:p>
        </w:tc>
        <w:tc>
          <w:tcPr>
            <w:tcW w:w="2652" w:type="dxa"/>
          </w:tcPr>
          <w:p w:rsidR="00403228" w:rsidRPr="00800A39" w:rsidRDefault="00403228" w:rsidP="00800A39">
            <w:pPr>
              <w:pStyle w:val="a5"/>
              <w:rPr>
                <w:rFonts w:ascii="Times New Roman" w:hAnsi="Times New Roman"/>
              </w:rPr>
            </w:pPr>
            <w:r w:rsidRPr="00800A39">
              <w:rPr>
                <w:rFonts w:ascii="Times New Roman" w:hAnsi="Times New Roman"/>
              </w:rPr>
              <w:t xml:space="preserve">Автомобильные прогулки и проезд </w:t>
            </w:r>
            <w:proofErr w:type="spellStart"/>
            <w:r w:rsidRPr="00800A39">
              <w:rPr>
                <w:rFonts w:ascii="Times New Roman" w:hAnsi="Times New Roman"/>
              </w:rPr>
              <w:t>внутрипаркового</w:t>
            </w:r>
            <w:proofErr w:type="spellEnd"/>
            <w:r w:rsidRPr="00800A39">
              <w:rPr>
                <w:rFonts w:ascii="Times New Roman" w:hAnsi="Times New Roman"/>
              </w:rPr>
              <w:t xml:space="preserve"> транспорта. Допускается проезд  эксплуатационного транспорта.</w:t>
            </w:r>
          </w:p>
        </w:tc>
        <w:tc>
          <w:tcPr>
            <w:tcW w:w="4269" w:type="dxa"/>
          </w:tcPr>
          <w:p w:rsidR="00403228" w:rsidRPr="00800A39" w:rsidRDefault="00403228" w:rsidP="00800A39">
            <w:pPr>
              <w:pStyle w:val="a5"/>
              <w:rPr>
                <w:rFonts w:ascii="Times New Roman" w:hAnsi="Times New Roman"/>
              </w:rPr>
            </w:pPr>
            <w:r w:rsidRPr="00800A39">
              <w:rPr>
                <w:rFonts w:ascii="Times New Roman" w:hAnsi="Times New Roman"/>
              </w:rPr>
              <w:t xml:space="preserve">Трассируется по периферии лесопарка в </w:t>
            </w:r>
            <w:r w:rsidRPr="00800A39">
              <w:rPr>
                <w:rFonts w:ascii="Times New Roman" w:hAnsi="Times New Roman"/>
              </w:rPr>
              <w:br/>
              <w:t xml:space="preserve">стороне от пешеходных коммуникаций. Наибольший продольный уклон 70 </w:t>
            </w:r>
            <w:r w:rsidRPr="00800A39">
              <w:rPr>
                <w:rFonts w:ascii="Times New Roman" w:hAnsi="Times New Roman"/>
              </w:rPr>
              <w:br/>
              <w:t>промилле, макс. скорость - 40 км/час. Радиусы закруглений - не менее 15 м.</w:t>
            </w:r>
            <w:r w:rsidRPr="00800A39">
              <w:rPr>
                <w:rFonts w:ascii="Times New Roman" w:hAnsi="Times New Roman"/>
              </w:rPr>
              <w:br/>
              <w:t>Покрытие: асфальтобетон, щебеночное, гравийное, обработка вяжущими,</w:t>
            </w:r>
            <w:r w:rsidRPr="00800A39">
              <w:rPr>
                <w:rFonts w:ascii="Times New Roman" w:hAnsi="Times New Roman"/>
              </w:rPr>
              <w:br/>
              <w:t>бордюрный камень. </w:t>
            </w:r>
          </w:p>
        </w:tc>
      </w:tr>
      <w:tr w:rsidR="00403228" w:rsidRPr="00245637" w:rsidTr="00403228">
        <w:tc>
          <w:tcPr>
            <w:tcW w:w="10564" w:type="dxa"/>
            <w:gridSpan w:val="4"/>
          </w:tcPr>
          <w:p w:rsidR="00403228" w:rsidRPr="00800A39" w:rsidRDefault="00403228" w:rsidP="00800A39">
            <w:pPr>
              <w:pStyle w:val="a5"/>
              <w:rPr>
                <w:rFonts w:ascii="Times New Roman" w:hAnsi="Times New Roman"/>
              </w:rPr>
            </w:pPr>
            <w:r w:rsidRPr="00800A39">
              <w:rPr>
                <w:rFonts w:ascii="Times New Roman" w:hAnsi="Times New Roman"/>
              </w:rPr>
              <w:t>Примечания: 1.</w:t>
            </w:r>
          </w:p>
          <w:p w:rsidR="00403228" w:rsidRPr="00800A39" w:rsidRDefault="00403228" w:rsidP="00800A39">
            <w:pPr>
              <w:pStyle w:val="a5"/>
              <w:rPr>
                <w:rFonts w:ascii="Times New Roman" w:hAnsi="Times New Roman"/>
              </w:rPr>
            </w:pPr>
            <w:r w:rsidRPr="00800A39">
              <w:rPr>
                <w:rFonts w:ascii="Times New Roman" w:hAnsi="Times New Roman"/>
              </w:rPr>
              <w:t xml:space="preserve">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 </w:t>
            </w:r>
            <w:r w:rsidRPr="00800A39">
              <w:rPr>
                <w:rFonts w:ascii="Times New Roman" w:hAnsi="Times New Roman"/>
              </w:rPr>
              <w:br/>
              <w:t xml:space="preserve">2. На типах аллей и дорог, помеченных знаком "*", допускается катание на роликовых досках, коньках, </w:t>
            </w:r>
            <w:r w:rsidRPr="00800A39">
              <w:rPr>
                <w:rFonts w:ascii="Times New Roman" w:hAnsi="Times New Roman"/>
              </w:rPr>
              <w:lastRenderedPageBreak/>
              <w:t>самокатах, помимо специально оборудованных территорий. </w:t>
            </w:r>
            <w:r w:rsidRPr="00800A39">
              <w:rPr>
                <w:rFonts w:ascii="Times New Roman" w:hAnsi="Times New Roman"/>
              </w:rPr>
              <w:br/>
              <w:t>3. Автомобильные дороги предусматриваются в лесопарках с размером территории более 100 га. </w:t>
            </w:r>
          </w:p>
        </w:tc>
      </w:tr>
    </w:tbl>
    <w:p w:rsidR="00403228" w:rsidRDefault="00403228" w:rsidP="00403228">
      <w:pPr>
        <w:pStyle w:val="a5"/>
        <w:rPr>
          <w:rFonts w:ascii="Times New Roman" w:hAnsi="Times New Roman"/>
          <w:b/>
          <w:color w:val="000000"/>
          <w:shd w:val="clear" w:color="auto" w:fill="FFFFFF"/>
        </w:rPr>
      </w:pPr>
      <w:r w:rsidRPr="00365952">
        <w:rPr>
          <w:rFonts w:ascii="Times New Roman" w:hAnsi="Times New Roman"/>
          <w:b/>
          <w:color w:val="000000"/>
          <w:shd w:val="clear" w:color="auto" w:fill="FFFFFF"/>
        </w:rPr>
        <w:lastRenderedPageBreak/>
        <w:t>Организация площадок парка</w:t>
      </w:r>
      <w:r w:rsidRPr="00365952">
        <w:rPr>
          <w:rFonts w:ascii="Times New Roman" w:hAnsi="Times New Roman"/>
          <w:b/>
          <w:color w:val="000000"/>
        </w:rPr>
        <w:br/>
      </w:r>
      <w:r w:rsidRPr="00365952">
        <w:rPr>
          <w:rFonts w:ascii="Times New Roman" w:hAnsi="Times New Roman"/>
          <w:b/>
          <w:color w:val="000000"/>
          <w:shd w:val="clear" w:color="auto" w:fill="FFFFFF"/>
        </w:rPr>
        <w:t>в кв. метрах</w:t>
      </w:r>
    </w:p>
    <w:p w:rsidR="00403228" w:rsidRDefault="00403228" w:rsidP="00403228">
      <w:pPr>
        <w:pStyle w:val="a5"/>
        <w:rPr>
          <w:rFonts w:ascii="Times New Roman" w:hAnsi="Times New Roman"/>
          <w:b/>
          <w:color w:val="000000"/>
          <w:shd w:val="clear" w:color="auto" w:fill="FFFFFF"/>
        </w:rPr>
      </w:pPr>
    </w:p>
    <w:tbl>
      <w:tblPr>
        <w:tblW w:w="0" w:type="auto"/>
        <w:tblLayout w:type="fixed"/>
        <w:tblLook w:val="04A0" w:firstRow="1" w:lastRow="0" w:firstColumn="1" w:lastColumn="0" w:noHBand="0" w:noVBand="1"/>
      </w:tblPr>
      <w:tblGrid>
        <w:gridCol w:w="2112"/>
        <w:gridCol w:w="2816"/>
        <w:gridCol w:w="2977"/>
        <w:gridCol w:w="1401"/>
        <w:gridCol w:w="1258"/>
      </w:tblGrid>
      <w:tr w:rsidR="00403228" w:rsidTr="00403228">
        <w:tc>
          <w:tcPr>
            <w:tcW w:w="2112" w:type="dxa"/>
          </w:tcPr>
          <w:p w:rsidR="00403228" w:rsidRPr="00365952" w:rsidRDefault="00403228" w:rsidP="00403228">
            <w:pPr>
              <w:pStyle w:val="a5"/>
              <w:jc w:val="center"/>
              <w:rPr>
                <w:rFonts w:ascii="Times New Roman" w:hAnsi="Times New Roman"/>
              </w:rPr>
            </w:pPr>
            <w:r w:rsidRPr="00365952">
              <w:rPr>
                <w:rFonts w:ascii="Times New Roman" w:hAnsi="Times New Roman"/>
              </w:rPr>
              <w:t>Парковые площади и площадки</w:t>
            </w:r>
          </w:p>
        </w:tc>
        <w:tc>
          <w:tcPr>
            <w:tcW w:w="2816" w:type="dxa"/>
          </w:tcPr>
          <w:p w:rsidR="00403228" w:rsidRPr="00365952" w:rsidRDefault="00403228" w:rsidP="00403228">
            <w:pPr>
              <w:pStyle w:val="a5"/>
              <w:jc w:val="center"/>
              <w:rPr>
                <w:rFonts w:ascii="Times New Roman" w:hAnsi="Times New Roman"/>
              </w:rPr>
            </w:pPr>
            <w:r w:rsidRPr="00365952">
              <w:rPr>
                <w:rFonts w:ascii="Times New Roman" w:hAnsi="Times New Roman"/>
              </w:rPr>
              <w:t>Назначение</w:t>
            </w:r>
          </w:p>
        </w:tc>
        <w:tc>
          <w:tcPr>
            <w:tcW w:w="2977" w:type="dxa"/>
          </w:tcPr>
          <w:p w:rsidR="00403228" w:rsidRPr="00365952" w:rsidRDefault="00403228" w:rsidP="00403228">
            <w:pPr>
              <w:pStyle w:val="a5"/>
              <w:jc w:val="center"/>
              <w:rPr>
                <w:rFonts w:ascii="Times New Roman" w:hAnsi="Times New Roman"/>
              </w:rPr>
            </w:pPr>
            <w:r w:rsidRPr="00365952">
              <w:rPr>
                <w:rFonts w:ascii="Times New Roman" w:hAnsi="Times New Roman"/>
              </w:rPr>
              <w:t>Элементы благоустройства</w:t>
            </w:r>
          </w:p>
        </w:tc>
        <w:tc>
          <w:tcPr>
            <w:tcW w:w="1401" w:type="dxa"/>
          </w:tcPr>
          <w:p w:rsidR="00403228" w:rsidRPr="00365952" w:rsidRDefault="00403228" w:rsidP="00403228">
            <w:pPr>
              <w:pStyle w:val="a5"/>
              <w:jc w:val="center"/>
              <w:rPr>
                <w:rFonts w:ascii="Times New Roman" w:hAnsi="Times New Roman"/>
              </w:rPr>
            </w:pPr>
            <w:r w:rsidRPr="00365952">
              <w:rPr>
                <w:rFonts w:ascii="Times New Roman" w:hAnsi="Times New Roman"/>
              </w:rPr>
              <w:t>Размеры</w:t>
            </w:r>
          </w:p>
        </w:tc>
        <w:tc>
          <w:tcPr>
            <w:tcW w:w="1258" w:type="dxa"/>
          </w:tcPr>
          <w:p w:rsidR="00403228" w:rsidRPr="00365952" w:rsidRDefault="00403228" w:rsidP="00403228">
            <w:pPr>
              <w:pStyle w:val="a5"/>
              <w:jc w:val="center"/>
              <w:rPr>
                <w:rFonts w:ascii="Times New Roman" w:hAnsi="Times New Roman"/>
              </w:rPr>
            </w:pPr>
            <w:r w:rsidRPr="00365952">
              <w:rPr>
                <w:rFonts w:ascii="Times New Roman" w:hAnsi="Times New Roman"/>
              </w:rPr>
              <w:t>Мин. норма на посетителя</w:t>
            </w:r>
          </w:p>
        </w:tc>
      </w:tr>
      <w:tr w:rsidR="00403228" w:rsidRPr="00365952" w:rsidTr="00403228">
        <w:tc>
          <w:tcPr>
            <w:tcW w:w="2112" w:type="dxa"/>
          </w:tcPr>
          <w:p w:rsidR="00403228" w:rsidRPr="00365952" w:rsidRDefault="00403228" w:rsidP="00403228">
            <w:pPr>
              <w:pStyle w:val="a5"/>
              <w:rPr>
                <w:rFonts w:ascii="Times New Roman" w:hAnsi="Times New Roman"/>
              </w:rPr>
            </w:pPr>
            <w:r w:rsidRPr="00365952">
              <w:rPr>
                <w:rFonts w:ascii="Times New Roman" w:hAnsi="Times New Roman"/>
              </w:rPr>
              <w:t>Основные площадки</w:t>
            </w:r>
          </w:p>
        </w:tc>
        <w:tc>
          <w:tcPr>
            <w:tcW w:w="2816" w:type="dxa"/>
          </w:tcPr>
          <w:p w:rsidR="00403228" w:rsidRPr="00365952" w:rsidRDefault="00403228" w:rsidP="00403228">
            <w:pPr>
              <w:pStyle w:val="a5"/>
              <w:rPr>
                <w:rFonts w:ascii="Times New Roman" w:hAnsi="Times New Roman"/>
              </w:rPr>
            </w:pPr>
            <w:r w:rsidRPr="00365952">
              <w:rPr>
                <w:rFonts w:ascii="Times New Roman" w:hAnsi="Times New Roman"/>
              </w:rPr>
              <w:t>Центры парковой планировки, размещаются на пересечении аллей, у входной части парка, перед сооружениями</w:t>
            </w:r>
          </w:p>
        </w:tc>
        <w:tc>
          <w:tcPr>
            <w:tcW w:w="2977" w:type="dxa"/>
          </w:tcPr>
          <w:p w:rsidR="00403228" w:rsidRPr="00365952" w:rsidRDefault="00403228" w:rsidP="00403228">
            <w:pPr>
              <w:pStyle w:val="a5"/>
              <w:rPr>
                <w:rFonts w:ascii="Times New Roman" w:hAnsi="Times New Roman"/>
              </w:rPr>
            </w:pPr>
            <w:r w:rsidRPr="00365952">
              <w:rPr>
                <w:rFonts w:ascii="Times New Roman" w:hAnsi="Times New Roman"/>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401" w:type="dxa"/>
          </w:tcPr>
          <w:p w:rsidR="00403228" w:rsidRPr="00365952" w:rsidRDefault="00403228" w:rsidP="00403228">
            <w:pPr>
              <w:pStyle w:val="a5"/>
              <w:rPr>
                <w:rFonts w:ascii="Times New Roman" w:hAnsi="Times New Roman"/>
              </w:rPr>
            </w:pPr>
            <w:r w:rsidRPr="00365952">
              <w:rPr>
                <w:rFonts w:ascii="Times New Roman" w:hAnsi="Times New Roman"/>
              </w:rPr>
              <w:t>С учетом пропускной способности отходящих от входа аллей</w:t>
            </w:r>
          </w:p>
        </w:tc>
        <w:tc>
          <w:tcPr>
            <w:tcW w:w="1258" w:type="dxa"/>
          </w:tcPr>
          <w:p w:rsidR="00403228" w:rsidRPr="00365952" w:rsidRDefault="00403228" w:rsidP="00403228">
            <w:pPr>
              <w:pStyle w:val="a5"/>
              <w:rPr>
                <w:rFonts w:ascii="Times New Roman" w:hAnsi="Times New Roman"/>
              </w:rPr>
            </w:pPr>
            <w:r w:rsidRPr="00365952">
              <w:rPr>
                <w:rFonts w:ascii="Times New Roman" w:hAnsi="Times New Roman"/>
              </w:rPr>
              <w:t>1,5</w:t>
            </w:r>
          </w:p>
        </w:tc>
      </w:tr>
      <w:tr w:rsidR="00403228" w:rsidRPr="00365952" w:rsidTr="00403228">
        <w:tc>
          <w:tcPr>
            <w:tcW w:w="2112" w:type="dxa"/>
          </w:tcPr>
          <w:p w:rsidR="00403228" w:rsidRPr="00365952" w:rsidRDefault="00403228" w:rsidP="00403228">
            <w:pPr>
              <w:pStyle w:val="a5"/>
              <w:rPr>
                <w:rFonts w:ascii="Times New Roman" w:hAnsi="Times New Roman"/>
              </w:rPr>
            </w:pPr>
            <w:r w:rsidRPr="00365952">
              <w:rPr>
                <w:rFonts w:ascii="Times New Roman" w:hAnsi="Times New Roman"/>
              </w:rPr>
              <w:t>Площади массовых мероприятий</w:t>
            </w:r>
          </w:p>
        </w:tc>
        <w:tc>
          <w:tcPr>
            <w:tcW w:w="2816" w:type="dxa"/>
          </w:tcPr>
          <w:p w:rsidR="00403228" w:rsidRPr="00365952" w:rsidRDefault="00403228" w:rsidP="00403228">
            <w:pPr>
              <w:pStyle w:val="a5"/>
              <w:rPr>
                <w:rFonts w:ascii="Times New Roman" w:hAnsi="Times New Roman"/>
              </w:rPr>
            </w:pPr>
            <w:r w:rsidRPr="00365952">
              <w:rPr>
                <w:rFonts w:ascii="Times New Roman" w:hAnsi="Times New Roman"/>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977" w:type="dxa"/>
          </w:tcPr>
          <w:p w:rsidR="00403228" w:rsidRPr="00365952" w:rsidRDefault="00403228" w:rsidP="00403228">
            <w:pPr>
              <w:pStyle w:val="a5"/>
              <w:rPr>
                <w:rFonts w:ascii="Times New Roman" w:hAnsi="Times New Roman"/>
              </w:rPr>
            </w:pPr>
            <w:r w:rsidRPr="00365952">
              <w:rPr>
                <w:rFonts w:ascii="Times New Roman" w:hAnsi="Times New Roman"/>
              </w:rPr>
              <w:t>Осветительное оборудование (фонари, прожекторы). Посадки - по периметру. Покрытие: газонное, твердое (плитка), комбинированное.</w:t>
            </w:r>
          </w:p>
        </w:tc>
        <w:tc>
          <w:tcPr>
            <w:tcW w:w="1401" w:type="dxa"/>
          </w:tcPr>
          <w:p w:rsidR="00403228" w:rsidRPr="00365952" w:rsidRDefault="00403228" w:rsidP="00403228">
            <w:pPr>
              <w:pStyle w:val="a5"/>
              <w:rPr>
                <w:rFonts w:ascii="Times New Roman" w:hAnsi="Times New Roman"/>
              </w:rPr>
            </w:pPr>
            <w:r w:rsidRPr="00365952">
              <w:rPr>
                <w:rFonts w:ascii="Times New Roman" w:hAnsi="Times New Roman"/>
              </w:rPr>
              <w:t>1200-5000</w:t>
            </w:r>
          </w:p>
        </w:tc>
        <w:tc>
          <w:tcPr>
            <w:tcW w:w="1258" w:type="dxa"/>
          </w:tcPr>
          <w:p w:rsidR="00403228" w:rsidRPr="00365952" w:rsidRDefault="00403228" w:rsidP="00403228">
            <w:pPr>
              <w:pStyle w:val="a5"/>
              <w:rPr>
                <w:rFonts w:ascii="Times New Roman" w:hAnsi="Times New Roman"/>
              </w:rPr>
            </w:pPr>
            <w:r w:rsidRPr="00365952">
              <w:rPr>
                <w:rFonts w:ascii="Times New Roman" w:hAnsi="Times New Roman"/>
              </w:rPr>
              <w:t>1,0- 2,5</w:t>
            </w:r>
          </w:p>
        </w:tc>
      </w:tr>
      <w:tr w:rsidR="00403228" w:rsidRPr="00365952" w:rsidTr="00403228">
        <w:tc>
          <w:tcPr>
            <w:tcW w:w="2112" w:type="dxa"/>
          </w:tcPr>
          <w:p w:rsidR="00403228" w:rsidRPr="001F18C7" w:rsidRDefault="00403228" w:rsidP="00403228">
            <w:pPr>
              <w:pStyle w:val="a5"/>
              <w:rPr>
                <w:rFonts w:ascii="Times New Roman" w:hAnsi="Times New Roman"/>
              </w:rPr>
            </w:pPr>
            <w:r w:rsidRPr="001F18C7">
              <w:rPr>
                <w:rFonts w:ascii="Times New Roman" w:hAnsi="Times New Roman"/>
              </w:rPr>
              <w:t>Площадки отдыха, лужайки</w:t>
            </w:r>
          </w:p>
        </w:tc>
        <w:tc>
          <w:tcPr>
            <w:tcW w:w="2816" w:type="dxa"/>
          </w:tcPr>
          <w:p w:rsidR="00403228" w:rsidRPr="001F18C7" w:rsidRDefault="00403228" w:rsidP="00403228">
            <w:pPr>
              <w:pStyle w:val="a5"/>
              <w:rPr>
                <w:rFonts w:ascii="Times New Roman" w:hAnsi="Times New Roman"/>
              </w:rPr>
            </w:pPr>
            <w:r w:rsidRPr="001F18C7">
              <w:rPr>
                <w:rFonts w:ascii="Times New Roman" w:hAnsi="Times New Roman"/>
              </w:rPr>
              <w:t>В различных частях парка.</w:t>
            </w: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r w:rsidRPr="001F18C7">
              <w:rPr>
                <w:rFonts w:ascii="Times New Roman" w:hAnsi="Times New Roman"/>
              </w:rPr>
              <w:t>Виды площадок:</w:t>
            </w:r>
            <w:r w:rsidRPr="001F18C7">
              <w:rPr>
                <w:rFonts w:ascii="Times New Roman" w:hAnsi="Times New Roman"/>
              </w:rPr>
              <w:br/>
              <w:t>- регулярной планировки с регулярным озеленением;</w:t>
            </w:r>
            <w:r w:rsidRPr="001F18C7">
              <w:rPr>
                <w:rFonts w:ascii="Times New Roman" w:hAnsi="Times New Roman"/>
              </w:rPr>
              <w:br/>
              <w:t xml:space="preserve">- </w:t>
            </w:r>
            <w:proofErr w:type="spellStart"/>
            <w:r w:rsidRPr="001F18C7">
              <w:rPr>
                <w:rFonts w:ascii="Times New Roman" w:hAnsi="Times New Roman"/>
              </w:rPr>
              <w:t>регулярн</w:t>
            </w:r>
            <w:proofErr w:type="spellEnd"/>
            <w:r w:rsidRPr="001F18C7">
              <w:rPr>
                <w:rFonts w:ascii="Times New Roman" w:hAnsi="Times New Roman"/>
              </w:rPr>
              <w:t>. планировки с обрамлением свободными группами растений;</w:t>
            </w:r>
            <w:r w:rsidRPr="001F18C7">
              <w:rPr>
                <w:rFonts w:ascii="Times New Roman" w:hAnsi="Times New Roman"/>
              </w:rPr>
              <w:br/>
              <w:t>- свободной планировки с обрамлением свободными группами растений</w:t>
            </w:r>
          </w:p>
        </w:tc>
        <w:tc>
          <w:tcPr>
            <w:tcW w:w="2977" w:type="dxa"/>
          </w:tcPr>
          <w:p w:rsidR="00403228" w:rsidRPr="001F18C7" w:rsidRDefault="00403228" w:rsidP="00403228">
            <w:pPr>
              <w:pStyle w:val="a5"/>
              <w:rPr>
                <w:rFonts w:ascii="Times New Roman" w:hAnsi="Times New Roman"/>
              </w:rPr>
            </w:pPr>
            <w:r w:rsidRPr="001F18C7">
              <w:rPr>
                <w:rFonts w:ascii="Times New Roman" w:hAnsi="Times New Roman"/>
              </w:rPr>
              <w:t xml:space="preserve">Везде: освещение, беседки, </w:t>
            </w:r>
            <w:proofErr w:type="spellStart"/>
            <w:r w:rsidRPr="001F18C7">
              <w:rPr>
                <w:rFonts w:ascii="Times New Roman" w:hAnsi="Times New Roman"/>
              </w:rPr>
              <w:t>перголы</w:t>
            </w:r>
            <w:proofErr w:type="spellEnd"/>
            <w:r w:rsidRPr="001F18C7">
              <w:rPr>
                <w:rFonts w:ascii="Times New Roman" w:hAnsi="Times New Roman"/>
              </w:rPr>
              <w:t>, трельяжи, скамьи, урны</w:t>
            </w:r>
          </w:p>
          <w:p w:rsidR="00403228" w:rsidRPr="001F18C7" w:rsidRDefault="00403228" w:rsidP="00403228">
            <w:pPr>
              <w:pStyle w:val="a5"/>
              <w:rPr>
                <w:rFonts w:ascii="Times New Roman" w:hAnsi="Times New Roman"/>
              </w:rPr>
            </w:pPr>
            <w:r w:rsidRPr="001F18C7">
              <w:rPr>
                <w:rFonts w:ascii="Times New Roman" w:hAnsi="Times New Roman"/>
              </w:rPr>
              <w:br/>
              <w:t>Декоративное оформление в центре (цветник, фонтан, скульптура, вазон). Покрытие: мощение плиткой, бортовой камень, бордюры из цветов и трав.</w:t>
            </w:r>
            <w:r w:rsidRPr="001F18C7">
              <w:rPr>
                <w:rFonts w:ascii="Times New Roman" w:hAnsi="Times New Roman"/>
              </w:rPr>
              <w:br/>
            </w:r>
            <w:r w:rsidRPr="001F18C7">
              <w:rPr>
                <w:rFonts w:ascii="Times New Roman" w:hAnsi="Times New Roman"/>
              </w:rPr>
              <w:br/>
              <w:t>На площадках-лужайках – газон</w:t>
            </w:r>
          </w:p>
        </w:tc>
        <w:tc>
          <w:tcPr>
            <w:tcW w:w="1401" w:type="dxa"/>
          </w:tcPr>
          <w:p w:rsidR="00403228" w:rsidRPr="001F18C7" w:rsidRDefault="00403228" w:rsidP="00403228">
            <w:pPr>
              <w:pStyle w:val="a5"/>
              <w:rPr>
                <w:rFonts w:ascii="Times New Roman" w:hAnsi="Times New Roman"/>
              </w:rPr>
            </w:pPr>
            <w:r w:rsidRPr="001F18C7">
              <w:rPr>
                <w:rFonts w:ascii="Times New Roman" w:hAnsi="Times New Roman"/>
              </w:rPr>
              <w:t>20-200</w:t>
            </w:r>
          </w:p>
        </w:tc>
        <w:tc>
          <w:tcPr>
            <w:tcW w:w="1258" w:type="dxa"/>
          </w:tcPr>
          <w:p w:rsidR="00403228" w:rsidRPr="001F18C7" w:rsidRDefault="00403228" w:rsidP="00403228">
            <w:pPr>
              <w:pStyle w:val="a5"/>
              <w:rPr>
                <w:rFonts w:ascii="Times New Roman" w:hAnsi="Times New Roman"/>
              </w:rPr>
            </w:pPr>
            <w:r w:rsidRPr="001F18C7">
              <w:rPr>
                <w:rFonts w:ascii="Times New Roman" w:hAnsi="Times New Roman"/>
              </w:rPr>
              <w:t>5-20</w:t>
            </w:r>
          </w:p>
        </w:tc>
      </w:tr>
      <w:tr w:rsidR="00403228" w:rsidRPr="00365952" w:rsidTr="00403228">
        <w:tc>
          <w:tcPr>
            <w:tcW w:w="2112" w:type="dxa"/>
          </w:tcPr>
          <w:p w:rsidR="00403228" w:rsidRPr="001F18C7" w:rsidRDefault="00403228" w:rsidP="00403228">
            <w:pPr>
              <w:pStyle w:val="a5"/>
              <w:rPr>
                <w:rFonts w:ascii="Times New Roman" w:hAnsi="Times New Roman"/>
              </w:rPr>
            </w:pPr>
            <w:r w:rsidRPr="001F18C7">
              <w:rPr>
                <w:rFonts w:ascii="Times New Roman" w:hAnsi="Times New Roman"/>
              </w:rPr>
              <w:t>Танцевальные площадки, сооружения</w:t>
            </w:r>
          </w:p>
        </w:tc>
        <w:tc>
          <w:tcPr>
            <w:tcW w:w="2816" w:type="dxa"/>
          </w:tcPr>
          <w:p w:rsidR="00403228" w:rsidRPr="001F18C7" w:rsidRDefault="00403228" w:rsidP="00403228">
            <w:pPr>
              <w:pStyle w:val="a5"/>
              <w:rPr>
                <w:rFonts w:ascii="Times New Roman" w:hAnsi="Times New Roman"/>
              </w:rPr>
            </w:pPr>
            <w:r w:rsidRPr="001F18C7">
              <w:rPr>
                <w:rFonts w:ascii="Times New Roman" w:hAnsi="Times New Roman"/>
              </w:rPr>
              <w:t>Размещаются рядом с главными или второстепенными</w:t>
            </w:r>
          </w:p>
        </w:tc>
        <w:tc>
          <w:tcPr>
            <w:tcW w:w="2977" w:type="dxa"/>
          </w:tcPr>
          <w:p w:rsidR="00403228" w:rsidRPr="001F18C7" w:rsidRDefault="00403228" w:rsidP="00403228">
            <w:pPr>
              <w:pStyle w:val="a5"/>
              <w:rPr>
                <w:rFonts w:ascii="Times New Roman" w:hAnsi="Times New Roman"/>
              </w:rPr>
            </w:pPr>
            <w:r w:rsidRPr="001F18C7">
              <w:rPr>
                <w:rFonts w:ascii="Times New Roman" w:hAnsi="Times New Roman"/>
              </w:rPr>
              <w:t>Освещение, ограждение, скамьи, урны.</w:t>
            </w:r>
            <w:r w:rsidRPr="001F18C7">
              <w:rPr>
                <w:rFonts w:ascii="Times New Roman" w:hAnsi="Times New Roman"/>
              </w:rPr>
              <w:br/>
              <w:t>Покрытие: специальное.</w:t>
            </w:r>
          </w:p>
        </w:tc>
        <w:tc>
          <w:tcPr>
            <w:tcW w:w="1401" w:type="dxa"/>
          </w:tcPr>
          <w:p w:rsidR="00403228" w:rsidRPr="001F18C7" w:rsidRDefault="00403228" w:rsidP="00403228">
            <w:pPr>
              <w:pStyle w:val="a5"/>
              <w:rPr>
                <w:rFonts w:ascii="Times New Roman" w:hAnsi="Times New Roman"/>
              </w:rPr>
            </w:pPr>
            <w:r w:rsidRPr="001F18C7">
              <w:rPr>
                <w:rFonts w:ascii="Times New Roman" w:hAnsi="Times New Roman"/>
              </w:rPr>
              <w:t>150-500</w:t>
            </w:r>
          </w:p>
        </w:tc>
        <w:tc>
          <w:tcPr>
            <w:tcW w:w="1258" w:type="dxa"/>
          </w:tcPr>
          <w:p w:rsidR="00403228" w:rsidRPr="001F18C7" w:rsidRDefault="00403228" w:rsidP="00403228">
            <w:pPr>
              <w:pStyle w:val="a5"/>
              <w:rPr>
                <w:rFonts w:ascii="Times New Roman" w:hAnsi="Times New Roman"/>
              </w:rPr>
            </w:pPr>
            <w:r w:rsidRPr="001F18C7">
              <w:rPr>
                <w:rFonts w:ascii="Times New Roman" w:hAnsi="Times New Roman"/>
              </w:rPr>
              <w:t>2,0</w:t>
            </w:r>
          </w:p>
        </w:tc>
      </w:tr>
      <w:tr w:rsidR="00403228" w:rsidRPr="00365952" w:rsidTr="00403228">
        <w:tc>
          <w:tcPr>
            <w:tcW w:w="2112" w:type="dxa"/>
          </w:tcPr>
          <w:p w:rsidR="00403228" w:rsidRPr="001F18C7" w:rsidRDefault="00403228" w:rsidP="00403228">
            <w:pPr>
              <w:pStyle w:val="a5"/>
              <w:rPr>
                <w:rFonts w:ascii="Times New Roman" w:hAnsi="Times New Roman"/>
              </w:rPr>
            </w:pPr>
            <w:r w:rsidRPr="001F18C7">
              <w:rPr>
                <w:rFonts w:ascii="Times New Roman" w:hAnsi="Times New Roman"/>
              </w:rPr>
              <w:t>Игровые площадки для детей:</w:t>
            </w: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r w:rsidRPr="001F18C7">
              <w:rPr>
                <w:rFonts w:ascii="Times New Roman" w:hAnsi="Times New Roman"/>
              </w:rPr>
              <w:t>- до 3 лет</w:t>
            </w: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r w:rsidRPr="001F18C7">
              <w:rPr>
                <w:rFonts w:ascii="Times New Roman" w:hAnsi="Times New Roman"/>
              </w:rPr>
              <w:t>- 4-6 лет</w:t>
            </w: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r w:rsidRPr="001F18C7">
              <w:rPr>
                <w:rFonts w:ascii="Times New Roman" w:hAnsi="Times New Roman"/>
              </w:rPr>
              <w:t>-7-14 лет</w:t>
            </w: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r w:rsidRPr="001F18C7">
              <w:rPr>
                <w:rFonts w:ascii="Times New Roman" w:hAnsi="Times New Roman"/>
              </w:rPr>
              <w:t>Игровые комплексы для детей до 14 лет</w:t>
            </w: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r w:rsidRPr="001F18C7">
              <w:rPr>
                <w:rFonts w:ascii="Times New Roman" w:hAnsi="Times New Roman"/>
              </w:rPr>
              <w:t>Спортивно-игровые для детей и подростков 10-17 лет, для взрослых</w:t>
            </w:r>
          </w:p>
        </w:tc>
        <w:tc>
          <w:tcPr>
            <w:tcW w:w="2816" w:type="dxa"/>
          </w:tcPr>
          <w:p w:rsidR="00403228" w:rsidRPr="001F18C7" w:rsidRDefault="00403228" w:rsidP="00403228">
            <w:r w:rsidRPr="001F18C7">
              <w:t>Малоподвижные индивидуальные, подвижные коллективные игры. Размещение вдоль второстепенных аллей</w:t>
            </w:r>
          </w:p>
          <w:p w:rsidR="00403228" w:rsidRPr="001F18C7" w:rsidRDefault="00403228" w:rsidP="00403228"/>
          <w:p w:rsidR="00403228" w:rsidRPr="001F18C7" w:rsidRDefault="00403228" w:rsidP="00403228"/>
          <w:p w:rsidR="00403228" w:rsidRPr="001F18C7" w:rsidRDefault="00403228" w:rsidP="00403228"/>
          <w:p w:rsidR="00403228" w:rsidRPr="001F18C7" w:rsidRDefault="00403228" w:rsidP="00403228"/>
          <w:p w:rsidR="00403228" w:rsidRPr="001F18C7" w:rsidRDefault="00403228" w:rsidP="00403228">
            <w:r w:rsidRPr="001F2B19">
              <w:t>Подвижные коллективные игры</w:t>
            </w:r>
          </w:p>
          <w:p w:rsidR="00403228" w:rsidRPr="001F18C7" w:rsidRDefault="00403228" w:rsidP="00403228"/>
          <w:p w:rsidR="00403228" w:rsidRPr="001F18C7" w:rsidRDefault="00403228" w:rsidP="00403228"/>
          <w:p w:rsidR="00403228" w:rsidRPr="001F18C7" w:rsidRDefault="00403228" w:rsidP="00403228">
            <w:r w:rsidRPr="001F18C7">
              <w:lastRenderedPageBreak/>
              <w:t xml:space="preserve">Различные подвижные игры и развлечения, в </w:t>
            </w:r>
            <w:proofErr w:type="spellStart"/>
            <w:r w:rsidRPr="001F18C7">
              <w:t>т.ч</w:t>
            </w:r>
            <w:proofErr w:type="spellEnd"/>
            <w:r w:rsidRPr="001F18C7">
              <w:t xml:space="preserve">. велодромы, </w:t>
            </w:r>
            <w:proofErr w:type="spellStart"/>
            <w:r w:rsidRPr="001F18C7">
              <w:t>скалодромы</w:t>
            </w:r>
            <w:proofErr w:type="spellEnd"/>
            <w:r w:rsidRPr="001F18C7">
              <w:t xml:space="preserve">, </w:t>
            </w:r>
            <w:proofErr w:type="spellStart"/>
            <w:r w:rsidRPr="001F18C7">
              <w:t>минирампы</w:t>
            </w:r>
            <w:proofErr w:type="spellEnd"/>
            <w:r w:rsidRPr="001F18C7">
              <w:t>, катание на роликовых коньках и пр.</w:t>
            </w:r>
          </w:p>
        </w:tc>
        <w:tc>
          <w:tcPr>
            <w:tcW w:w="2977" w:type="dxa"/>
          </w:tcPr>
          <w:p w:rsidR="00403228" w:rsidRPr="001F18C7" w:rsidRDefault="00403228" w:rsidP="00403228">
            <w:pPr>
              <w:pStyle w:val="a5"/>
              <w:rPr>
                <w:rFonts w:ascii="Times New Roman" w:hAnsi="Times New Roman"/>
              </w:rPr>
            </w:pPr>
            <w:r w:rsidRPr="001F18C7">
              <w:rPr>
                <w:rFonts w:ascii="Times New Roman" w:hAnsi="Times New Roman"/>
              </w:rPr>
              <w:lastRenderedPageBreak/>
              <w:t>Игровое, физкультурно-оздоровительное оборудование, освещение, скамьи, урны.</w:t>
            </w:r>
            <w:r w:rsidRPr="001F18C7">
              <w:rPr>
                <w:rFonts w:ascii="Times New Roman" w:hAnsi="Times New Roman"/>
              </w:rPr>
              <w:br/>
            </w:r>
            <w:r w:rsidRPr="001F18C7">
              <w:rPr>
                <w:rFonts w:ascii="Times New Roman" w:hAnsi="Times New Roman"/>
              </w:rPr>
              <w:br/>
              <w:t>Покрытие: песчаное, грунтовое улучшенное, газон.</w:t>
            </w: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r w:rsidRPr="001F18C7">
              <w:rPr>
                <w:rFonts w:ascii="Times New Roman" w:hAnsi="Times New Roman"/>
              </w:rPr>
              <w:t>Специальное  оборудование и благоустройство, рассчитанное на конкретное спортивно-игровое использование</w:t>
            </w:r>
          </w:p>
        </w:tc>
        <w:tc>
          <w:tcPr>
            <w:tcW w:w="1401" w:type="dxa"/>
          </w:tcPr>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r w:rsidRPr="001F18C7">
              <w:rPr>
                <w:rFonts w:ascii="Times New Roman" w:hAnsi="Times New Roman"/>
              </w:rPr>
              <w:t>10-100</w:t>
            </w: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r w:rsidRPr="001F18C7">
              <w:rPr>
                <w:rFonts w:ascii="Times New Roman" w:hAnsi="Times New Roman"/>
              </w:rPr>
              <w:t>120-300</w:t>
            </w: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r w:rsidRPr="001F18C7">
              <w:rPr>
                <w:rFonts w:ascii="Times New Roman" w:hAnsi="Times New Roman"/>
              </w:rPr>
              <w:t>500-2000</w:t>
            </w: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r w:rsidRPr="001F18C7">
              <w:rPr>
                <w:rFonts w:ascii="Times New Roman" w:hAnsi="Times New Roman"/>
              </w:rPr>
              <w:t>1200-1700</w:t>
            </w: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r w:rsidRPr="001F18C7">
              <w:rPr>
                <w:rFonts w:ascii="Times New Roman" w:hAnsi="Times New Roman"/>
              </w:rPr>
              <w:t>150-7000</w:t>
            </w:r>
          </w:p>
        </w:tc>
        <w:tc>
          <w:tcPr>
            <w:tcW w:w="1258" w:type="dxa"/>
          </w:tcPr>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r w:rsidRPr="001F18C7">
              <w:rPr>
                <w:rFonts w:ascii="Times New Roman" w:hAnsi="Times New Roman"/>
              </w:rPr>
              <w:t>3,0</w:t>
            </w: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r w:rsidRPr="001F18C7">
              <w:rPr>
                <w:rFonts w:ascii="Times New Roman" w:hAnsi="Times New Roman"/>
              </w:rPr>
              <w:t>5,0</w:t>
            </w: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r w:rsidRPr="001F18C7">
              <w:rPr>
                <w:rFonts w:ascii="Times New Roman" w:hAnsi="Times New Roman"/>
              </w:rPr>
              <w:t>10,0</w:t>
            </w: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r w:rsidRPr="001F18C7">
              <w:rPr>
                <w:rFonts w:ascii="Times New Roman" w:hAnsi="Times New Roman"/>
              </w:rPr>
              <w:t>15,0</w:t>
            </w: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p>
          <w:p w:rsidR="00403228" w:rsidRPr="001F18C7" w:rsidRDefault="00403228" w:rsidP="00403228">
            <w:pPr>
              <w:pStyle w:val="a5"/>
              <w:rPr>
                <w:rFonts w:ascii="Times New Roman" w:hAnsi="Times New Roman"/>
              </w:rPr>
            </w:pPr>
            <w:r w:rsidRPr="001F18C7">
              <w:rPr>
                <w:rFonts w:ascii="Times New Roman" w:hAnsi="Times New Roman"/>
              </w:rPr>
              <w:t>10,0</w:t>
            </w:r>
          </w:p>
        </w:tc>
      </w:tr>
      <w:tr w:rsidR="00403228" w:rsidRPr="00245637" w:rsidTr="00403228">
        <w:tc>
          <w:tcPr>
            <w:tcW w:w="2112" w:type="dxa"/>
          </w:tcPr>
          <w:p w:rsidR="00403228" w:rsidRPr="001F18C7" w:rsidRDefault="00403228" w:rsidP="00403228">
            <w:pPr>
              <w:pStyle w:val="a5"/>
              <w:rPr>
                <w:rFonts w:ascii="Times New Roman" w:hAnsi="Times New Roman"/>
              </w:rPr>
            </w:pPr>
            <w:proofErr w:type="spellStart"/>
            <w:r w:rsidRPr="001F18C7">
              <w:rPr>
                <w:rFonts w:ascii="Times New Roman" w:hAnsi="Times New Roman"/>
              </w:rPr>
              <w:lastRenderedPageBreak/>
              <w:t>Предпарковые</w:t>
            </w:r>
            <w:proofErr w:type="spellEnd"/>
            <w:r w:rsidRPr="001F18C7">
              <w:rPr>
                <w:rFonts w:ascii="Times New Roman" w:hAnsi="Times New Roman"/>
              </w:rPr>
              <w:t xml:space="preserve"> площади с автостоянкой</w:t>
            </w:r>
          </w:p>
        </w:tc>
        <w:tc>
          <w:tcPr>
            <w:tcW w:w="2816" w:type="dxa"/>
          </w:tcPr>
          <w:p w:rsidR="00403228" w:rsidRPr="001F18C7" w:rsidRDefault="00403228" w:rsidP="00403228">
            <w:pPr>
              <w:pStyle w:val="a5"/>
              <w:rPr>
                <w:rFonts w:ascii="Times New Roman" w:hAnsi="Times New Roman"/>
              </w:rPr>
            </w:pPr>
            <w:r w:rsidRPr="001F18C7">
              <w:rPr>
                <w:rFonts w:ascii="Times New Roman" w:hAnsi="Times New Roman"/>
              </w:rPr>
              <w:t>У входов в парк, у мест пересечения подъездов к парку с городским транспортом</w:t>
            </w:r>
          </w:p>
        </w:tc>
        <w:tc>
          <w:tcPr>
            <w:tcW w:w="2977" w:type="dxa"/>
          </w:tcPr>
          <w:p w:rsidR="00403228" w:rsidRPr="001F18C7" w:rsidRDefault="00403228" w:rsidP="00403228">
            <w:pPr>
              <w:pStyle w:val="a5"/>
              <w:rPr>
                <w:rFonts w:ascii="Times New Roman" w:hAnsi="Times New Roman"/>
              </w:rPr>
            </w:pPr>
            <w:r w:rsidRPr="001F18C7">
              <w:rPr>
                <w:rFonts w:ascii="Times New Roman" w:hAnsi="Times New Roman"/>
              </w:rPr>
              <w:t>Покрытие: асфальтобетонное, плиточное, плитки и соты, утопленные в газон - оборудованы бортовым камнем</w:t>
            </w:r>
          </w:p>
        </w:tc>
        <w:tc>
          <w:tcPr>
            <w:tcW w:w="2659" w:type="dxa"/>
            <w:gridSpan w:val="2"/>
          </w:tcPr>
          <w:p w:rsidR="00403228" w:rsidRPr="001F18C7" w:rsidRDefault="00403228" w:rsidP="00403228">
            <w:pPr>
              <w:pStyle w:val="a5"/>
              <w:rPr>
                <w:rFonts w:ascii="Times New Roman" w:hAnsi="Times New Roman"/>
              </w:rPr>
            </w:pPr>
            <w:r w:rsidRPr="001F18C7">
              <w:rPr>
                <w:rFonts w:ascii="Times New Roman" w:hAnsi="Times New Roman"/>
              </w:rPr>
              <w:t>Определяются транспортными требованиями и графиком движения транспорта</w:t>
            </w:r>
          </w:p>
        </w:tc>
      </w:tr>
    </w:tbl>
    <w:p w:rsidR="00403228" w:rsidRDefault="00403228" w:rsidP="00403228">
      <w:pPr>
        <w:pStyle w:val="a5"/>
        <w:rPr>
          <w:rFonts w:ascii="Times New Roman" w:hAnsi="Times New Roman"/>
        </w:rPr>
      </w:pPr>
    </w:p>
    <w:p w:rsidR="00403228" w:rsidRDefault="00403228" w:rsidP="00403228">
      <w:pPr>
        <w:pStyle w:val="a5"/>
        <w:rPr>
          <w:rFonts w:ascii="Times New Roman" w:hAnsi="Times New Roman"/>
          <w:b/>
        </w:rPr>
      </w:pPr>
      <w:r w:rsidRPr="001F18C7">
        <w:rPr>
          <w:rFonts w:ascii="Times New Roman" w:hAnsi="Times New Roman"/>
          <w:b/>
          <w:color w:val="000000"/>
          <w:shd w:val="clear" w:color="auto" w:fill="FFFFFF"/>
        </w:rPr>
        <w:t>Площади и пропускная способность парковых сооружений и площадок</w:t>
      </w:r>
      <w:r w:rsidRPr="001F18C7">
        <w:rPr>
          <w:rFonts w:ascii="Times New Roman" w:hAnsi="Times New Roman"/>
          <w:b/>
        </w:rPr>
        <w:br/>
      </w:r>
    </w:p>
    <w:tbl>
      <w:tblPr>
        <w:tblW w:w="0" w:type="auto"/>
        <w:tblLook w:val="04A0" w:firstRow="1" w:lastRow="0" w:firstColumn="1" w:lastColumn="0" w:noHBand="0" w:noVBand="1"/>
      </w:tblPr>
      <w:tblGrid>
        <w:gridCol w:w="3521"/>
        <w:gridCol w:w="3521"/>
        <w:gridCol w:w="3522"/>
      </w:tblGrid>
      <w:tr w:rsidR="00403228" w:rsidRPr="00245637" w:rsidTr="00403228">
        <w:tc>
          <w:tcPr>
            <w:tcW w:w="3521" w:type="dxa"/>
          </w:tcPr>
          <w:p w:rsidR="00403228" w:rsidRPr="00FC7057" w:rsidRDefault="00403228" w:rsidP="00403228">
            <w:pPr>
              <w:pStyle w:val="a5"/>
              <w:jc w:val="center"/>
              <w:rPr>
                <w:rFonts w:ascii="Times New Roman" w:hAnsi="Times New Roman"/>
                <w:b/>
              </w:rPr>
            </w:pPr>
            <w:r w:rsidRPr="00FC7057">
              <w:rPr>
                <w:rFonts w:ascii="Times New Roman" w:hAnsi="Times New Roman"/>
              </w:rPr>
              <w:t>Наименование объектов и сооружений</w:t>
            </w:r>
          </w:p>
        </w:tc>
        <w:tc>
          <w:tcPr>
            <w:tcW w:w="3521" w:type="dxa"/>
          </w:tcPr>
          <w:p w:rsidR="00403228" w:rsidRPr="00FC7057" w:rsidRDefault="00403228" w:rsidP="00403228">
            <w:pPr>
              <w:pStyle w:val="a5"/>
              <w:jc w:val="center"/>
              <w:rPr>
                <w:rFonts w:ascii="Times New Roman" w:hAnsi="Times New Roman"/>
                <w:b/>
              </w:rPr>
            </w:pPr>
            <w:r w:rsidRPr="00FC7057">
              <w:rPr>
                <w:rFonts w:ascii="Times New Roman" w:hAnsi="Times New Roman"/>
              </w:rPr>
              <w:t>Пропускная способность одного места или объекта (человек в день)</w:t>
            </w:r>
          </w:p>
        </w:tc>
        <w:tc>
          <w:tcPr>
            <w:tcW w:w="3522" w:type="dxa"/>
          </w:tcPr>
          <w:p w:rsidR="00403228" w:rsidRPr="00FC7057" w:rsidRDefault="00403228" w:rsidP="00403228">
            <w:pPr>
              <w:pStyle w:val="a5"/>
              <w:jc w:val="center"/>
              <w:rPr>
                <w:rFonts w:ascii="Times New Roman" w:hAnsi="Times New Roman"/>
                <w:b/>
              </w:rPr>
            </w:pPr>
            <w:r w:rsidRPr="00FC7057">
              <w:rPr>
                <w:rFonts w:ascii="Times New Roman" w:hAnsi="Times New Roman"/>
              </w:rPr>
              <w:t>Норма площади в кв.м на одно место или один объект</w:t>
            </w:r>
          </w:p>
        </w:tc>
      </w:tr>
      <w:tr w:rsidR="00403228" w:rsidRPr="001F18C7" w:rsidTr="00403228">
        <w:tc>
          <w:tcPr>
            <w:tcW w:w="3521" w:type="dxa"/>
          </w:tcPr>
          <w:p w:rsidR="00403228" w:rsidRPr="00FC7057" w:rsidRDefault="00403228" w:rsidP="00403228">
            <w:pPr>
              <w:pStyle w:val="a5"/>
              <w:jc w:val="center"/>
              <w:rPr>
                <w:rFonts w:ascii="Times New Roman" w:hAnsi="Times New Roman"/>
              </w:rPr>
            </w:pPr>
            <w:r w:rsidRPr="00FC7057">
              <w:rPr>
                <w:rFonts w:ascii="Times New Roman" w:hAnsi="Times New Roman"/>
              </w:rPr>
              <w:t>1</w:t>
            </w:r>
          </w:p>
        </w:tc>
        <w:tc>
          <w:tcPr>
            <w:tcW w:w="3521" w:type="dxa"/>
          </w:tcPr>
          <w:p w:rsidR="00403228" w:rsidRPr="00FC7057" w:rsidRDefault="00403228" w:rsidP="00403228">
            <w:pPr>
              <w:pStyle w:val="a5"/>
              <w:jc w:val="center"/>
              <w:rPr>
                <w:rFonts w:ascii="Times New Roman" w:hAnsi="Times New Roman"/>
              </w:rPr>
            </w:pPr>
            <w:r w:rsidRPr="00FC7057">
              <w:rPr>
                <w:rFonts w:ascii="Times New Roman" w:hAnsi="Times New Roman"/>
              </w:rPr>
              <w:t>2</w:t>
            </w:r>
          </w:p>
        </w:tc>
        <w:tc>
          <w:tcPr>
            <w:tcW w:w="3522" w:type="dxa"/>
          </w:tcPr>
          <w:p w:rsidR="00403228" w:rsidRPr="00FC7057" w:rsidRDefault="00403228" w:rsidP="00403228">
            <w:pPr>
              <w:pStyle w:val="a5"/>
              <w:jc w:val="center"/>
              <w:rPr>
                <w:rFonts w:ascii="Times New Roman" w:hAnsi="Times New Roman"/>
              </w:rPr>
            </w:pPr>
            <w:r w:rsidRPr="00FC7057">
              <w:rPr>
                <w:rFonts w:ascii="Times New Roman" w:hAnsi="Times New Roman"/>
              </w:rPr>
              <w:t>3</w:t>
            </w:r>
          </w:p>
        </w:tc>
      </w:tr>
      <w:tr w:rsidR="00403228" w:rsidRPr="001F18C7" w:rsidTr="00403228">
        <w:tc>
          <w:tcPr>
            <w:tcW w:w="3521" w:type="dxa"/>
          </w:tcPr>
          <w:p w:rsidR="00403228" w:rsidRPr="00FC7057" w:rsidRDefault="00403228" w:rsidP="00403228">
            <w:pPr>
              <w:pStyle w:val="a5"/>
              <w:rPr>
                <w:rFonts w:ascii="Times New Roman" w:hAnsi="Times New Roman"/>
              </w:rPr>
            </w:pPr>
            <w:r w:rsidRPr="00FC7057">
              <w:rPr>
                <w:rFonts w:ascii="Times New Roman" w:hAnsi="Times New Roman"/>
              </w:rPr>
              <w:t>Аттракцион крупный*</w:t>
            </w:r>
          </w:p>
        </w:tc>
        <w:tc>
          <w:tcPr>
            <w:tcW w:w="3521" w:type="dxa"/>
          </w:tcPr>
          <w:p w:rsidR="00403228" w:rsidRPr="00FC7057" w:rsidRDefault="00403228" w:rsidP="00403228">
            <w:pPr>
              <w:pStyle w:val="a5"/>
              <w:rPr>
                <w:rFonts w:ascii="Times New Roman" w:hAnsi="Times New Roman"/>
              </w:rPr>
            </w:pPr>
            <w:r w:rsidRPr="00FC7057">
              <w:rPr>
                <w:rFonts w:ascii="Times New Roman" w:hAnsi="Times New Roman"/>
              </w:rPr>
              <w:t>250</w:t>
            </w:r>
          </w:p>
        </w:tc>
        <w:tc>
          <w:tcPr>
            <w:tcW w:w="3522" w:type="dxa"/>
          </w:tcPr>
          <w:p w:rsidR="00403228" w:rsidRPr="00FC7057" w:rsidRDefault="00403228" w:rsidP="00403228">
            <w:pPr>
              <w:pStyle w:val="a5"/>
              <w:rPr>
                <w:rFonts w:ascii="Times New Roman" w:hAnsi="Times New Roman"/>
              </w:rPr>
            </w:pPr>
            <w:r w:rsidRPr="00FC7057">
              <w:rPr>
                <w:rFonts w:ascii="Times New Roman" w:hAnsi="Times New Roman"/>
              </w:rPr>
              <w:t>800</w:t>
            </w:r>
          </w:p>
        </w:tc>
      </w:tr>
      <w:tr w:rsidR="00403228" w:rsidRPr="001F18C7" w:rsidTr="00403228">
        <w:tc>
          <w:tcPr>
            <w:tcW w:w="3521" w:type="dxa"/>
          </w:tcPr>
          <w:p w:rsidR="00403228" w:rsidRPr="00FC7057" w:rsidRDefault="00403228" w:rsidP="00403228">
            <w:pPr>
              <w:pStyle w:val="a5"/>
              <w:rPr>
                <w:rFonts w:ascii="Times New Roman" w:hAnsi="Times New Roman"/>
              </w:rPr>
            </w:pPr>
            <w:r w:rsidRPr="00FC7057">
              <w:rPr>
                <w:rFonts w:ascii="Times New Roman" w:hAnsi="Times New Roman"/>
              </w:rPr>
              <w:t>Малый*</w:t>
            </w:r>
          </w:p>
        </w:tc>
        <w:tc>
          <w:tcPr>
            <w:tcW w:w="3521" w:type="dxa"/>
          </w:tcPr>
          <w:p w:rsidR="00403228" w:rsidRPr="00FC7057" w:rsidRDefault="00403228" w:rsidP="00403228">
            <w:pPr>
              <w:pStyle w:val="a5"/>
              <w:rPr>
                <w:rFonts w:ascii="Times New Roman" w:hAnsi="Times New Roman"/>
              </w:rPr>
            </w:pPr>
            <w:r w:rsidRPr="00FC7057">
              <w:rPr>
                <w:rFonts w:ascii="Times New Roman" w:hAnsi="Times New Roman"/>
              </w:rPr>
              <w:t>100</w:t>
            </w:r>
          </w:p>
        </w:tc>
        <w:tc>
          <w:tcPr>
            <w:tcW w:w="3522" w:type="dxa"/>
          </w:tcPr>
          <w:p w:rsidR="00403228" w:rsidRPr="00FC7057" w:rsidRDefault="00403228" w:rsidP="00403228">
            <w:pPr>
              <w:pStyle w:val="a5"/>
              <w:rPr>
                <w:rFonts w:ascii="Times New Roman" w:hAnsi="Times New Roman"/>
              </w:rPr>
            </w:pPr>
            <w:r w:rsidRPr="00FC7057">
              <w:rPr>
                <w:rFonts w:ascii="Times New Roman" w:hAnsi="Times New Roman"/>
              </w:rPr>
              <w:t>10</w:t>
            </w:r>
          </w:p>
        </w:tc>
      </w:tr>
      <w:tr w:rsidR="00403228" w:rsidRPr="001F18C7" w:rsidTr="00403228">
        <w:tc>
          <w:tcPr>
            <w:tcW w:w="3521" w:type="dxa"/>
          </w:tcPr>
          <w:p w:rsidR="00403228" w:rsidRPr="00FC7057" w:rsidRDefault="00403228" w:rsidP="00403228">
            <w:r w:rsidRPr="00FC7057">
              <w:t>Бассейн для плавания: открытый*</w:t>
            </w:r>
          </w:p>
        </w:tc>
        <w:tc>
          <w:tcPr>
            <w:tcW w:w="3521" w:type="dxa"/>
          </w:tcPr>
          <w:p w:rsidR="00403228" w:rsidRPr="00FC7057" w:rsidRDefault="00403228" w:rsidP="00403228">
            <w:r w:rsidRPr="00FC7057">
              <w:t>50×5</w:t>
            </w:r>
          </w:p>
        </w:tc>
        <w:tc>
          <w:tcPr>
            <w:tcW w:w="3522" w:type="dxa"/>
          </w:tcPr>
          <w:p w:rsidR="00403228" w:rsidRPr="00FC7057" w:rsidRDefault="00403228" w:rsidP="00403228">
            <w:r w:rsidRPr="00FC7057">
              <w:t>25×10</w:t>
            </w:r>
            <w:r w:rsidRPr="00FC7057">
              <w:br/>
              <w:t>50×100</w:t>
            </w:r>
          </w:p>
        </w:tc>
      </w:tr>
      <w:tr w:rsidR="00403228" w:rsidRPr="001F18C7" w:rsidTr="00403228">
        <w:tc>
          <w:tcPr>
            <w:tcW w:w="3521" w:type="dxa"/>
          </w:tcPr>
          <w:p w:rsidR="00403228" w:rsidRPr="00FC7057" w:rsidRDefault="00403228" w:rsidP="00403228">
            <w:r w:rsidRPr="00FC7057">
              <w:t>Игротека*</w:t>
            </w:r>
          </w:p>
        </w:tc>
        <w:tc>
          <w:tcPr>
            <w:tcW w:w="3521" w:type="dxa"/>
          </w:tcPr>
          <w:p w:rsidR="00403228" w:rsidRPr="00FC7057" w:rsidRDefault="00403228" w:rsidP="00403228">
            <w:r w:rsidRPr="00FC7057">
              <w:t>100</w:t>
            </w:r>
          </w:p>
        </w:tc>
        <w:tc>
          <w:tcPr>
            <w:tcW w:w="3522" w:type="dxa"/>
          </w:tcPr>
          <w:p w:rsidR="00403228" w:rsidRPr="00FC7057" w:rsidRDefault="00403228" w:rsidP="00403228">
            <w:r w:rsidRPr="00FC7057">
              <w:t>20</w:t>
            </w:r>
          </w:p>
        </w:tc>
      </w:tr>
      <w:tr w:rsidR="00403228" w:rsidRPr="001F18C7" w:rsidTr="00403228">
        <w:tc>
          <w:tcPr>
            <w:tcW w:w="3521" w:type="dxa"/>
          </w:tcPr>
          <w:p w:rsidR="00403228" w:rsidRPr="00FC7057" w:rsidRDefault="00403228" w:rsidP="00403228">
            <w:r w:rsidRPr="00FC7057">
              <w:t>Площадка для хорового пения</w:t>
            </w:r>
          </w:p>
        </w:tc>
        <w:tc>
          <w:tcPr>
            <w:tcW w:w="3521" w:type="dxa"/>
          </w:tcPr>
          <w:p w:rsidR="00403228" w:rsidRPr="00FC7057" w:rsidRDefault="00403228" w:rsidP="00403228">
            <w:r w:rsidRPr="00FC7057">
              <w:t>6,0</w:t>
            </w:r>
          </w:p>
        </w:tc>
        <w:tc>
          <w:tcPr>
            <w:tcW w:w="3522" w:type="dxa"/>
          </w:tcPr>
          <w:p w:rsidR="00403228" w:rsidRPr="00FC7057" w:rsidRDefault="00403228" w:rsidP="00403228">
            <w:r w:rsidRPr="00FC7057">
              <w:t>1,0</w:t>
            </w:r>
          </w:p>
        </w:tc>
      </w:tr>
      <w:tr w:rsidR="00403228" w:rsidRPr="001F18C7" w:rsidTr="00403228">
        <w:tc>
          <w:tcPr>
            <w:tcW w:w="3521" w:type="dxa"/>
          </w:tcPr>
          <w:p w:rsidR="00403228" w:rsidRPr="00FC7057" w:rsidRDefault="00403228" w:rsidP="00403228">
            <w:r w:rsidRPr="00FC7057">
              <w:t>Площадка (терраса, зал) для танцев</w:t>
            </w:r>
          </w:p>
        </w:tc>
        <w:tc>
          <w:tcPr>
            <w:tcW w:w="3521" w:type="dxa"/>
          </w:tcPr>
          <w:p w:rsidR="00403228" w:rsidRPr="00FC7057" w:rsidRDefault="00403228" w:rsidP="00403228">
            <w:r w:rsidRPr="00FC7057">
              <w:t>4,0</w:t>
            </w:r>
          </w:p>
        </w:tc>
        <w:tc>
          <w:tcPr>
            <w:tcW w:w="3522" w:type="dxa"/>
          </w:tcPr>
          <w:p w:rsidR="00403228" w:rsidRPr="00FC7057" w:rsidRDefault="00403228" w:rsidP="00403228">
            <w:r w:rsidRPr="00FC7057">
              <w:t>1,5</w:t>
            </w:r>
          </w:p>
        </w:tc>
      </w:tr>
      <w:tr w:rsidR="00403228" w:rsidRPr="001F2B19" w:rsidTr="00403228">
        <w:tc>
          <w:tcPr>
            <w:tcW w:w="3521" w:type="dxa"/>
          </w:tcPr>
          <w:p w:rsidR="00403228" w:rsidRPr="00FC7057" w:rsidRDefault="00403228" w:rsidP="00403228">
            <w:r w:rsidRPr="00FC7057">
              <w:t>Открытый театр</w:t>
            </w:r>
          </w:p>
        </w:tc>
        <w:tc>
          <w:tcPr>
            <w:tcW w:w="3521" w:type="dxa"/>
          </w:tcPr>
          <w:p w:rsidR="00403228" w:rsidRPr="00FC7057" w:rsidRDefault="00403228" w:rsidP="00403228">
            <w:r w:rsidRPr="00FC7057">
              <w:t>1,0</w:t>
            </w:r>
          </w:p>
        </w:tc>
        <w:tc>
          <w:tcPr>
            <w:tcW w:w="3522" w:type="dxa"/>
          </w:tcPr>
          <w:p w:rsidR="00403228" w:rsidRPr="00FC7057" w:rsidRDefault="00403228" w:rsidP="00403228">
            <w:r w:rsidRPr="00FC7057">
              <w:t>1,0</w:t>
            </w:r>
          </w:p>
        </w:tc>
      </w:tr>
      <w:tr w:rsidR="00403228" w:rsidRPr="001F18C7" w:rsidTr="00403228">
        <w:tc>
          <w:tcPr>
            <w:tcW w:w="3521" w:type="dxa"/>
          </w:tcPr>
          <w:p w:rsidR="00403228" w:rsidRPr="00FC7057" w:rsidRDefault="00403228" w:rsidP="00403228">
            <w:r w:rsidRPr="00FC7057">
              <w:t>Летний кинотеатр (без фойе)</w:t>
            </w:r>
          </w:p>
        </w:tc>
        <w:tc>
          <w:tcPr>
            <w:tcW w:w="3521" w:type="dxa"/>
          </w:tcPr>
          <w:p w:rsidR="00403228" w:rsidRPr="00FC7057" w:rsidRDefault="00403228" w:rsidP="00403228">
            <w:r w:rsidRPr="00FC7057">
              <w:t>5,0</w:t>
            </w:r>
          </w:p>
        </w:tc>
        <w:tc>
          <w:tcPr>
            <w:tcW w:w="3522" w:type="dxa"/>
          </w:tcPr>
          <w:p w:rsidR="00403228" w:rsidRPr="00FC7057" w:rsidRDefault="00403228" w:rsidP="00403228">
            <w:r w:rsidRPr="00FC7057">
              <w:t>1,2</w:t>
            </w:r>
          </w:p>
        </w:tc>
      </w:tr>
      <w:tr w:rsidR="00403228" w:rsidRPr="001F18C7" w:rsidTr="00403228">
        <w:tc>
          <w:tcPr>
            <w:tcW w:w="3521" w:type="dxa"/>
          </w:tcPr>
          <w:p w:rsidR="00403228" w:rsidRPr="00FC7057" w:rsidRDefault="00403228" w:rsidP="00403228">
            <w:r w:rsidRPr="00FC7057">
              <w:t>Летний цирк</w:t>
            </w:r>
          </w:p>
        </w:tc>
        <w:tc>
          <w:tcPr>
            <w:tcW w:w="3521" w:type="dxa"/>
          </w:tcPr>
          <w:p w:rsidR="00403228" w:rsidRPr="00FC7057" w:rsidRDefault="00403228" w:rsidP="00403228">
            <w:r w:rsidRPr="00FC7057">
              <w:t>2,0</w:t>
            </w:r>
          </w:p>
        </w:tc>
        <w:tc>
          <w:tcPr>
            <w:tcW w:w="3522" w:type="dxa"/>
          </w:tcPr>
          <w:p w:rsidR="00403228" w:rsidRPr="00FC7057" w:rsidRDefault="00403228" w:rsidP="00403228">
            <w:r w:rsidRPr="00FC7057">
              <w:t>1,5</w:t>
            </w:r>
          </w:p>
        </w:tc>
      </w:tr>
      <w:tr w:rsidR="00403228" w:rsidRPr="001F18C7" w:rsidTr="00403228">
        <w:tc>
          <w:tcPr>
            <w:tcW w:w="3521" w:type="dxa"/>
          </w:tcPr>
          <w:p w:rsidR="00403228" w:rsidRPr="00FC7057" w:rsidRDefault="00403228" w:rsidP="00403228">
            <w:r w:rsidRPr="00FC7057">
              <w:t>Выставочный павильон</w:t>
            </w:r>
          </w:p>
        </w:tc>
        <w:tc>
          <w:tcPr>
            <w:tcW w:w="3521" w:type="dxa"/>
          </w:tcPr>
          <w:p w:rsidR="00403228" w:rsidRPr="00FC7057" w:rsidRDefault="00403228" w:rsidP="00403228">
            <w:r w:rsidRPr="00FC7057">
              <w:t>5,0</w:t>
            </w:r>
          </w:p>
        </w:tc>
        <w:tc>
          <w:tcPr>
            <w:tcW w:w="3522" w:type="dxa"/>
          </w:tcPr>
          <w:p w:rsidR="00403228" w:rsidRPr="00FC7057" w:rsidRDefault="00403228" w:rsidP="00403228">
            <w:r w:rsidRPr="00FC7057">
              <w:t>10,0</w:t>
            </w:r>
          </w:p>
        </w:tc>
      </w:tr>
      <w:tr w:rsidR="00403228" w:rsidRPr="001F18C7" w:rsidTr="00403228">
        <w:tc>
          <w:tcPr>
            <w:tcW w:w="3521" w:type="dxa"/>
          </w:tcPr>
          <w:p w:rsidR="00403228" w:rsidRPr="00FC7057" w:rsidRDefault="00403228" w:rsidP="00403228">
            <w:r w:rsidRPr="00FC7057">
              <w:t>Открытый лекторий</w:t>
            </w:r>
          </w:p>
        </w:tc>
        <w:tc>
          <w:tcPr>
            <w:tcW w:w="3521" w:type="dxa"/>
          </w:tcPr>
          <w:p w:rsidR="00403228" w:rsidRPr="00FC7057" w:rsidRDefault="00403228" w:rsidP="00403228">
            <w:r w:rsidRPr="00FC7057">
              <w:t>3,0</w:t>
            </w:r>
          </w:p>
        </w:tc>
        <w:tc>
          <w:tcPr>
            <w:tcW w:w="3522" w:type="dxa"/>
          </w:tcPr>
          <w:p w:rsidR="00403228" w:rsidRPr="00FC7057" w:rsidRDefault="00403228" w:rsidP="00403228">
            <w:r w:rsidRPr="00FC7057">
              <w:t>0,5</w:t>
            </w:r>
          </w:p>
        </w:tc>
      </w:tr>
      <w:tr w:rsidR="00403228" w:rsidRPr="001F18C7" w:rsidTr="00403228">
        <w:tc>
          <w:tcPr>
            <w:tcW w:w="3521" w:type="dxa"/>
          </w:tcPr>
          <w:p w:rsidR="00403228" w:rsidRPr="00FC7057" w:rsidRDefault="00403228" w:rsidP="00403228">
            <w:r w:rsidRPr="00FC7057">
              <w:t>Павильон для чтения и тихих игр</w:t>
            </w:r>
          </w:p>
        </w:tc>
        <w:tc>
          <w:tcPr>
            <w:tcW w:w="3521" w:type="dxa"/>
          </w:tcPr>
          <w:p w:rsidR="00403228" w:rsidRPr="00FC7057" w:rsidRDefault="00403228" w:rsidP="00403228">
            <w:r w:rsidRPr="00FC7057">
              <w:t>6,0</w:t>
            </w:r>
          </w:p>
        </w:tc>
        <w:tc>
          <w:tcPr>
            <w:tcW w:w="3522" w:type="dxa"/>
          </w:tcPr>
          <w:p w:rsidR="00403228" w:rsidRPr="00FC7057" w:rsidRDefault="00403228" w:rsidP="00403228">
            <w:r w:rsidRPr="00FC7057">
              <w:t>3,0</w:t>
            </w:r>
          </w:p>
        </w:tc>
      </w:tr>
      <w:tr w:rsidR="00403228" w:rsidRPr="001F2B19" w:rsidTr="00403228">
        <w:tc>
          <w:tcPr>
            <w:tcW w:w="3521" w:type="dxa"/>
          </w:tcPr>
          <w:p w:rsidR="00403228" w:rsidRPr="00FC7057" w:rsidRDefault="00403228" w:rsidP="00403228">
            <w:r w:rsidRPr="00FC7057">
              <w:t>Кафе</w:t>
            </w:r>
          </w:p>
        </w:tc>
        <w:tc>
          <w:tcPr>
            <w:tcW w:w="3521" w:type="dxa"/>
          </w:tcPr>
          <w:p w:rsidR="00403228" w:rsidRPr="00FC7057" w:rsidRDefault="00403228" w:rsidP="00403228">
            <w:r w:rsidRPr="00FC7057">
              <w:t>6,0</w:t>
            </w:r>
          </w:p>
        </w:tc>
        <w:tc>
          <w:tcPr>
            <w:tcW w:w="3522" w:type="dxa"/>
          </w:tcPr>
          <w:p w:rsidR="00403228" w:rsidRPr="00FC7057" w:rsidRDefault="00403228" w:rsidP="00403228">
            <w:r w:rsidRPr="00FC7057">
              <w:t>2,5</w:t>
            </w:r>
          </w:p>
        </w:tc>
      </w:tr>
      <w:tr w:rsidR="00403228" w:rsidRPr="001F18C7" w:rsidTr="00403228">
        <w:tc>
          <w:tcPr>
            <w:tcW w:w="3521" w:type="dxa"/>
          </w:tcPr>
          <w:p w:rsidR="00403228" w:rsidRPr="00FC7057" w:rsidRDefault="00403228" w:rsidP="00403228">
            <w:r w:rsidRPr="00FC7057">
              <w:t>Торговый киоск</w:t>
            </w:r>
          </w:p>
        </w:tc>
        <w:tc>
          <w:tcPr>
            <w:tcW w:w="3521" w:type="dxa"/>
          </w:tcPr>
          <w:p w:rsidR="00403228" w:rsidRPr="00FC7057" w:rsidRDefault="00403228" w:rsidP="00403228">
            <w:r w:rsidRPr="00FC7057">
              <w:t>50,0</w:t>
            </w:r>
          </w:p>
        </w:tc>
        <w:tc>
          <w:tcPr>
            <w:tcW w:w="3522" w:type="dxa"/>
          </w:tcPr>
          <w:p w:rsidR="00403228" w:rsidRPr="00FC7057" w:rsidRDefault="00403228" w:rsidP="00403228">
            <w:r w:rsidRPr="00FC7057">
              <w:t>6,0</w:t>
            </w:r>
          </w:p>
        </w:tc>
      </w:tr>
      <w:tr w:rsidR="00403228" w:rsidRPr="001F18C7" w:rsidTr="00403228">
        <w:tc>
          <w:tcPr>
            <w:tcW w:w="3521" w:type="dxa"/>
          </w:tcPr>
          <w:p w:rsidR="00403228" w:rsidRPr="00FC7057" w:rsidRDefault="00403228" w:rsidP="00403228">
            <w:r w:rsidRPr="00FC7057">
              <w:t>Киоск-библиотека</w:t>
            </w:r>
          </w:p>
        </w:tc>
        <w:tc>
          <w:tcPr>
            <w:tcW w:w="3521" w:type="dxa"/>
          </w:tcPr>
          <w:p w:rsidR="00403228" w:rsidRPr="00FC7057" w:rsidRDefault="00403228" w:rsidP="00403228">
            <w:r w:rsidRPr="00FC7057">
              <w:t>50,0</w:t>
            </w:r>
          </w:p>
        </w:tc>
        <w:tc>
          <w:tcPr>
            <w:tcW w:w="3522" w:type="dxa"/>
          </w:tcPr>
          <w:p w:rsidR="00403228" w:rsidRPr="00FC7057" w:rsidRDefault="00403228" w:rsidP="00403228">
            <w:r w:rsidRPr="00FC7057">
              <w:t>60</w:t>
            </w:r>
          </w:p>
        </w:tc>
      </w:tr>
      <w:tr w:rsidR="00403228" w:rsidRPr="001F18C7" w:rsidTr="00403228">
        <w:tc>
          <w:tcPr>
            <w:tcW w:w="3521" w:type="dxa"/>
          </w:tcPr>
          <w:p w:rsidR="00403228" w:rsidRPr="00FC7057" w:rsidRDefault="00403228" w:rsidP="00403228">
            <w:r w:rsidRPr="00FC7057">
              <w:t>Касса*</w:t>
            </w:r>
          </w:p>
        </w:tc>
        <w:tc>
          <w:tcPr>
            <w:tcW w:w="3521" w:type="dxa"/>
          </w:tcPr>
          <w:p w:rsidR="00403228" w:rsidRPr="00FC7057" w:rsidRDefault="00403228" w:rsidP="00403228">
            <w:r w:rsidRPr="00FC7057">
              <w:t>120,0 (в 1 час)</w:t>
            </w:r>
          </w:p>
        </w:tc>
        <w:tc>
          <w:tcPr>
            <w:tcW w:w="3522" w:type="dxa"/>
          </w:tcPr>
          <w:p w:rsidR="00403228" w:rsidRPr="00FC7057" w:rsidRDefault="00403228" w:rsidP="00403228">
            <w:r w:rsidRPr="00FC7057">
              <w:t>2,0</w:t>
            </w:r>
          </w:p>
        </w:tc>
      </w:tr>
      <w:tr w:rsidR="00403228" w:rsidRPr="001F18C7" w:rsidTr="00403228">
        <w:tc>
          <w:tcPr>
            <w:tcW w:w="3521" w:type="dxa"/>
          </w:tcPr>
          <w:p w:rsidR="00403228" w:rsidRPr="00FC7057" w:rsidRDefault="00403228" w:rsidP="00403228">
            <w:r w:rsidRPr="00FC7057">
              <w:t>Туалет</w:t>
            </w:r>
          </w:p>
        </w:tc>
        <w:tc>
          <w:tcPr>
            <w:tcW w:w="3521" w:type="dxa"/>
          </w:tcPr>
          <w:p w:rsidR="00403228" w:rsidRPr="00FC7057" w:rsidRDefault="00403228" w:rsidP="00403228">
            <w:r w:rsidRPr="00FC7057">
              <w:t>20,0 (в 1 час)</w:t>
            </w:r>
          </w:p>
        </w:tc>
        <w:tc>
          <w:tcPr>
            <w:tcW w:w="3522" w:type="dxa"/>
          </w:tcPr>
          <w:p w:rsidR="00403228" w:rsidRPr="00FC7057" w:rsidRDefault="00403228" w:rsidP="00403228">
            <w:r w:rsidRPr="00FC7057">
              <w:t>1,2</w:t>
            </w:r>
          </w:p>
        </w:tc>
      </w:tr>
      <w:tr w:rsidR="00403228" w:rsidRPr="001F18C7" w:rsidTr="00403228">
        <w:tc>
          <w:tcPr>
            <w:tcW w:w="3521" w:type="dxa"/>
          </w:tcPr>
          <w:p w:rsidR="00403228" w:rsidRPr="00FC7057" w:rsidRDefault="00403228" w:rsidP="00403228">
            <w:r w:rsidRPr="00FC7057">
              <w:t>Беседки для отдыха</w:t>
            </w:r>
          </w:p>
        </w:tc>
        <w:tc>
          <w:tcPr>
            <w:tcW w:w="3521" w:type="dxa"/>
          </w:tcPr>
          <w:p w:rsidR="00403228" w:rsidRPr="00FC7057" w:rsidRDefault="00403228" w:rsidP="00403228">
            <w:r w:rsidRPr="00FC7057">
              <w:t>10,0</w:t>
            </w:r>
          </w:p>
        </w:tc>
        <w:tc>
          <w:tcPr>
            <w:tcW w:w="3522" w:type="dxa"/>
          </w:tcPr>
          <w:p w:rsidR="00403228" w:rsidRPr="00FC7057" w:rsidRDefault="00403228" w:rsidP="00403228">
            <w:r w:rsidRPr="00FC7057">
              <w:t>2,0</w:t>
            </w:r>
          </w:p>
        </w:tc>
      </w:tr>
      <w:tr w:rsidR="00403228" w:rsidRPr="001F18C7" w:rsidTr="00403228">
        <w:tc>
          <w:tcPr>
            <w:tcW w:w="3521" w:type="dxa"/>
          </w:tcPr>
          <w:p w:rsidR="00403228" w:rsidRPr="00FC7057" w:rsidRDefault="00403228" w:rsidP="00403228">
            <w:r w:rsidRPr="00FC7057">
              <w:t>Водно-лыжная станция</w:t>
            </w:r>
          </w:p>
        </w:tc>
        <w:tc>
          <w:tcPr>
            <w:tcW w:w="3521" w:type="dxa"/>
          </w:tcPr>
          <w:p w:rsidR="00403228" w:rsidRPr="00FC7057" w:rsidRDefault="00403228" w:rsidP="00403228">
            <w:r w:rsidRPr="00FC7057">
              <w:t>6,0</w:t>
            </w:r>
          </w:p>
        </w:tc>
        <w:tc>
          <w:tcPr>
            <w:tcW w:w="3522" w:type="dxa"/>
          </w:tcPr>
          <w:p w:rsidR="00403228" w:rsidRPr="00FC7057" w:rsidRDefault="00403228" w:rsidP="00403228">
            <w:r w:rsidRPr="00FC7057">
              <w:t>4,0</w:t>
            </w:r>
          </w:p>
        </w:tc>
      </w:tr>
      <w:tr w:rsidR="00403228" w:rsidRPr="001F18C7" w:rsidTr="00403228">
        <w:tc>
          <w:tcPr>
            <w:tcW w:w="3521" w:type="dxa"/>
          </w:tcPr>
          <w:p w:rsidR="00403228" w:rsidRPr="00FC7057" w:rsidRDefault="00403228" w:rsidP="00403228">
            <w:r w:rsidRPr="00FC7057">
              <w:lastRenderedPageBreak/>
              <w:t>Физкультурно-тренажерный зал</w:t>
            </w:r>
          </w:p>
        </w:tc>
        <w:tc>
          <w:tcPr>
            <w:tcW w:w="3521" w:type="dxa"/>
          </w:tcPr>
          <w:p w:rsidR="00403228" w:rsidRPr="00FC7057" w:rsidRDefault="00403228" w:rsidP="00403228">
            <w:r w:rsidRPr="00FC7057">
              <w:t>10,0</w:t>
            </w:r>
          </w:p>
        </w:tc>
        <w:tc>
          <w:tcPr>
            <w:tcW w:w="3522" w:type="dxa"/>
          </w:tcPr>
          <w:p w:rsidR="00403228" w:rsidRPr="00FC7057" w:rsidRDefault="00403228" w:rsidP="00403228">
            <w:r w:rsidRPr="00FC7057">
              <w:t>3,0</w:t>
            </w:r>
          </w:p>
        </w:tc>
      </w:tr>
      <w:tr w:rsidR="00403228" w:rsidRPr="001F18C7" w:rsidTr="00403228">
        <w:tc>
          <w:tcPr>
            <w:tcW w:w="3521" w:type="dxa"/>
          </w:tcPr>
          <w:p w:rsidR="00403228" w:rsidRPr="00FC7057" w:rsidRDefault="00403228" w:rsidP="00403228">
            <w:r w:rsidRPr="00FC7057">
              <w:t>Летняя раздевалка</w:t>
            </w:r>
          </w:p>
        </w:tc>
        <w:tc>
          <w:tcPr>
            <w:tcW w:w="3521" w:type="dxa"/>
          </w:tcPr>
          <w:p w:rsidR="00403228" w:rsidRPr="00FC7057" w:rsidRDefault="00403228" w:rsidP="00403228">
            <w:r w:rsidRPr="00FC7057">
              <w:t>20,0</w:t>
            </w:r>
          </w:p>
        </w:tc>
        <w:tc>
          <w:tcPr>
            <w:tcW w:w="3522" w:type="dxa"/>
          </w:tcPr>
          <w:p w:rsidR="00403228" w:rsidRPr="00FC7057" w:rsidRDefault="00403228" w:rsidP="00403228">
            <w:r w:rsidRPr="00FC7057">
              <w:t>2,0</w:t>
            </w:r>
          </w:p>
        </w:tc>
      </w:tr>
      <w:tr w:rsidR="00403228" w:rsidRPr="001F18C7" w:rsidTr="00403228">
        <w:tc>
          <w:tcPr>
            <w:tcW w:w="3521" w:type="dxa"/>
          </w:tcPr>
          <w:p w:rsidR="00403228" w:rsidRPr="00FC7057" w:rsidRDefault="00403228" w:rsidP="00403228">
            <w:r w:rsidRPr="00FC7057">
              <w:t>Зимняя раздевалка</w:t>
            </w:r>
          </w:p>
        </w:tc>
        <w:tc>
          <w:tcPr>
            <w:tcW w:w="3521" w:type="dxa"/>
          </w:tcPr>
          <w:p w:rsidR="00403228" w:rsidRPr="00FC7057" w:rsidRDefault="00403228" w:rsidP="00403228">
            <w:r w:rsidRPr="00FC7057">
              <w:t>10,0</w:t>
            </w:r>
          </w:p>
        </w:tc>
        <w:tc>
          <w:tcPr>
            <w:tcW w:w="3522" w:type="dxa"/>
          </w:tcPr>
          <w:p w:rsidR="00403228" w:rsidRPr="00FC7057" w:rsidRDefault="00403228" w:rsidP="00403228">
            <w:r w:rsidRPr="00FC7057">
              <w:t>3,0</w:t>
            </w:r>
          </w:p>
        </w:tc>
      </w:tr>
      <w:tr w:rsidR="00403228" w:rsidRPr="001F18C7" w:rsidTr="00403228">
        <w:tc>
          <w:tcPr>
            <w:tcW w:w="3521" w:type="dxa"/>
          </w:tcPr>
          <w:p w:rsidR="00403228" w:rsidRPr="00FC7057" w:rsidRDefault="00403228" w:rsidP="00403228">
            <w:r w:rsidRPr="00FC7057">
              <w:t>Летний душ с раздевалками</w:t>
            </w:r>
          </w:p>
        </w:tc>
        <w:tc>
          <w:tcPr>
            <w:tcW w:w="3521" w:type="dxa"/>
          </w:tcPr>
          <w:p w:rsidR="00403228" w:rsidRPr="00FC7057" w:rsidRDefault="00403228" w:rsidP="00403228">
            <w:r w:rsidRPr="00FC7057">
              <w:t>10,0</w:t>
            </w:r>
          </w:p>
        </w:tc>
        <w:tc>
          <w:tcPr>
            <w:tcW w:w="3522" w:type="dxa"/>
          </w:tcPr>
          <w:p w:rsidR="00403228" w:rsidRPr="00FC7057" w:rsidRDefault="00403228" w:rsidP="00403228">
            <w:r w:rsidRPr="00FC7057">
              <w:t>1,5</w:t>
            </w:r>
          </w:p>
        </w:tc>
      </w:tr>
      <w:tr w:rsidR="00403228" w:rsidRPr="001F18C7" w:rsidTr="00403228">
        <w:tc>
          <w:tcPr>
            <w:tcW w:w="3521" w:type="dxa"/>
          </w:tcPr>
          <w:p w:rsidR="00403228" w:rsidRPr="00FC7057" w:rsidRDefault="00403228" w:rsidP="00403228">
            <w:r w:rsidRPr="00FC7057">
              <w:t>Стоянки для автомобилей**</w:t>
            </w:r>
          </w:p>
        </w:tc>
        <w:tc>
          <w:tcPr>
            <w:tcW w:w="3521" w:type="dxa"/>
          </w:tcPr>
          <w:p w:rsidR="00403228" w:rsidRPr="00FC7057" w:rsidRDefault="00403228" w:rsidP="00403228">
            <w:r w:rsidRPr="00FC7057">
              <w:t>4,0 машины</w:t>
            </w:r>
          </w:p>
        </w:tc>
        <w:tc>
          <w:tcPr>
            <w:tcW w:w="3522" w:type="dxa"/>
          </w:tcPr>
          <w:p w:rsidR="00403228" w:rsidRPr="00FC7057" w:rsidRDefault="00403228" w:rsidP="00403228">
            <w:r w:rsidRPr="00FC7057">
              <w:t>25,0</w:t>
            </w:r>
          </w:p>
        </w:tc>
      </w:tr>
      <w:tr w:rsidR="00403228" w:rsidRPr="001F18C7" w:rsidTr="00403228">
        <w:tc>
          <w:tcPr>
            <w:tcW w:w="3521" w:type="dxa"/>
          </w:tcPr>
          <w:p w:rsidR="00403228" w:rsidRPr="00FC7057" w:rsidRDefault="00403228" w:rsidP="00403228">
            <w:r w:rsidRPr="00FC7057">
              <w:t>Стоянки для велосипедов**</w:t>
            </w:r>
          </w:p>
        </w:tc>
        <w:tc>
          <w:tcPr>
            <w:tcW w:w="3521" w:type="dxa"/>
          </w:tcPr>
          <w:p w:rsidR="00403228" w:rsidRPr="00FC7057" w:rsidRDefault="00403228" w:rsidP="00403228">
            <w:r w:rsidRPr="00FC7057">
              <w:t>12,0 машины</w:t>
            </w:r>
          </w:p>
        </w:tc>
        <w:tc>
          <w:tcPr>
            <w:tcW w:w="3522" w:type="dxa"/>
          </w:tcPr>
          <w:p w:rsidR="00403228" w:rsidRPr="00FC7057" w:rsidRDefault="00403228" w:rsidP="00403228">
            <w:r w:rsidRPr="00FC7057">
              <w:t>1,0</w:t>
            </w:r>
          </w:p>
        </w:tc>
      </w:tr>
      <w:tr w:rsidR="00403228" w:rsidRPr="001F18C7" w:rsidTr="00403228">
        <w:tc>
          <w:tcPr>
            <w:tcW w:w="3521" w:type="dxa"/>
          </w:tcPr>
          <w:p w:rsidR="00403228" w:rsidRPr="00FC7057" w:rsidRDefault="00403228" w:rsidP="00403228">
            <w:r w:rsidRPr="00FC7057">
              <w:t>Биллиардная (1 стол)</w:t>
            </w:r>
          </w:p>
        </w:tc>
        <w:tc>
          <w:tcPr>
            <w:tcW w:w="3521" w:type="dxa"/>
          </w:tcPr>
          <w:p w:rsidR="00403228" w:rsidRPr="00FC7057" w:rsidRDefault="00403228" w:rsidP="00403228">
            <w:r w:rsidRPr="00FC7057">
              <w:t>6</w:t>
            </w:r>
          </w:p>
        </w:tc>
        <w:tc>
          <w:tcPr>
            <w:tcW w:w="3522" w:type="dxa"/>
          </w:tcPr>
          <w:p w:rsidR="00403228" w:rsidRPr="00FC7057" w:rsidRDefault="00403228" w:rsidP="00403228">
            <w:r w:rsidRPr="00FC7057">
              <w:t>20</w:t>
            </w:r>
          </w:p>
        </w:tc>
      </w:tr>
      <w:tr w:rsidR="00403228" w:rsidRPr="001F18C7" w:rsidTr="00403228">
        <w:tc>
          <w:tcPr>
            <w:tcW w:w="3521" w:type="dxa"/>
          </w:tcPr>
          <w:p w:rsidR="00403228" w:rsidRPr="00FC7057" w:rsidRDefault="00403228" w:rsidP="00403228">
            <w:r w:rsidRPr="00FC7057">
              <w:t>Детский автодром*</w:t>
            </w:r>
          </w:p>
        </w:tc>
        <w:tc>
          <w:tcPr>
            <w:tcW w:w="3521" w:type="dxa"/>
          </w:tcPr>
          <w:p w:rsidR="00403228" w:rsidRPr="00FC7057" w:rsidRDefault="00403228" w:rsidP="00403228">
            <w:r w:rsidRPr="00FC7057">
              <w:t>100</w:t>
            </w:r>
          </w:p>
        </w:tc>
        <w:tc>
          <w:tcPr>
            <w:tcW w:w="3522" w:type="dxa"/>
          </w:tcPr>
          <w:p w:rsidR="00403228" w:rsidRPr="00FC7057" w:rsidRDefault="00403228" w:rsidP="00403228">
            <w:r w:rsidRPr="00FC7057">
              <w:t>10</w:t>
            </w:r>
          </w:p>
        </w:tc>
      </w:tr>
      <w:tr w:rsidR="00403228" w:rsidRPr="001F18C7" w:rsidTr="00403228">
        <w:tc>
          <w:tcPr>
            <w:tcW w:w="3521" w:type="dxa"/>
          </w:tcPr>
          <w:p w:rsidR="00403228" w:rsidRPr="00FC7057" w:rsidRDefault="00403228" w:rsidP="00403228">
            <w:r w:rsidRPr="00FC7057">
              <w:t>Каток*</w:t>
            </w:r>
          </w:p>
        </w:tc>
        <w:tc>
          <w:tcPr>
            <w:tcW w:w="3521" w:type="dxa"/>
          </w:tcPr>
          <w:p w:rsidR="00403228" w:rsidRPr="00FC7057" w:rsidRDefault="00403228" w:rsidP="00403228">
            <w:r w:rsidRPr="00FC7057">
              <w:t>100×4</w:t>
            </w:r>
          </w:p>
        </w:tc>
        <w:tc>
          <w:tcPr>
            <w:tcW w:w="3522" w:type="dxa"/>
          </w:tcPr>
          <w:p w:rsidR="00403228" w:rsidRPr="00FC7057" w:rsidRDefault="00403228" w:rsidP="00403228">
            <w:r w:rsidRPr="00FC7057">
              <w:t>51×24</w:t>
            </w:r>
          </w:p>
        </w:tc>
      </w:tr>
      <w:tr w:rsidR="00403228" w:rsidRPr="001F18C7" w:rsidTr="00403228">
        <w:tc>
          <w:tcPr>
            <w:tcW w:w="3521" w:type="dxa"/>
          </w:tcPr>
          <w:p w:rsidR="00403228" w:rsidRPr="00FC7057" w:rsidRDefault="00403228" w:rsidP="00403228">
            <w:r w:rsidRPr="00FC7057">
              <w:t>Корт для тенниса (крытый)*</w:t>
            </w:r>
          </w:p>
        </w:tc>
        <w:tc>
          <w:tcPr>
            <w:tcW w:w="3521" w:type="dxa"/>
          </w:tcPr>
          <w:p w:rsidR="00403228" w:rsidRPr="00FC7057" w:rsidRDefault="00403228" w:rsidP="00403228">
            <w:r w:rsidRPr="00FC7057">
              <w:t>4×5</w:t>
            </w:r>
          </w:p>
        </w:tc>
        <w:tc>
          <w:tcPr>
            <w:tcW w:w="3522" w:type="dxa"/>
          </w:tcPr>
          <w:p w:rsidR="00403228" w:rsidRPr="00FC7057" w:rsidRDefault="00403228" w:rsidP="00403228">
            <w:r w:rsidRPr="00FC7057">
              <w:t>30×18</w:t>
            </w:r>
          </w:p>
        </w:tc>
      </w:tr>
      <w:tr w:rsidR="00403228" w:rsidRPr="001F18C7" w:rsidTr="00403228">
        <w:tc>
          <w:tcPr>
            <w:tcW w:w="3521" w:type="dxa"/>
          </w:tcPr>
          <w:p w:rsidR="00403228" w:rsidRPr="00FC7057" w:rsidRDefault="00403228" w:rsidP="00403228">
            <w:r w:rsidRPr="00FC7057">
              <w:t>Площадка для бадминтона*</w:t>
            </w:r>
          </w:p>
        </w:tc>
        <w:tc>
          <w:tcPr>
            <w:tcW w:w="3521" w:type="dxa"/>
          </w:tcPr>
          <w:p w:rsidR="00403228" w:rsidRPr="00FC7057" w:rsidRDefault="00403228" w:rsidP="00403228">
            <w:r w:rsidRPr="00FC7057">
              <w:t>4×5</w:t>
            </w:r>
          </w:p>
        </w:tc>
        <w:tc>
          <w:tcPr>
            <w:tcW w:w="3522" w:type="dxa"/>
          </w:tcPr>
          <w:p w:rsidR="00403228" w:rsidRPr="00FC7057" w:rsidRDefault="00403228" w:rsidP="00403228">
            <w:r w:rsidRPr="00FC7057">
              <w:t>6,1×13,4</w:t>
            </w:r>
          </w:p>
        </w:tc>
      </w:tr>
      <w:tr w:rsidR="00403228" w:rsidRPr="001F18C7" w:rsidTr="00403228">
        <w:tc>
          <w:tcPr>
            <w:tcW w:w="3521" w:type="dxa"/>
          </w:tcPr>
          <w:p w:rsidR="00403228" w:rsidRPr="00FC7057" w:rsidRDefault="00403228" w:rsidP="00403228">
            <w:r w:rsidRPr="00FC7057">
              <w:t>Площадка для баскетбола*</w:t>
            </w:r>
          </w:p>
        </w:tc>
        <w:tc>
          <w:tcPr>
            <w:tcW w:w="3521" w:type="dxa"/>
          </w:tcPr>
          <w:p w:rsidR="00403228" w:rsidRPr="00FC7057" w:rsidRDefault="00403228" w:rsidP="00403228">
            <w:r w:rsidRPr="00FC7057">
              <w:t>15×4</w:t>
            </w:r>
          </w:p>
        </w:tc>
        <w:tc>
          <w:tcPr>
            <w:tcW w:w="3522" w:type="dxa"/>
          </w:tcPr>
          <w:p w:rsidR="00403228" w:rsidRPr="00FC7057" w:rsidRDefault="00403228" w:rsidP="00403228">
            <w:r w:rsidRPr="00FC7057">
              <w:t>26×14</w:t>
            </w:r>
          </w:p>
        </w:tc>
      </w:tr>
      <w:tr w:rsidR="00403228" w:rsidRPr="001F18C7" w:rsidTr="00403228">
        <w:tc>
          <w:tcPr>
            <w:tcW w:w="3521" w:type="dxa"/>
          </w:tcPr>
          <w:p w:rsidR="00403228" w:rsidRPr="00FC7057" w:rsidRDefault="00403228" w:rsidP="00403228">
            <w:r w:rsidRPr="00FC7057">
              <w:t>Площадка для волейбола*</w:t>
            </w:r>
          </w:p>
        </w:tc>
        <w:tc>
          <w:tcPr>
            <w:tcW w:w="3521" w:type="dxa"/>
          </w:tcPr>
          <w:p w:rsidR="00403228" w:rsidRPr="00FC7057" w:rsidRDefault="00403228" w:rsidP="00403228">
            <w:r w:rsidRPr="00FC7057">
              <w:t>18×4</w:t>
            </w:r>
          </w:p>
        </w:tc>
        <w:tc>
          <w:tcPr>
            <w:tcW w:w="3522" w:type="dxa"/>
          </w:tcPr>
          <w:p w:rsidR="00403228" w:rsidRPr="00FC7057" w:rsidRDefault="00403228" w:rsidP="00403228">
            <w:r w:rsidRPr="00FC7057">
              <w:t>19×9</w:t>
            </w:r>
          </w:p>
        </w:tc>
      </w:tr>
      <w:tr w:rsidR="00403228" w:rsidRPr="001F18C7" w:rsidTr="00403228">
        <w:tc>
          <w:tcPr>
            <w:tcW w:w="3521" w:type="dxa"/>
          </w:tcPr>
          <w:p w:rsidR="00403228" w:rsidRPr="00FC7057" w:rsidRDefault="00403228" w:rsidP="00403228">
            <w:r w:rsidRPr="00FC7057">
              <w:t>Площадка для гимнастики*</w:t>
            </w:r>
          </w:p>
        </w:tc>
        <w:tc>
          <w:tcPr>
            <w:tcW w:w="3521" w:type="dxa"/>
          </w:tcPr>
          <w:p w:rsidR="00403228" w:rsidRPr="00FC7057" w:rsidRDefault="00403228" w:rsidP="00403228">
            <w:r w:rsidRPr="00FC7057">
              <w:t>30×5</w:t>
            </w:r>
          </w:p>
        </w:tc>
        <w:tc>
          <w:tcPr>
            <w:tcW w:w="3522" w:type="dxa"/>
          </w:tcPr>
          <w:p w:rsidR="00403228" w:rsidRPr="00FC7057" w:rsidRDefault="00403228" w:rsidP="00403228">
            <w:r w:rsidRPr="00FC7057">
              <w:t>40×26</w:t>
            </w:r>
          </w:p>
        </w:tc>
      </w:tr>
      <w:tr w:rsidR="00403228" w:rsidRPr="001F18C7" w:rsidTr="00403228">
        <w:tc>
          <w:tcPr>
            <w:tcW w:w="3521" w:type="dxa"/>
          </w:tcPr>
          <w:p w:rsidR="00403228" w:rsidRPr="00FC7057" w:rsidRDefault="00403228" w:rsidP="00403228">
            <w:r w:rsidRPr="00FC7057">
              <w:t>Площадка для городков*</w:t>
            </w:r>
          </w:p>
        </w:tc>
        <w:tc>
          <w:tcPr>
            <w:tcW w:w="3521" w:type="dxa"/>
          </w:tcPr>
          <w:p w:rsidR="00403228" w:rsidRPr="00FC7057" w:rsidRDefault="00403228" w:rsidP="00403228">
            <w:r w:rsidRPr="00FC7057">
              <w:t>10×5</w:t>
            </w:r>
          </w:p>
        </w:tc>
        <w:tc>
          <w:tcPr>
            <w:tcW w:w="3522" w:type="dxa"/>
          </w:tcPr>
          <w:p w:rsidR="00403228" w:rsidRPr="00FC7057" w:rsidRDefault="00403228" w:rsidP="00403228">
            <w:r w:rsidRPr="00FC7057">
              <w:t>30×15</w:t>
            </w:r>
          </w:p>
        </w:tc>
      </w:tr>
      <w:tr w:rsidR="00403228" w:rsidRPr="001F18C7" w:rsidTr="00403228">
        <w:tc>
          <w:tcPr>
            <w:tcW w:w="3521" w:type="dxa"/>
          </w:tcPr>
          <w:p w:rsidR="00403228" w:rsidRPr="00FC7057" w:rsidRDefault="00403228" w:rsidP="00403228">
            <w:r w:rsidRPr="00FC7057">
              <w:t>Площадка для дошкольников</w:t>
            </w:r>
          </w:p>
        </w:tc>
        <w:tc>
          <w:tcPr>
            <w:tcW w:w="3521" w:type="dxa"/>
          </w:tcPr>
          <w:p w:rsidR="00403228" w:rsidRPr="00FC7057" w:rsidRDefault="00403228" w:rsidP="00403228">
            <w:r w:rsidRPr="00FC7057">
              <w:t>6</w:t>
            </w:r>
          </w:p>
        </w:tc>
        <w:tc>
          <w:tcPr>
            <w:tcW w:w="3522" w:type="dxa"/>
          </w:tcPr>
          <w:p w:rsidR="00403228" w:rsidRPr="00FC7057" w:rsidRDefault="00403228" w:rsidP="00403228">
            <w:r w:rsidRPr="00FC7057">
              <w:t>2</w:t>
            </w:r>
          </w:p>
        </w:tc>
      </w:tr>
      <w:tr w:rsidR="00403228" w:rsidRPr="001F18C7" w:rsidTr="00403228">
        <w:tc>
          <w:tcPr>
            <w:tcW w:w="3521" w:type="dxa"/>
          </w:tcPr>
          <w:p w:rsidR="00403228" w:rsidRPr="00FC7057" w:rsidRDefault="00403228" w:rsidP="00403228">
            <w:r w:rsidRPr="00FC7057">
              <w:t>Площадка для массовых игр</w:t>
            </w:r>
          </w:p>
        </w:tc>
        <w:tc>
          <w:tcPr>
            <w:tcW w:w="3521" w:type="dxa"/>
          </w:tcPr>
          <w:p w:rsidR="00403228" w:rsidRPr="00FC7057" w:rsidRDefault="00403228" w:rsidP="00403228">
            <w:r w:rsidRPr="00FC7057">
              <w:t>6</w:t>
            </w:r>
          </w:p>
        </w:tc>
        <w:tc>
          <w:tcPr>
            <w:tcW w:w="3522" w:type="dxa"/>
          </w:tcPr>
          <w:p w:rsidR="00403228" w:rsidRPr="00FC7057" w:rsidRDefault="00403228" w:rsidP="00403228">
            <w:r w:rsidRPr="00FC7057">
              <w:t>3</w:t>
            </w:r>
          </w:p>
        </w:tc>
      </w:tr>
      <w:tr w:rsidR="00403228" w:rsidRPr="00924D96" w:rsidTr="00403228">
        <w:tc>
          <w:tcPr>
            <w:tcW w:w="3521" w:type="dxa"/>
          </w:tcPr>
          <w:p w:rsidR="00403228" w:rsidRPr="00FC7057" w:rsidRDefault="00403228" w:rsidP="00403228">
            <w:r w:rsidRPr="00FC7057">
              <w:t>Площадка для наст. тенниса (1 стол)</w:t>
            </w:r>
          </w:p>
        </w:tc>
        <w:tc>
          <w:tcPr>
            <w:tcW w:w="3521" w:type="dxa"/>
          </w:tcPr>
          <w:p w:rsidR="00403228" w:rsidRPr="00FC7057" w:rsidRDefault="00403228" w:rsidP="00403228">
            <w:r w:rsidRPr="00FC7057">
              <w:t>5×4</w:t>
            </w:r>
          </w:p>
        </w:tc>
        <w:tc>
          <w:tcPr>
            <w:tcW w:w="3522" w:type="dxa"/>
          </w:tcPr>
          <w:p w:rsidR="00403228" w:rsidRPr="00FC7057" w:rsidRDefault="00403228" w:rsidP="00403228">
            <w:r w:rsidRPr="00FC7057">
              <w:t>2,7×1,52</w:t>
            </w:r>
          </w:p>
        </w:tc>
      </w:tr>
      <w:tr w:rsidR="00403228" w:rsidRPr="001F2B19" w:rsidTr="00403228">
        <w:tc>
          <w:tcPr>
            <w:tcW w:w="3521" w:type="dxa"/>
          </w:tcPr>
          <w:p w:rsidR="00403228" w:rsidRPr="00FC7057" w:rsidRDefault="00403228" w:rsidP="00403228">
            <w:r w:rsidRPr="00FC7057">
              <w:t>Площадка для тенниса*</w:t>
            </w:r>
          </w:p>
        </w:tc>
        <w:tc>
          <w:tcPr>
            <w:tcW w:w="3521" w:type="dxa"/>
          </w:tcPr>
          <w:p w:rsidR="00403228" w:rsidRPr="00FC7057" w:rsidRDefault="00403228" w:rsidP="00403228">
            <w:r w:rsidRPr="00FC7057">
              <w:t>4×5</w:t>
            </w:r>
          </w:p>
        </w:tc>
        <w:tc>
          <w:tcPr>
            <w:tcW w:w="3522" w:type="dxa"/>
          </w:tcPr>
          <w:p w:rsidR="00403228" w:rsidRPr="00FC7057" w:rsidRDefault="00403228" w:rsidP="00403228">
            <w:r w:rsidRPr="00FC7057">
              <w:t>40×20</w:t>
            </w:r>
          </w:p>
        </w:tc>
      </w:tr>
      <w:tr w:rsidR="00403228" w:rsidRPr="001F18C7" w:rsidTr="00403228">
        <w:tc>
          <w:tcPr>
            <w:tcW w:w="3521" w:type="dxa"/>
          </w:tcPr>
          <w:p w:rsidR="00403228" w:rsidRPr="00FC7057" w:rsidRDefault="00403228" w:rsidP="00403228">
            <w:r w:rsidRPr="00FC7057">
              <w:t>Поле для футбола*</w:t>
            </w:r>
          </w:p>
        </w:tc>
        <w:tc>
          <w:tcPr>
            <w:tcW w:w="3521" w:type="dxa"/>
          </w:tcPr>
          <w:p w:rsidR="00403228" w:rsidRPr="00FC7057" w:rsidRDefault="00403228" w:rsidP="00403228">
            <w:r w:rsidRPr="00FC7057">
              <w:t>24×2</w:t>
            </w:r>
          </w:p>
        </w:tc>
        <w:tc>
          <w:tcPr>
            <w:tcW w:w="3522" w:type="dxa"/>
          </w:tcPr>
          <w:p w:rsidR="00403228" w:rsidRPr="00FC7057" w:rsidRDefault="00403228" w:rsidP="00403228">
            <w:r w:rsidRPr="00FC7057">
              <w:t>90×45</w:t>
            </w:r>
            <w:r w:rsidRPr="00FC7057">
              <w:br/>
              <w:t>96×94</w:t>
            </w:r>
          </w:p>
        </w:tc>
      </w:tr>
      <w:tr w:rsidR="00403228" w:rsidRPr="00924D96" w:rsidTr="00403228">
        <w:tc>
          <w:tcPr>
            <w:tcW w:w="3521" w:type="dxa"/>
          </w:tcPr>
          <w:p w:rsidR="00403228" w:rsidRPr="00FC7057" w:rsidRDefault="00403228" w:rsidP="00403228">
            <w:r w:rsidRPr="00FC7057">
              <w:t>Поле для хоккея с шайбой*</w:t>
            </w:r>
          </w:p>
        </w:tc>
        <w:tc>
          <w:tcPr>
            <w:tcW w:w="3521" w:type="dxa"/>
          </w:tcPr>
          <w:p w:rsidR="00403228" w:rsidRPr="00FC7057" w:rsidRDefault="00403228" w:rsidP="00403228">
            <w:r w:rsidRPr="00FC7057">
              <w:t>20×2</w:t>
            </w:r>
          </w:p>
        </w:tc>
        <w:tc>
          <w:tcPr>
            <w:tcW w:w="3522" w:type="dxa"/>
          </w:tcPr>
          <w:p w:rsidR="00403228" w:rsidRPr="00FC7057" w:rsidRDefault="00403228" w:rsidP="00403228">
            <w:r w:rsidRPr="00FC7057">
              <w:t>60×30</w:t>
            </w:r>
          </w:p>
        </w:tc>
      </w:tr>
      <w:tr w:rsidR="00403228" w:rsidRPr="001F2B19" w:rsidTr="00403228">
        <w:tc>
          <w:tcPr>
            <w:tcW w:w="3521" w:type="dxa"/>
          </w:tcPr>
          <w:p w:rsidR="00403228" w:rsidRPr="00FC7057" w:rsidRDefault="00403228" w:rsidP="00403228">
            <w:r w:rsidRPr="00FC7057">
              <w:t>Спортивное ядро, стадион*</w:t>
            </w:r>
          </w:p>
        </w:tc>
        <w:tc>
          <w:tcPr>
            <w:tcW w:w="3521" w:type="dxa"/>
          </w:tcPr>
          <w:p w:rsidR="00403228" w:rsidRPr="00FC7057" w:rsidRDefault="00403228" w:rsidP="00403228">
            <w:r w:rsidRPr="00FC7057">
              <w:t>20×2</w:t>
            </w:r>
          </w:p>
        </w:tc>
        <w:tc>
          <w:tcPr>
            <w:tcW w:w="3522" w:type="dxa"/>
          </w:tcPr>
          <w:p w:rsidR="00403228" w:rsidRPr="00FC7057" w:rsidRDefault="00403228" w:rsidP="00403228">
            <w:r w:rsidRPr="00FC7057">
              <w:t>96×120</w:t>
            </w:r>
          </w:p>
        </w:tc>
      </w:tr>
      <w:tr w:rsidR="00403228" w:rsidRPr="001F18C7" w:rsidTr="00403228">
        <w:tc>
          <w:tcPr>
            <w:tcW w:w="3521" w:type="dxa"/>
          </w:tcPr>
          <w:p w:rsidR="00403228" w:rsidRPr="00FC7057" w:rsidRDefault="00403228" w:rsidP="00403228">
            <w:r w:rsidRPr="00FC7057">
              <w:t>Консультационный пункт</w:t>
            </w:r>
          </w:p>
        </w:tc>
        <w:tc>
          <w:tcPr>
            <w:tcW w:w="3521" w:type="dxa"/>
          </w:tcPr>
          <w:p w:rsidR="00403228" w:rsidRPr="00FC7057" w:rsidRDefault="00403228" w:rsidP="00403228">
            <w:r w:rsidRPr="00FC7057">
              <w:t>5</w:t>
            </w:r>
          </w:p>
        </w:tc>
        <w:tc>
          <w:tcPr>
            <w:tcW w:w="3522" w:type="dxa"/>
          </w:tcPr>
          <w:p w:rsidR="00403228" w:rsidRPr="00FC7057" w:rsidRDefault="00403228" w:rsidP="00403228">
            <w:r w:rsidRPr="00FC7057">
              <w:t>0,4</w:t>
            </w:r>
          </w:p>
        </w:tc>
      </w:tr>
      <w:tr w:rsidR="00403228" w:rsidRPr="00245637" w:rsidTr="00403228">
        <w:tc>
          <w:tcPr>
            <w:tcW w:w="10564" w:type="dxa"/>
            <w:gridSpan w:val="3"/>
          </w:tcPr>
          <w:p w:rsidR="00403228" w:rsidRPr="00FC7057" w:rsidRDefault="00403228" w:rsidP="00403228">
            <w:pPr>
              <w:pStyle w:val="a5"/>
              <w:rPr>
                <w:rFonts w:ascii="Times New Roman" w:hAnsi="Times New Roman"/>
              </w:rPr>
            </w:pPr>
            <w:r w:rsidRPr="00FC7057">
              <w:rPr>
                <w:rFonts w:ascii="Times New Roman" w:hAnsi="Times New Roman"/>
              </w:rPr>
              <w:t>* Норма площади дана на объект.</w:t>
            </w:r>
          </w:p>
          <w:p w:rsidR="00403228" w:rsidRPr="00FC7057" w:rsidRDefault="00403228" w:rsidP="00403228">
            <w:pPr>
              <w:pStyle w:val="a5"/>
              <w:rPr>
                <w:rFonts w:ascii="Times New Roman" w:hAnsi="Times New Roman"/>
              </w:rPr>
            </w:pPr>
            <w:r w:rsidRPr="00FC7057">
              <w:rPr>
                <w:rFonts w:ascii="Times New Roman" w:hAnsi="Times New Roman"/>
              </w:rPr>
              <w:t>** Объект расположен за границами территории парка.</w:t>
            </w:r>
            <w:r w:rsidRPr="00FC7057">
              <w:rPr>
                <w:rFonts w:ascii="Times New Roman" w:hAnsi="Times New Roman"/>
              </w:rPr>
              <w:br/>
            </w:r>
          </w:p>
        </w:tc>
      </w:tr>
    </w:tbl>
    <w:p w:rsidR="00403228" w:rsidRDefault="00403228" w:rsidP="00403228">
      <w:pPr>
        <w:pStyle w:val="a5"/>
        <w:rPr>
          <w:rFonts w:ascii="Times New Roman" w:hAnsi="Times New Roman"/>
          <w:b/>
        </w:rPr>
      </w:pPr>
    </w:p>
    <w:p w:rsidR="00403228" w:rsidRDefault="00403228" w:rsidP="00403228">
      <w:pPr>
        <w:pStyle w:val="a5"/>
        <w:rPr>
          <w:rFonts w:ascii="Times New Roman" w:hAnsi="Times New Roman"/>
          <w:b/>
        </w:rPr>
      </w:pPr>
    </w:p>
    <w:p w:rsidR="00403228" w:rsidRDefault="00403228" w:rsidP="00403228">
      <w:pPr>
        <w:pStyle w:val="a5"/>
        <w:rPr>
          <w:rFonts w:ascii="Times New Roman" w:hAnsi="Times New Roman"/>
          <w:b/>
        </w:rPr>
      </w:pPr>
    </w:p>
    <w:p w:rsidR="00403228" w:rsidRDefault="00403228" w:rsidP="00403228">
      <w:pPr>
        <w:pStyle w:val="a5"/>
        <w:rPr>
          <w:rFonts w:ascii="Times New Roman" w:hAnsi="Times New Roman"/>
          <w:b/>
        </w:rPr>
      </w:pPr>
    </w:p>
    <w:p w:rsidR="00403228" w:rsidRDefault="00403228" w:rsidP="00403228">
      <w:pPr>
        <w:pStyle w:val="a5"/>
        <w:rPr>
          <w:rFonts w:ascii="Times New Roman" w:hAnsi="Times New Roman"/>
          <w:b/>
        </w:rPr>
      </w:pPr>
    </w:p>
    <w:p w:rsidR="00403228" w:rsidRPr="00C87B1F" w:rsidRDefault="00403228" w:rsidP="00403228">
      <w:pPr>
        <w:pStyle w:val="a5"/>
        <w:jc w:val="right"/>
        <w:rPr>
          <w:rFonts w:ascii="Times New Roman" w:hAnsi="Times New Roman"/>
        </w:rPr>
      </w:pPr>
      <w:r w:rsidRPr="00C87B1F">
        <w:rPr>
          <w:rFonts w:ascii="Times New Roman" w:hAnsi="Times New Roman"/>
        </w:rPr>
        <w:t>Пр</w:t>
      </w:r>
      <w:r>
        <w:rPr>
          <w:rFonts w:ascii="Times New Roman" w:hAnsi="Times New Roman"/>
        </w:rPr>
        <w:t>иложение № 2</w:t>
      </w:r>
    </w:p>
    <w:p w:rsidR="00403228" w:rsidRDefault="00403228" w:rsidP="00403228">
      <w:pPr>
        <w:pStyle w:val="a5"/>
        <w:jc w:val="right"/>
        <w:rPr>
          <w:rFonts w:ascii="Times New Roman" w:hAnsi="Times New Roman"/>
        </w:rPr>
      </w:pPr>
      <w:r w:rsidRPr="00C87B1F">
        <w:rPr>
          <w:rFonts w:ascii="Times New Roman" w:hAnsi="Times New Roman"/>
        </w:rPr>
        <w:t>к нормам и правилам благоустройства</w:t>
      </w:r>
      <w:r>
        <w:rPr>
          <w:rFonts w:ascii="Times New Roman" w:hAnsi="Times New Roman"/>
        </w:rPr>
        <w:t xml:space="preserve"> территории</w:t>
      </w:r>
    </w:p>
    <w:p w:rsidR="00403228" w:rsidRDefault="00403228" w:rsidP="00403228">
      <w:pPr>
        <w:pStyle w:val="a5"/>
        <w:jc w:val="right"/>
        <w:rPr>
          <w:rFonts w:ascii="Times New Roman" w:hAnsi="Times New Roman"/>
        </w:rPr>
      </w:pPr>
      <w:r>
        <w:rPr>
          <w:rFonts w:ascii="Times New Roman" w:hAnsi="Times New Roman"/>
        </w:rPr>
        <w:lastRenderedPageBreak/>
        <w:t>Турковского муниципального образования</w:t>
      </w:r>
    </w:p>
    <w:p w:rsidR="00403228" w:rsidRDefault="00403228" w:rsidP="00403228">
      <w:pPr>
        <w:pStyle w:val="a5"/>
        <w:rPr>
          <w:rFonts w:ascii="Times New Roman" w:hAnsi="Times New Roman"/>
          <w:b/>
          <w:bCs/>
          <w:color w:val="000000"/>
          <w:sz w:val="27"/>
          <w:szCs w:val="27"/>
          <w:shd w:val="clear" w:color="auto" w:fill="FFFFFF"/>
        </w:rPr>
      </w:pPr>
    </w:p>
    <w:p w:rsidR="00403228" w:rsidRDefault="00403228" w:rsidP="00403228">
      <w:pPr>
        <w:pStyle w:val="a5"/>
        <w:rPr>
          <w:rFonts w:ascii="Times New Roman" w:hAnsi="Times New Roman"/>
        </w:rPr>
      </w:pPr>
      <w:r w:rsidRPr="00FC7057">
        <w:rPr>
          <w:rFonts w:ascii="Times New Roman" w:hAnsi="Times New Roman"/>
          <w:b/>
          <w:bCs/>
          <w:color w:val="000000"/>
          <w:shd w:val="clear" w:color="auto" w:fill="FFFFFF"/>
        </w:rPr>
        <w:t>Виды покрытий транспортных и пешеходных коммуникаций</w:t>
      </w:r>
      <w:r w:rsidRPr="00FC7057">
        <w:rPr>
          <w:rFonts w:ascii="Times New Roman" w:hAnsi="Times New Roman"/>
          <w:color w:val="000000"/>
        </w:rPr>
        <w:br/>
      </w:r>
      <w:r w:rsidRPr="00FC7057">
        <w:rPr>
          <w:rFonts w:ascii="Times New Roman" w:hAnsi="Times New Roman"/>
          <w:color w:val="000000"/>
          <w:shd w:val="clear" w:color="auto" w:fill="FFFFFF"/>
        </w:rPr>
        <w:t>Покрытия транспортных коммуникаций</w:t>
      </w:r>
      <w:r w:rsidRPr="00FC7057">
        <w:rPr>
          <w:rFonts w:ascii="Times New Roman" w:hAnsi="Times New Roman"/>
          <w:color w:val="000000"/>
        </w:rPr>
        <w:br/>
      </w:r>
    </w:p>
    <w:tbl>
      <w:tblPr>
        <w:tblW w:w="0" w:type="auto"/>
        <w:tblLook w:val="04A0" w:firstRow="1" w:lastRow="0" w:firstColumn="1" w:lastColumn="0" w:noHBand="0" w:noVBand="1"/>
      </w:tblPr>
      <w:tblGrid>
        <w:gridCol w:w="3521"/>
        <w:gridCol w:w="3521"/>
        <w:gridCol w:w="3522"/>
      </w:tblGrid>
      <w:tr w:rsidR="00403228" w:rsidTr="00403228">
        <w:tc>
          <w:tcPr>
            <w:tcW w:w="3521" w:type="dxa"/>
            <w:vAlign w:val="center"/>
          </w:tcPr>
          <w:p w:rsidR="00403228" w:rsidRPr="00FC7057" w:rsidRDefault="00403228" w:rsidP="00403228">
            <w:r w:rsidRPr="00FC7057">
              <w:t>Объект комплексного благоустройства улично-дорожной сети</w:t>
            </w:r>
          </w:p>
        </w:tc>
        <w:tc>
          <w:tcPr>
            <w:tcW w:w="3521" w:type="dxa"/>
            <w:vAlign w:val="center"/>
          </w:tcPr>
          <w:p w:rsidR="00403228" w:rsidRPr="00FC7057" w:rsidRDefault="00403228" w:rsidP="00403228">
            <w:r w:rsidRPr="00FC7057">
              <w:t>Материал верхнего слоя покрытия проезжей части</w:t>
            </w:r>
          </w:p>
        </w:tc>
        <w:tc>
          <w:tcPr>
            <w:tcW w:w="3522" w:type="dxa"/>
            <w:vAlign w:val="center"/>
          </w:tcPr>
          <w:p w:rsidR="00403228" w:rsidRPr="00FC7057" w:rsidRDefault="00403228" w:rsidP="00403228">
            <w:r w:rsidRPr="00FC7057">
              <w:t>Нормативный документ</w:t>
            </w:r>
          </w:p>
        </w:tc>
      </w:tr>
      <w:tr w:rsidR="00403228" w:rsidRPr="00FC7057" w:rsidTr="00403228">
        <w:tc>
          <w:tcPr>
            <w:tcW w:w="3521" w:type="dxa"/>
          </w:tcPr>
          <w:p w:rsidR="00403228" w:rsidRPr="00FC7057" w:rsidRDefault="00403228" w:rsidP="00403228">
            <w:pPr>
              <w:pStyle w:val="a5"/>
              <w:rPr>
                <w:rFonts w:ascii="Times New Roman" w:hAnsi="Times New Roman"/>
              </w:rPr>
            </w:pPr>
            <w:r w:rsidRPr="00FC7057">
              <w:rPr>
                <w:rFonts w:ascii="Times New Roman" w:hAnsi="Times New Roman"/>
              </w:rPr>
              <w:t>Улицы и дороги^</w:t>
            </w:r>
            <w:r w:rsidRPr="00FC7057">
              <w:rPr>
                <w:rFonts w:ascii="Times New Roman" w:hAnsi="Times New Roman"/>
              </w:rPr>
              <w:br/>
            </w:r>
          </w:p>
        </w:tc>
        <w:tc>
          <w:tcPr>
            <w:tcW w:w="3521" w:type="dxa"/>
          </w:tcPr>
          <w:p w:rsidR="00403228" w:rsidRPr="00FC7057" w:rsidRDefault="00403228" w:rsidP="00403228">
            <w:pPr>
              <w:pStyle w:val="a5"/>
              <w:rPr>
                <w:rFonts w:ascii="Times New Roman" w:hAnsi="Times New Roman"/>
              </w:rPr>
            </w:pPr>
            <w:r w:rsidRPr="00FC7057">
              <w:rPr>
                <w:rFonts w:ascii="Times New Roman" w:hAnsi="Times New Roman"/>
              </w:rPr>
              <w:t>Асфальтобетон:</w:t>
            </w:r>
            <w:r w:rsidRPr="00FC7057">
              <w:rPr>
                <w:rFonts w:ascii="Times New Roman" w:hAnsi="Times New Roman"/>
              </w:rPr>
              <w:br/>
              <w:t>- типов А и Б, 1 марки;</w:t>
            </w:r>
          </w:p>
        </w:tc>
        <w:tc>
          <w:tcPr>
            <w:tcW w:w="3522" w:type="dxa"/>
          </w:tcPr>
          <w:p w:rsidR="00403228" w:rsidRPr="00FC7057" w:rsidRDefault="00403228" w:rsidP="00403228">
            <w:pPr>
              <w:pStyle w:val="a5"/>
              <w:rPr>
                <w:rFonts w:ascii="Times New Roman" w:hAnsi="Times New Roman"/>
              </w:rPr>
            </w:pPr>
            <w:r w:rsidRPr="00FC7057">
              <w:rPr>
                <w:rFonts w:ascii="Times New Roman" w:hAnsi="Times New Roman"/>
              </w:rPr>
              <w:t>ГОСТ 9128-97</w:t>
            </w:r>
          </w:p>
        </w:tc>
      </w:tr>
      <w:tr w:rsidR="00403228" w:rsidRPr="00FC7057" w:rsidTr="00403228">
        <w:tc>
          <w:tcPr>
            <w:tcW w:w="3521" w:type="dxa"/>
          </w:tcPr>
          <w:p w:rsidR="00403228" w:rsidRPr="00FC7057" w:rsidRDefault="00403228" w:rsidP="00403228">
            <w:pPr>
              <w:spacing w:line="165" w:lineRule="atLeast"/>
            </w:pPr>
            <w:r w:rsidRPr="00FC7057">
              <w:t>Улицы местного значения:</w:t>
            </w:r>
          </w:p>
        </w:tc>
        <w:tc>
          <w:tcPr>
            <w:tcW w:w="3521" w:type="dxa"/>
          </w:tcPr>
          <w:p w:rsidR="00403228" w:rsidRPr="00FC7057" w:rsidRDefault="00403228" w:rsidP="00403228">
            <w:pPr>
              <w:pStyle w:val="a5"/>
              <w:rPr>
                <w:rFonts w:ascii="Times New Roman" w:hAnsi="Times New Roman"/>
              </w:rPr>
            </w:pPr>
          </w:p>
        </w:tc>
        <w:tc>
          <w:tcPr>
            <w:tcW w:w="3522" w:type="dxa"/>
          </w:tcPr>
          <w:p w:rsidR="00403228" w:rsidRPr="00FC7057" w:rsidRDefault="00403228" w:rsidP="00403228">
            <w:pPr>
              <w:pStyle w:val="a5"/>
              <w:rPr>
                <w:rFonts w:ascii="Times New Roman" w:hAnsi="Times New Roman"/>
              </w:rPr>
            </w:pPr>
          </w:p>
        </w:tc>
      </w:tr>
      <w:tr w:rsidR="00403228" w:rsidRPr="00FC7057" w:rsidTr="00403228">
        <w:tc>
          <w:tcPr>
            <w:tcW w:w="3521" w:type="dxa"/>
          </w:tcPr>
          <w:p w:rsidR="00403228" w:rsidRPr="00FC7057" w:rsidRDefault="00403228" w:rsidP="00403228">
            <w:pPr>
              <w:spacing w:line="165" w:lineRule="atLeast"/>
            </w:pPr>
            <w:r w:rsidRPr="00FC7057">
              <w:t>- в жилой застройке</w:t>
            </w:r>
          </w:p>
        </w:tc>
        <w:tc>
          <w:tcPr>
            <w:tcW w:w="3521" w:type="dxa"/>
          </w:tcPr>
          <w:p w:rsidR="00403228" w:rsidRPr="00FC7057" w:rsidRDefault="00403228" w:rsidP="00403228">
            <w:pPr>
              <w:spacing w:line="165" w:lineRule="atLeast"/>
            </w:pPr>
            <w:r w:rsidRPr="00FC7057">
              <w:t>Асфальтобетон типов В, Г и Д</w:t>
            </w:r>
          </w:p>
        </w:tc>
        <w:tc>
          <w:tcPr>
            <w:tcW w:w="3522" w:type="dxa"/>
          </w:tcPr>
          <w:p w:rsidR="00403228" w:rsidRPr="00FC7057" w:rsidRDefault="00403228" w:rsidP="00403228">
            <w:pPr>
              <w:spacing w:line="165" w:lineRule="atLeast"/>
            </w:pPr>
            <w:r w:rsidRPr="00FC7057">
              <w:t>ГОСТ 9128-97</w:t>
            </w:r>
          </w:p>
        </w:tc>
      </w:tr>
      <w:tr w:rsidR="00403228" w:rsidRPr="00FC7057" w:rsidTr="00403228">
        <w:tc>
          <w:tcPr>
            <w:tcW w:w="3521" w:type="dxa"/>
          </w:tcPr>
          <w:p w:rsidR="00403228" w:rsidRPr="00FC7057" w:rsidRDefault="00403228" w:rsidP="00403228">
            <w:r w:rsidRPr="00FC7057">
              <w:t>- в производственной и коммунально-складской зонах</w:t>
            </w:r>
          </w:p>
        </w:tc>
        <w:tc>
          <w:tcPr>
            <w:tcW w:w="3521" w:type="dxa"/>
          </w:tcPr>
          <w:p w:rsidR="00403228" w:rsidRPr="00FC7057" w:rsidRDefault="00403228" w:rsidP="00403228">
            <w:r w:rsidRPr="00FC7057">
              <w:t>Асфальтобетон типов Б и В</w:t>
            </w:r>
          </w:p>
        </w:tc>
        <w:tc>
          <w:tcPr>
            <w:tcW w:w="3522" w:type="dxa"/>
          </w:tcPr>
          <w:p w:rsidR="00403228" w:rsidRPr="00FC7057" w:rsidRDefault="00403228" w:rsidP="00403228">
            <w:r w:rsidRPr="00FC7057">
              <w:t>ГОСТ 9128-97</w:t>
            </w:r>
          </w:p>
        </w:tc>
      </w:tr>
      <w:tr w:rsidR="00403228" w:rsidRPr="00FC7057" w:rsidTr="00403228">
        <w:tc>
          <w:tcPr>
            <w:tcW w:w="3521" w:type="dxa"/>
          </w:tcPr>
          <w:p w:rsidR="00403228" w:rsidRPr="00FC7057" w:rsidRDefault="00403228" w:rsidP="00403228">
            <w:r w:rsidRPr="00FC7057">
              <w:t>Площади^</w:t>
            </w:r>
            <w:r w:rsidRPr="00FC7057">
              <w:br/>
            </w:r>
            <w:r w:rsidRPr="00FC7057">
              <w:br/>
              <w:t xml:space="preserve">Представительские, </w:t>
            </w:r>
            <w:proofErr w:type="spellStart"/>
            <w:r w:rsidRPr="00FC7057">
              <w:t>приобъектные</w:t>
            </w:r>
            <w:proofErr w:type="spellEnd"/>
            <w:r w:rsidRPr="00FC7057">
              <w:t>, общественно-транспортные</w:t>
            </w:r>
          </w:p>
        </w:tc>
        <w:tc>
          <w:tcPr>
            <w:tcW w:w="3521" w:type="dxa"/>
          </w:tcPr>
          <w:p w:rsidR="00403228" w:rsidRPr="00FC7057" w:rsidRDefault="00403228" w:rsidP="00403228">
            <w:r w:rsidRPr="00FC7057">
              <w:t>Асфальтобетон типов Б и В.</w:t>
            </w:r>
            <w:r w:rsidRPr="00FC7057">
              <w:br/>
            </w:r>
            <w:r w:rsidRPr="00FC7057">
              <w:br/>
              <w:t>Пластбетон цветной</w:t>
            </w:r>
            <w:r w:rsidRPr="00FC7057">
              <w:br/>
            </w:r>
            <w:r w:rsidRPr="00FC7057">
              <w:br/>
              <w:t>Штучные элементы из искусственного или природного камня.</w:t>
            </w:r>
          </w:p>
        </w:tc>
        <w:tc>
          <w:tcPr>
            <w:tcW w:w="3522" w:type="dxa"/>
          </w:tcPr>
          <w:p w:rsidR="00403228" w:rsidRPr="00FC7057" w:rsidRDefault="00403228" w:rsidP="00403228">
            <w:r w:rsidRPr="00FC7057">
              <w:t>ГОСТ 9128-97</w:t>
            </w:r>
            <w:r w:rsidRPr="00FC7057">
              <w:br/>
            </w:r>
            <w:r w:rsidRPr="00FC7057">
              <w:br/>
              <w:t>ТУ 400-24-110-76</w:t>
            </w:r>
          </w:p>
        </w:tc>
      </w:tr>
      <w:tr w:rsidR="00403228" w:rsidRPr="00FC7057" w:rsidTr="00403228">
        <w:tc>
          <w:tcPr>
            <w:tcW w:w="3521" w:type="dxa"/>
          </w:tcPr>
          <w:p w:rsidR="00403228" w:rsidRPr="00FC7057" w:rsidRDefault="00403228" w:rsidP="00403228">
            <w:r w:rsidRPr="00FC7057">
              <w:t>Искусственные сооружения^</w:t>
            </w:r>
            <w:r w:rsidRPr="00FC7057">
              <w:br/>
            </w:r>
            <w:r w:rsidRPr="00FC7057">
              <w:br/>
              <w:t>Мосты, эстакады, путепроводы, тоннели</w:t>
            </w:r>
          </w:p>
        </w:tc>
        <w:tc>
          <w:tcPr>
            <w:tcW w:w="3521" w:type="dxa"/>
          </w:tcPr>
          <w:p w:rsidR="00403228" w:rsidRPr="00FC7057" w:rsidRDefault="00403228" w:rsidP="00403228">
            <w:r w:rsidRPr="00FC7057">
              <w:t>Асфальтобетон:</w:t>
            </w:r>
            <w:r w:rsidRPr="00FC7057">
              <w:br/>
            </w:r>
            <w:r w:rsidRPr="00FC7057">
              <w:br/>
              <w:t>- тип Б;</w:t>
            </w:r>
            <w:r w:rsidRPr="00FC7057">
              <w:br/>
            </w:r>
            <w:r w:rsidRPr="00FC7057">
              <w:br/>
              <w:t xml:space="preserve">- </w:t>
            </w:r>
            <w:proofErr w:type="spellStart"/>
            <w:r w:rsidRPr="00FC7057">
              <w:t>щебнемастичный</w:t>
            </w:r>
            <w:proofErr w:type="spellEnd"/>
            <w:r w:rsidRPr="00FC7057">
              <w:t>;</w:t>
            </w:r>
          </w:p>
        </w:tc>
        <w:tc>
          <w:tcPr>
            <w:tcW w:w="3522" w:type="dxa"/>
          </w:tcPr>
          <w:p w:rsidR="00403228" w:rsidRPr="00FC7057" w:rsidRDefault="00403228" w:rsidP="00403228">
            <w:r w:rsidRPr="00FC7057">
              <w:t>ГОСТ 9128-97</w:t>
            </w:r>
            <w:r w:rsidRPr="00FC7057">
              <w:br/>
            </w:r>
            <w:r w:rsidRPr="00FC7057">
              <w:br/>
              <w:t>ТУ-5718-001-00011168-2000</w:t>
            </w:r>
            <w:r w:rsidRPr="00FC7057">
              <w:br/>
            </w:r>
            <w:r w:rsidRPr="00FC7057">
              <w:br/>
              <w:t>ТУ 400-24-158-89*</w:t>
            </w:r>
          </w:p>
        </w:tc>
      </w:tr>
      <w:tr w:rsidR="00403228" w:rsidRPr="00FC7057" w:rsidTr="00403228">
        <w:tc>
          <w:tcPr>
            <w:tcW w:w="3521" w:type="dxa"/>
            <w:vAlign w:val="center"/>
          </w:tcPr>
          <w:p w:rsidR="00403228" w:rsidRPr="00FC7057" w:rsidRDefault="00403228" w:rsidP="00403228"/>
        </w:tc>
        <w:tc>
          <w:tcPr>
            <w:tcW w:w="3521" w:type="dxa"/>
          </w:tcPr>
          <w:p w:rsidR="00403228" w:rsidRPr="00FC7057" w:rsidRDefault="00403228" w:rsidP="00403228">
            <w:r w:rsidRPr="00FC7057">
              <w:br/>
              <w:t>- литой типов I и II.</w:t>
            </w:r>
            <w:r w:rsidRPr="00FC7057">
              <w:br/>
            </w:r>
            <w:r w:rsidRPr="00FC7057">
              <w:br/>
              <w:t>Смеси для шероховатых слоев износа</w:t>
            </w:r>
          </w:p>
        </w:tc>
        <w:tc>
          <w:tcPr>
            <w:tcW w:w="3522" w:type="dxa"/>
          </w:tcPr>
          <w:p w:rsidR="00403228" w:rsidRPr="00FC7057" w:rsidRDefault="00403228" w:rsidP="00403228">
            <w:r w:rsidRPr="00FC7057">
              <w:br/>
              <w:t>ТУ 57-1841-02804042596-01</w:t>
            </w:r>
          </w:p>
        </w:tc>
      </w:tr>
    </w:tbl>
    <w:p w:rsidR="00403228" w:rsidRDefault="00403228" w:rsidP="00403228">
      <w:pPr>
        <w:pStyle w:val="a5"/>
        <w:rPr>
          <w:rFonts w:ascii="Times New Roman" w:hAnsi="Times New Roman"/>
        </w:rPr>
      </w:pPr>
    </w:p>
    <w:p w:rsidR="00403228" w:rsidRPr="00FC7057" w:rsidRDefault="00403228" w:rsidP="00403228">
      <w:pPr>
        <w:pStyle w:val="a5"/>
        <w:rPr>
          <w:rFonts w:ascii="Times New Roman" w:hAnsi="Times New Roman"/>
          <w:b/>
        </w:rPr>
      </w:pPr>
      <w:r w:rsidRPr="00FC7057">
        <w:rPr>
          <w:rFonts w:ascii="Times New Roman" w:hAnsi="Times New Roman"/>
          <w:b/>
          <w:color w:val="000000"/>
          <w:shd w:val="clear" w:color="auto" w:fill="FFFFFF"/>
        </w:rPr>
        <w:t>Покрытия пешеходных коммуникаций</w:t>
      </w:r>
      <w:r w:rsidRPr="00FC7057">
        <w:rPr>
          <w:rFonts w:ascii="Times New Roman" w:hAnsi="Times New Roman"/>
          <w:b/>
          <w:color w:val="000000"/>
        </w:rPr>
        <w:br/>
      </w:r>
    </w:p>
    <w:tbl>
      <w:tblPr>
        <w:tblW w:w="0" w:type="auto"/>
        <w:tblLook w:val="04A0" w:firstRow="1" w:lastRow="0" w:firstColumn="1" w:lastColumn="0" w:noHBand="0" w:noVBand="1"/>
      </w:tblPr>
      <w:tblGrid>
        <w:gridCol w:w="2112"/>
        <w:gridCol w:w="2113"/>
        <w:gridCol w:w="2113"/>
        <w:gridCol w:w="2113"/>
        <w:gridCol w:w="2113"/>
      </w:tblGrid>
      <w:tr w:rsidR="00403228" w:rsidTr="00403228">
        <w:tc>
          <w:tcPr>
            <w:tcW w:w="2112" w:type="dxa"/>
            <w:vMerge w:val="restart"/>
          </w:tcPr>
          <w:p w:rsidR="00403228" w:rsidRPr="00EE0150" w:rsidRDefault="00403228" w:rsidP="00403228">
            <w:pPr>
              <w:pStyle w:val="a5"/>
              <w:rPr>
                <w:rFonts w:ascii="Times New Roman" w:hAnsi="Times New Roman"/>
              </w:rPr>
            </w:pPr>
          </w:p>
          <w:p w:rsidR="00403228" w:rsidRPr="00EE0150" w:rsidRDefault="00403228" w:rsidP="00403228">
            <w:pPr>
              <w:pStyle w:val="a5"/>
              <w:rPr>
                <w:rFonts w:ascii="Times New Roman" w:hAnsi="Times New Roman"/>
              </w:rPr>
            </w:pPr>
            <w:r w:rsidRPr="00EE0150">
              <w:rPr>
                <w:rFonts w:ascii="Times New Roman" w:hAnsi="Times New Roman"/>
              </w:rPr>
              <w:t>Объект комплексного благоустройства</w:t>
            </w:r>
          </w:p>
        </w:tc>
        <w:tc>
          <w:tcPr>
            <w:tcW w:w="8452" w:type="dxa"/>
            <w:gridSpan w:val="4"/>
          </w:tcPr>
          <w:p w:rsidR="00403228" w:rsidRPr="00EE0150" w:rsidRDefault="00403228" w:rsidP="00403228">
            <w:pPr>
              <w:pStyle w:val="a5"/>
              <w:rPr>
                <w:rFonts w:ascii="Times New Roman" w:hAnsi="Times New Roman"/>
              </w:rPr>
            </w:pPr>
            <w:r w:rsidRPr="00EE0150">
              <w:rPr>
                <w:rFonts w:ascii="Times New Roman" w:hAnsi="Times New Roman"/>
              </w:rPr>
              <w:t>Материал покрытия:</w:t>
            </w:r>
          </w:p>
        </w:tc>
      </w:tr>
      <w:tr w:rsidR="00403228" w:rsidTr="00403228">
        <w:tc>
          <w:tcPr>
            <w:tcW w:w="2112" w:type="dxa"/>
            <w:vMerge/>
          </w:tcPr>
          <w:p w:rsidR="00403228" w:rsidRPr="00EE0150" w:rsidRDefault="00403228" w:rsidP="00403228">
            <w:pPr>
              <w:pStyle w:val="a5"/>
              <w:rPr>
                <w:rFonts w:ascii="Times New Roman" w:hAnsi="Times New Roman"/>
              </w:rPr>
            </w:pPr>
          </w:p>
        </w:tc>
        <w:tc>
          <w:tcPr>
            <w:tcW w:w="2113" w:type="dxa"/>
            <w:vAlign w:val="center"/>
          </w:tcPr>
          <w:p w:rsidR="00403228" w:rsidRPr="00EE0150" w:rsidRDefault="00403228" w:rsidP="00403228">
            <w:r w:rsidRPr="00EE0150">
              <w:t>тротуара</w:t>
            </w:r>
          </w:p>
        </w:tc>
        <w:tc>
          <w:tcPr>
            <w:tcW w:w="2113" w:type="dxa"/>
            <w:vAlign w:val="center"/>
          </w:tcPr>
          <w:p w:rsidR="00403228" w:rsidRPr="00EE0150" w:rsidRDefault="00403228" w:rsidP="00403228">
            <w:r w:rsidRPr="00EE0150">
              <w:t>пешеходной зоны</w:t>
            </w:r>
          </w:p>
        </w:tc>
        <w:tc>
          <w:tcPr>
            <w:tcW w:w="2113" w:type="dxa"/>
            <w:vAlign w:val="center"/>
          </w:tcPr>
          <w:p w:rsidR="00403228" w:rsidRPr="00EE0150" w:rsidRDefault="00403228" w:rsidP="00403228">
            <w:r w:rsidRPr="00EE0150">
              <w:t>дорожки на озелененной территории технической зоны</w:t>
            </w:r>
          </w:p>
        </w:tc>
        <w:tc>
          <w:tcPr>
            <w:tcW w:w="2113" w:type="dxa"/>
            <w:vAlign w:val="center"/>
          </w:tcPr>
          <w:p w:rsidR="00403228" w:rsidRPr="00EE0150" w:rsidRDefault="00403228" w:rsidP="00403228">
            <w:r w:rsidRPr="00EE0150">
              <w:t>пандусов</w:t>
            </w:r>
          </w:p>
        </w:tc>
      </w:tr>
      <w:tr w:rsidR="00403228" w:rsidRPr="007B06CC" w:rsidTr="00403228">
        <w:tc>
          <w:tcPr>
            <w:tcW w:w="2112" w:type="dxa"/>
          </w:tcPr>
          <w:p w:rsidR="00403228" w:rsidRPr="00EE0150" w:rsidRDefault="00403228" w:rsidP="00403228">
            <w:r w:rsidRPr="00EE0150">
              <w:br/>
              <w:t>Улицы местного значения</w:t>
            </w:r>
            <w:r w:rsidRPr="00EE0150">
              <w:br/>
            </w:r>
            <w:r w:rsidRPr="00EE0150">
              <w:br/>
              <w:t>в жилой застройке</w:t>
            </w:r>
          </w:p>
        </w:tc>
        <w:tc>
          <w:tcPr>
            <w:tcW w:w="2113" w:type="dxa"/>
          </w:tcPr>
          <w:p w:rsidR="00403228" w:rsidRPr="00EE0150" w:rsidRDefault="00403228" w:rsidP="00403228">
            <w:r w:rsidRPr="00EE0150">
              <w:br/>
              <w:t>То же</w:t>
            </w:r>
          </w:p>
        </w:tc>
        <w:tc>
          <w:tcPr>
            <w:tcW w:w="2113" w:type="dxa"/>
          </w:tcPr>
          <w:p w:rsidR="00403228" w:rsidRPr="00EE0150" w:rsidRDefault="00403228" w:rsidP="00403228">
            <w:r w:rsidRPr="00EE0150">
              <w:br/>
              <w:t>-</w:t>
            </w:r>
          </w:p>
        </w:tc>
        <w:tc>
          <w:tcPr>
            <w:tcW w:w="2113" w:type="dxa"/>
          </w:tcPr>
          <w:p w:rsidR="00403228" w:rsidRDefault="00403228" w:rsidP="00403228">
            <w:r w:rsidRPr="0002440B">
              <w:t>-</w:t>
            </w:r>
          </w:p>
        </w:tc>
        <w:tc>
          <w:tcPr>
            <w:tcW w:w="2113" w:type="dxa"/>
          </w:tcPr>
          <w:p w:rsidR="00403228" w:rsidRDefault="00403228" w:rsidP="00403228">
            <w:r w:rsidRPr="0002440B">
              <w:t>-</w:t>
            </w:r>
          </w:p>
        </w:tc>
      </w:tr>
      <w:tr w:rsidR="00403228" w:rsidRPr="007B06CC" w:rsidTr="00403228">
        <w:tc>
          <w:tcPr>
            <w:tcW w:w="2112" w:type="dxa"/>
          </w:tcPr>
          <w:p w:rsidR="00403228" w:rsidRPr="00EE0150" w:rsidRDefault="00403228" w:rsidP="00403228">
            <w:pPr>
              <w:spacing w:after="240"/>
            </w:pPr>
            <w:r w:rsidRPr="00EE0150">
              <w:lastRenderedPageBreak/>
              <w:br/>
              <w:t>в производственной зоне</w:t>
            </w:r>
            <w:r w:rsidRPr="00EE0150">
              <w:br/>
            </w:r>
          </w:p>
        </w:tc>
        <w:tc>
          <w:tcPr>
            <w:tcW w:w="2113" w:type="dxa"/>
          </w:tcPr>
          <w:p w:rsidR="00403228" w:rsidRPr="00EE0150" w:rsidRDefault="00403228" w:rsidP="00403228">
            <w:r w:rsidRPr="00EE0150">
              <w:br/>
              <w:t>Асфальтобетон типов Г и Д.</w:t>
            </w:r>
            <w:r w:rsidRPr="00EE0150">
              <w:br/>
            </w:r>
            <w:r w:rsidRPr="00EE0150">
              <w:br/>
            </w:r>
            <w:proofErr w:type="spellStart"/>
            <w:r w:rsidRPr="00EE0150">
              <w:t>Цементобетон</w:t>
            </w:r>
            <w:proofErr w:type="spellEnd"/>
          </w:p>
        </w:tc>
        <w:tc>
          <w:tcPr>
            <w:tcW w:w="2113" w:type="dxa"/>
          </w:tcPr>
          <w:p w:rsidR="00403228" w:rsidRPr="00EE0150" w:rsidRDefault="00403228" w:rsidP="00403228">
            <w:r w:rsidRPr="00EE0150">
              <w:br/>
              <w:t>-</w:t>
            </w:r>
          </w:p>
        </w:tc>
        <w:tc>
          <w:tcPr>
            <w:tcW w:w="2113" w:type="dxa"/>
          </w:tcPr>
          <w:p w:rsidR="00403228" w:rsidRDefault="00403228" w:rsidP="00403228">
            <w:r w:rsidRPr="0002440B">
              <w:t>-</w:t>
            </w:r>
          </w:p>
        </w:tc>
        <w:tc>
          <w:tcPr>
            <w:tcW w:w="2113" w:type="dxa"/>
          </w:tcPr>
          <w:p w:rsidR="00403228" w:rsidRDefault="00403228" w:rsidP="00403228">
            <w:r w:rsidRPr="0002440B">
              <w:t>-</w:t>
            </w:r>
          </w:p>
        </w:tc>
      </w:tr>
      <w:tr w:rsidR="00403228" w:rsidRPr="007B06CC" w:rsidTr="00403228">
        <w:tc>
          <w:tcPr>
            <w:tcW w:w="2112" w:type="dxa"/>
          </w:tcPr>
          <w:p w:rsidR="00403228" w:rsidRPr="00EE0150" w:rsidRDefault="00403228" w:rsidP="00403228">
            <w:r w:rsidRPr="00EE0150">
              <w:br/>
              <w:t>Пешеходная улица</w:t>
            </w:r>
          </w:p>
        </w:tc>
        <w:tc>
          <w:tcPr>
            <w:tcW w:w="2113" w:type="dxa"/>
          </w:tcPr>
          <w:p w:rsidR="00403228" w:rsidRPr="00EE0150" w:rsidRDefault="00403228" w:rsidP="00403228">
            <w:r w:rsidRPr="00EE0150">
              <w:br/>
              <w:t>Штучные элементы из искусственного или природного камня. Пластбетон цветной</w:t>
            </w:r>
          </w:p>
        </w:tc>
        <w:tc>
          <w:tcPr>
            <w:tcW w:w="2113" w:type="dxa"/>
          </w:tcPr>
          <w:p w:rsidR="00403228" w:rsidRPr="00EE0150" w:rsidRDefault="00403228" w:rsidP="00403228">
            <w:pPr>
              <w:spacing w:after="240"/>
            </w:pPr>
            <w:r w:rsidRPr="00EE0150">
              <w:br/>
              <w:t>Штучные элементы из искусственного или природного камня. Пластбетон цветной</w:t>
            </w:r>
          </w:p>
        </w:tc>
        <w:tc>
          <w:tcPr>
            <w:tcW w:w="2113" w:type="dxa"/>
          </w:tcPr>
          <w:p w:rsidR="00403228" w:rsidRDefault="00403228" w:rsidP="00403228">
            <w:r w:rsidRPr="0002440B">
              <w:t>-</w:t>
            </w:r>
          </w:p>
        </w:tc>
        <w:tc>
          <w:tcPr>
            <w:tcW w:w="2113" w:type="dxa"/>
          </w:tcPr>
          <w:p w:rsidR="00403228" w:rsidRDefault="00403228" w:rsidP="00403228">
            <w:r w:rsidRPr="0002440B">
              <w:t>-</w:t>
            </w:r>
          </w:p>
        </w:tc>
      </w:tr>
      <w:tr w:rsidR="00403228" w:rsidRPr="007B06CC" w:rsidTr="00403228">
        <w:tc>
          <w:tcPr>
            <w:tcW w:w="2112" w:type="dxa"/>
          </w:tcPr>
          <w:p w:rsidR="00403228" w:rsidRPr="00EE0150" w:rsidRDefault="00403228" w:rsidP="00403228">
            <w:r w:rsidRPr="00EE0150">
              <w:t xml:space="preserve">Площади представительские, </w:t>
            </w:r>
            <w:proofErr w:type="spellStart"/>
            <w:r w:rsidRPr="00EE0150">
              <w:t>приобъектные</w:t>
            </w:r>
            <w:proofErr w:type="spellEnd"/>
            <w:r w:rsidRPr="00EE0150">
              <w:t>, общественно-транспортные</w:t>
            </w:r>
          </w:p>
        </w:tc>
        <w:tc>
          <w:tcPr>
            <w:tcW w:w="2113" w:type="dxa"/>
          </w:tcPr>
          <w:p w:rsidR="00403228" w:rsidRPr="00EE0150" w:rsidRDefault="00403228" w:rsidP="00403228">
            <w:r w:rsidRPr="00EE0150">
              <w:t>Штучные элементы из искусственного или природного камня. Асфальтобетон типов Г и Д. Пластбетон цветной.</w:t>
            </w:r>
          </w:p>
        </w:tc>
        <w:tc>
          <w:tcPr>
            <w:tcW w:w="2113" w:type="dxa"/>
          </w:tcPr>
          <w:p w:rsidR="00403228" w:rsidRPr="00EE0150" w:rsidRDefault="00403228" w:rsidP="00403228">
            <w:r w:rsidRPr="00EE0150">
              <w:t>Штучные элементы из искусственного или природного камня. Асфальтобетон типов Г и Д. Пластбетон цветной.</w:t>
            </w:r>
          </w:p>
        </w:tc>
        <w:tc>
          <w:tcPr>
            <w:tcW w:w="2113" w:type="dxa"/>
          </w:tcPr>
          <w:p w:rsidR="00403228" w:rsidRDefault="00403228" w:rsidP="00403228">
            <w:r w:rsidRPr="0002440B">
              <w:t>-</w:t>
            </w:r>
          </w:p>
        </w:tc>
        <w:tc>
          <w:tcPr>
            <w:tcW w:w="2113" w:type="dxa"/>
          </w:tcPr>
          <w:p w:rsidR="00403228" w:rsidRDefault="00403228" w:rsidP="00403228">
            <w:r w:rsidRPr="0002440B">
              <w:t>-</w:t>
            </w:r>
          </w:p>
        </w:tc>
      </w:tr>
      <w:tr w:rsidR="00403228" w:rsidRPr="007B06CC" w:rsidTr="00403228">
        <w:tc>
          <w:tcPr>
            <w:tcW w:w="2112" w:type="dxa"/>
          </w:tcPr>
          <w:p w:rsidR="00403228" w:rsidRPr="00EE0150" w:rsidRDefault="00403228" w:rsidP="00403228">
            <w:pPr>
              <w:pStyle w:val="a5"/>
              <w:rPr>
                <w:rFonts w:ascii="Times New Roman" w:hAnsi="Times New Roman"/>
              </w:rPr>
            </w:pPr>
            <w:r w:rsidRPr="00EE0150">
              <w:rPr>
                <w:rFonts w:ascii="Times New Roman" w:hAnsi="Times New Roman"/>
              </w:rPr>
              <w:t>Пешеходные переходы наземные,</w:t>
            </w:r>
          </w:p>
        </w:tc>
        <w:tc>
          <w:tcPr>
            <w:tcW w:w="2113" w:type="dxa"/>
          </w:tcPr>
          <w:p w:rsidR="00403228" w:rsidRPr="00EE0150" w:rsidRDefault="00403228" w:rsidP="00403228">
            <w:pPr>
              <w:pStyle w:val="a5"/>
              <w:rPr>
                <w:rFonts w:ascii="Times New Roman" w:hAnsi="Times New Roman"/>
              </w:rPr>
            </w:pPr>
            <w:r w:rsidRPr="00EE0150">
              <w:rPr>
                <w:rFonts w:ascii="Times New Roman" w:hAnsi="Times New Roman"/>
              </w:rPr>
              <w:t>-</w:t>
            </w:r>
          </w:p>
        </w:tc>
        <w:tc>
          <w:tcPr>
            <w:tcW w:w="2113" w:type="dxa"/>
          </w:tcPr>
          <w:p w:rsidR="00403228" w:rsidRPr="00EE0150" w:rsidRDefault="00403228" w:rsidP="00403228">
            <w:pPr>
              <w:pStyle w:val="a5"/>
              <w:rPr>
                <w:rFonts w:ascii="Times New Roman" w:hAnsi="Times New Roman"/>
              </w:rPr>
            </w:pPr>
            <w:r w:rsidRPr="00EE0150">
              <w:rPr>
                <w:rFonts w:ascii="Times New Roman" w:hAnsi="Times New Roman"/>
              </w:rPr>
              <w:t>То же, что и на проезжей части или</w:t>
            </w:r>
            <w:r w:rsidRPr="00EE0150">
              <w:rPr>
                <w:rFonts w:ascii="Times New Roman" w:hAnsi="Times New Roman"/>
              </w:rPr>
              <w:br/>
            </w:r>
            <w:r w:rsidRPr="00EE0150">
              <w:rPr>
                <w:rFonts w:ascii="Times New Roman" w:hAnsi="Times New Roman"/>
              </w:rPr>
              <w:br/>
              <w:t>Штучные элементы из искусственного или природного камня</w:t>
            </w:r>
          </w:p>
        </w:tc>
        <w:tc>
          <w:tcPr>
            <w:tcW w:w="2113" w:type="dxa"/>
          </w:tcPr>
          <w:p w:rsidR="00403228" w:rsidRDefault="00403228" w:rsidP="00403228">
            <w:r w:rsidRPr="00551E78">
              <w:t>-</w:t>
            </w:r>
          </w:p>
        </w:tc>
        <w:tc>
          <w:tcPr>
            <w:tcW w:w="2113" w:type="dxa"/>
          </w:tcPr>
          <w:p w:rsidR="00403228" w:rsidRDefault="00403228" w:rsidP="00403228">
            <w:r w:rsidRPr="00551E78">
              <w:t>-</w:t>
            </w:r>
          </w:p>
        </w:tc>
      </w:tr>
      <w:tr w:rsidR="00403228" w:rsidRPr="00EE0150" w:rsidTr="00403228">
        <w:tc>
          <w:tcPr>
            <w:tcW w:w="2112" w:type="dxa"/>
          </w:tcPr>
          <w:p w:rsidR="00403228" w:rsidRPr="00EE0150" w:rsidRDefault="00403228" w:rsidP="00403228">
            <w:pPr>
              <w:pStyle w:val="a5"/>
              <w:rPr>
                <w:rFonts w:ascii="Times New Roman" w:hAnsi="Times New Roman"/>
              </w:rPr>
            </w:pPr>
            <w:r w:rsidRPr="00EE0150">
              <w:rPr>
                <w:rFonts w:ascii="Times New Roman" w:hAnsi="Times New Roman"/>
              </w:rPr>
              <w:t>Мосты, эстакады, путепроводы, тоннели</w:t>
            </w:r>
          </w:p>
        </w:tc>
        <w:tc>
          <w:tcPr>
            <w:tcW w:w="2113" w:type="dxa"/>
          </w:tcPr>
          <w:p w:rsidR="00403228" w:rsidRPr="00EE0150" w:rsidRDefault="00403228" w:rsidP="00403228">
            <w:pPr>
              <w:pStyle w:val="a5"/>
              <w:rPr>
                <w:rFonts w:ascii="Times New Roman" w:hAnsi="Times New Roman"/>
              </w:rPr>
            </w:pPr>
            <w:r w:rsidRPr="00EE0150">
              <w:rPr>
                <w:rFonts w:ascii="Times New Roman" w:hAnsi="Times New Roman"/>
              </w:rPr>
              <w:t>Штучные элементы из искусственного или природного камня. Асфальтобетон типов Г и Д.</w:t>
            </w:r>
          </w:p>
        </w:tc>
        <w:tc>
          <w:tcPr>
            <w:tcW w:w="2113" w:type="dxa"/>
          </w:tcPr>
          <w:p w:rsidR="00403228" w:rsidRPr="00EE0150" w:rsidRDefault="00403228" w:rsidP="00403228">
            <w:pPr>
              <w:pStyle w:val="a5"/>
              <w:rPr>
                <w:rFonts w:ascii="Times New Roman" w:hAnsi="Times New Roman"/>
              </w:rPr>
            </w:pPr>
          </w:p>
        </w:tc>
        <w:tc>
          <w:tcPr>
            <w:tcW w:w="2113" w:type="dxa"/>
          </w:tcPr>
          <w:p w:rsidR="00403228" w:rsidRDefault="00403228" w:rsidP="00403228">
            <w:r w:rsidRPr="00551E78">
              <w:t>-</w:t>
            </w:r>
          </w:p>
        </w:tc>
        <w:tc>
          <w:tcPr>
            <w:tcW w:w="2113" w:type="dxa"/>
          </w:tcPr>
          <w:p w:rsidR="00403228" w:rsidRDefault="00403228" w:rsidP="00403228">
            <w:r w:rsidRPr="00551E78">
              <w:t>-</w:t>
            </w:r>
          </w:p>
        </w:tc>
      </w:tr>
    </w:tbl>
    <w:p w:rsidR="00403228" w:rsidRDefault="00403228" w:rsidP="00403228">
      <w:pPr>
        <w:pStyle w:val="a5"/>
        <w:rPr>
          <w:rFonts w:ascii="Times New Roman" w:hAnsi="Times New Roman"/>
        </w:rPr>
      </w:pPr>
    </w:p>
    <w:p w:rsidR="00403228" w:rsidRDefault="00403228" w:rsidP="00403228">
      <w:pPr>
        <w:pStyle w:val="a5"/>
        <w:rPr>
          <w:rFonts w:ascii="Times New Roman" w:hAnsi="Times New Roman"/>
        </w:rPr>
      </w:pPr>
    </w:p>
    <w:p w:rsidR="00403228" w:rsidRDefault="00403228" w:rsidP="00403228">
      <w:pPr>
        <w:pStyle w:val="a5"/>
        <w:rPr>
          <w:rFonts w:ascii="Times New Roman" w:hAnsi="Times New Roman"/>
        </w:rPr>
      </w:pPr>
    </w:p>
    <w:p w:rsidR="00403228" w:rsidRPr="00C87B1F" w:rsidRDefault="00403228" w:rsidP="00403228">
      <w:pPr>
        <w:pStyle w:val="a5"/>
        <w:jc w:val="right"/>
        <w:rPr>
          <w:rFonts w:ascii="Times New Roman" w:hAnsi="Times New Roman"/>
        </w:rPr>
      </w:pPr>
      <w:r w:rsidRPr="00C87B1F">
        <w:rPr>
          <w:rFonts w:ascii="Times New Roman" w:hAnsi="Times New Roman"/>
        </w:rPr>
        <w:t>Пр</w:t>
      </w:r>
      <w:r>
        <w:rPr>
          <w:rFonts w:ascii="Times New Roman" w:hAnsi="Times New Roman"/>
        </w:rPr>
        <w:t>иложение № 3</w:t>
      </w:r>
    </w:p>
    <w:p w:rsidR="00403228" w:rsidRDefault="00403228" w:rsidP="00403228">
      <w:pPr>
        <w:pStyle w:val="a5"/>
        <w:jc w:val="right"/>
        <w:rPr>
          <w:rFonts w:ascii="Times New Roman" w:hAnsi="Times New Roman"/>
        </w:rPr>
      </w:pPr>
      <w:r w:rsidRPr="00C87B1F">
        <w:rPr>
          <w:rFonts w:ascii="Times New Roman" w:hAnsi="Times New Roman"/>
        </w:rPr>
        <w:t>к нормам и правилам благоустройства</w:t>
      </w:r>
      <w:r>
        <w:rPr>
          <w:rFonts w:ascii="Times New Roman" w:hAnsi="Times New Roman"/>
        </w:rPr>
        <w:t xml:space="preserve"> территории</w:t>
      </w:r>
    </w:p>
    <w:p w:rsidR="00403228" w:rsidRDefault="00403228" w:rsidP="00403228">
      <w:pPr>
        <w:pStyle w:val="a5"/>
        <w:jc w:val="right"/>
        <w:rPr>
          <w:rFonts w:ascii="Times New Roman" w:hAnsi="Times New Roman"/>
        </w:rPr>
      </w:pPr>
      <w:r>
        <w:rPr>
          <w:rFonts w:ascii="Times New Roman" w:hAnsi="Times New Roman"/>
        </w:rPr>
        <w:t>Турковского муниципального образования</w:t>
      </w:r>
    </w:p>
    <w:p w:rsidR="00403228" w:rsidRDefault="00403228" w:rsidP="00403228">
      <w:pPr>
        <w:pStyle w:val="a5"/>
        <w:rPr>
          <w:rFonts w:ascii="Times New Roman" w:hAnsi="Times New Roman"/>
        </w:rPr>
      </w:pPr>
    </w:p>
    <w:p w:rsidR="00403228" w:rsidRPr="00EE0150" w:rsidRDefault="00403228" w:rsidP="00403228">
      <w:pPr>
        <w:pStyle w:val="a5"/>
        <w:rPr>
          <w:rFonts w:ascii="Times New Roman" w:hAnsi="Times New Roman"/>
        </w:rPr>
      </w:pPr>
      <w:r w:rsidRPr="00EE0150">
        <w:rPr>
          <w:rFonts w:ascii="Times New Roman" w:hAnsi="Times New Roman"/>
          <w:b/>
          <w:bCs/>
          <w:color w:val="000000"/>
          <w:shd w:val="clear" w:color="auto" w:fill="FFFFFF"/>
        </w:rPr>
        <w:t>Пропускная способность пешеходных коммуникаций</w:t>
      </w:r>
      <w:r w:rsidRPr="00EE0150">
        <w:rPr>
          <w:rFonts w:ascii="Times New Roman" w:hAnsi="Times New Roman"/>
          <w:color w:val="000000"/>
        </w:rPr>
        <w:br/>
      </w:r>
      <w:r w:rsidRPr="00EE0150">
        <w:rPr>
          <w:rFonts w:ascii="Times New Roman" w:hAnsi="Times New Roman"/>
          <w:color w:val="000000"/>
          <w:shd w:val="clear" w:color="auto" w:fill="FFFFFF"/>
        </w:rPr>
        <w:t>Человек в час</w:t>
      </w:r>
      <w:r w:rsidRPr="00EE0150">
        <w:rPr>
          <w:rFonts w:ascii="Times New Roman" w:hAnsi="Times New Roman"/>
          <w:color w:val="000000"/>
        </w:rPr>
        <w:br/>
      </w:r>
    </w:p>
    <w:tbl>
      <w:tblPr>
        <w:tblW w:w="0" w:type="auto"/>
        <w:tblLook w:val="04A0" w:firstRow="1" w:lastRow="0" w:firstColumn="1" w:lastColumn="0" w:noHBand="0" w:noVBand="1"/>
      </w:tblPr>
      <w:tblGrid>
        <w:gridCol w:w="7763"/>
        <w:gridCol w:w="2801"/>
      </w:tblGrid>
      <w:tr w:rsidR="00403228" w:rsidRPr="00245637" w:rsidTr="00403228">
        <w:tc>
          <w:tcPr>
            <w:tcW w:w="7763" w:type="dxa"/>
            <w:vAlign w:val="center"/>
          </w:tcPr>
          <w:p w:rsidR="00403228" w:rsidRPr="00EE0150" w:rsidRDefault="00403228" w:rsidP="00403228">
            <w:r w:rsidRPr="00245637">
              <w:br/>
            </w:r>
            <w:bookmarkStart w:id="2" w:name="to0000036"/>
            <w:bookmarkEnd w:id="2"/>
            <w:r w:rsidRPr="00EE0150">
              <w:t>Элементы пешеходных коммуникаций</w:t>
            </w:r>
          </w:p>
        </w:tc>
        <w:tc>
          <w:tcPr>
            <w:tcW w:w="2801" w:type="dxa"/>
            <w:vAlign w:val="center"/>
          </w:tcPr>
          <w:p w:rsidR="00403228" w:rsidRPr="00EE0150" w:rsidRDefault="00403228" w:rsidP="00403228">
            <w:r w:rsidRPr="00EE0150">
              <w:br/>
              <w:t>Пропускная способность одной полосы движения</w:t>
            </w:r>
          </w:p>
        </w:tc>
      </w:tr>
      <w:tr w:rsidR="00403228" w:rsidRPr="00EE0150" w:rsidTr="00403228">
        <w:tc>
          <w:tcPr>
            <w:tcW w:w="7763" w:type="dxa"/>
          </w:tcPr>
          <w:p w:rsidR="00403228" w:rsidRPr="00EE0150" w:rsidRDefault="00403228" w:rsidP="00403228">
            <w:r w:rsidRPr="00EE0150">
              <w:t>Тротуары, расположенные вдоль красной линии улиц с развитой торговой сетью</w:t>
            </w:r>
          </w:p>
        </w:tc>
        <w:tc>
          <w:tcPr>
            <w:tcW w:w="2801" w:type="dxa"/>
          </w:tcPr>
          <w:p w:rsidR="00403228" w:rsidRPr="00EE0150" w:rsidRDefault="00403228" w:rsidP="00403228">
            <w:r w:rsidRPr="00EE0150">
              <w:t>700</w:t>
            </w:r>
          </w:p>
        </w:tc>
      </w:tr>
      <w:tr w:rsidR="00403228" w:rsidRPr="00EE0150" w:rsidTr="00403228">
        <w:tc>
          <w:tcPr>
            <w:tcW w:w="7763" w:type="dxa"/>
          </w:tcPr>
          <w:p w:rsidR="00403228" w:rsidRPr="00EE0150" w:rsidRDefault="00403228" w:rsidP="00403228">
            <w:r w:rsidRPr="00EE0150">
              <w:t xml:space="preserve">Тротуары, расположенные вдоль красной линии улиц с незначительной </w:t>
            </w:r>
            <w:r w:rsidRPr="00EE0150">
              <w:lastRenderedPageBreak/>
              <w:t>торговой сетью</w:t>
            </w:r>
          </w:p>
        </w:tc>
        <w:tc>
          <w:tcPr>
            <w:tcW w:w="2801" w:type="dxa"/>
          </w:tcPr>
          <w:p w:rsidR="00403228" w:rsidRPr="00EE0150" w:rsidRDefault="00403228" w:rsidP="00403228">
            <w:r w:rsidRPr="00EE0150">
              <w:lastRenderedPageBreak/>
              <w:t>800</w:t>
            </w:r>
          </w:p>
        </w:tc>
      </w:tr>
      <w:tr w:rsidR="00403228" w:rsidRPr="00EE0150" w:rsidTr="00403228">
        <w:tc>
          <w:tcPr>
            <w:tcW w:w="7763" w:type="dxa"/>
          </w:tcPr>
          <w:p w:rsidR="00403228" w:rsidRPr="00EE0150" w:rsidRDefault="00403228" w:rsidP="00403228">
            <w:r w:rsidRPr="00EE0150">
              <w:lastRenderedPageBreak/>
              <w:t>Тротуары в пределах зеленых насаждений улиц и дорог (бульвары)</w:t>
            </w:r>
          </w:p>
        </w:tc>
        <w:tc>
          <w:tcPr>
            <w:tcW w:w="2801" w:type="dxa"/>
          </w:tcPr>
          <w:p w:rsidR="00403228" w:rsidRPr="00EE0150" w:rsidRDefault="00403228" w:rsidP="00403228">
            <w:r w:rsidRPr="00EE0150">
              <w:t>800-1000</w:t>
            </w:r>
          </w:p>
        </w:tc>
      </w:tr>
      <w:tr w:rsidR="00403228" w:rsidRPr="00EE0150" w:rsidTr="00403228">
        <w:tc>
          <w:tcPr>
            <w:tcW w:w="7763" w:type="dxa"/>
          </w:tcPr>
          <w:p w:rsidR="00403228" w:rsidRPr="00EE0150" w:rsidRDefault="00403228" w:rsidP="00403228">
            <w:r w:rsidRPr="00EE0150">
              <w:t>Пешеходные дороги (прогулочные)</w:t>
            </w:r>
          </w:p>
        </w:tc>
        <w:tc>
          <w:tcPr>
            <w:tcW w:w="2801" w:type="dxa"/>
          </w:tcPr>
          <w:p w:rsidR="00403228" w:rsidRPr="00EE0150" w:rsidRDefault="00403228" w:rsidP="00403228">
            <w:r w:rsidRPr="00EE0150">
              <w:t>600-700</w:t>
            </w:r>
          </w:p>
        </w:tc>
      </w:tr>
      <w:tr w:rsidR="00403228" w:rsidRPr="00EE0150" w:rsidTr="00403228">
        <w:tc>
          <w:tcPr>
            <w:tcW w:w="7763" w:type="dxa"/>
          </w:tcPr>
          <w:p w:rsidR="00403228" w:rsidRPr="00EE0150" w:rsidRDefault="00403228" w:rsidP="00403228">
            <w:r w:rsidRPr="00EE0150">
              <w:t>Пешеходные переходы через проезжую часть (наземные)</w:t>
            </w:r>
          </w:p>
        </w:tc>
        <w:tc>
          <w:tcPr>
            <w:tcW w:w="2801" w:type="dxa"/>
          </w:tcPr>
          <w:p w:rsidR="00403228" w:rsidRPr="00EE0150" w:rsidRDefault="00403228" w:rsidP="00403228">
            <w:r w:rsidRPr="00EE0150">
              <w:t>1200-1500</w:t>
            </w:r>
          </w:p>
        </w:tc>
      </w:tr>
      <w:tr w:rsidR="00403228" w:rsidRPr="00EE0150" w:rsidTr="00403228">
        <w:tc>
          <w:tcPr>
            <w:tcW w:w="7763" w:type="dxa"/>
          </w:tcPr>
          <w:p w:rsidR="00403228" w:rsidRPr="00EE0150" w:rsidRDefault="00403228" w:rsidP="00403228">
            <w:r w:rsidRPr="00EE0150">
              <w:t>Лестница</w:t>
            </w:r>
          </w:p>
        </w:tc>
        <w:tc>
          <w:tcPr>
            <w:tcW w:w="2801" w:type="dxa"/>
          </w:tcPr>
          <w:p w:rsidR="00403228" w:rsidRPr="00EE0150" w:rsidRDefault="00403228" w:rsidP="00403228">
            <w:r w:rsidRPr="00EE0150">
              <w:t>500-600</w:t>
            </w:r>
          </w:p>
        </w:tc>
      </w:tr>
      <w:tr w:rsidR="00403228" w:rsidRPr="00EE0150" w:rsidTr="00403228">
        <w:tc>
          <w:tcPr>
            <w:tcW w:w="7763" w:type="dxa"/>
          </w:tcPr>
          <w:p w:rsidR="00403228" w:rsidRPr="00EE0150" w:rsidRDefault="00403228" w:rsidP="00403228">
            <w:r w:rsidRPr="00EE0150">
              <w:t>Пандус (уклон 1:10)</w:t>
            </w:r>
          </w:p>
        </w:tc>
        <w:tc>
          <w:tcPr>
            <w:tcW w:w="2801" w:type="dxa"/>
          </w:tcPr>
          <w:p w:rsidR="00403228" w:rsidRPr="00EE0150" w:rsidRDefault="00403228" w:rsidP="00403228">
            <w:r w:rsidRPr="00EE0150">
              <w:t>700</w:t>
            </w:r>
          </w:p>
        </w:tc>
      </w:tr>
    </w:tbl>
    <w:p w:rsidR="00403228" w:rsidRDefault="00403228" w:rsidP="00403228">
      <w:pPr>
        <w:pStyle w:val="a5"/>
        <w:rPr>
          <w:rFonts w:ascii="Times New Roman" w:hAnsi="Times New Roman"/>
        </w:rPr>
      </w:pPr>
      <w:r w:rsidRPr="00EE0150">
        <w:rPr>
          <w:rFonts w:ascii="Times New Roman" w:hAnsi="Times New Roman"/>
        </w:rPr>
        <w:t>* Предельная пропускная способность, принимаемая при определении максимальных нагрузок - 1500 чел./час.</w:t>
      </w:r>
      <w:r w:rsidRPr="00EE0150">
        <w:rPr>
          <w:rFonts w:ascii="Times New Roman" w:hAnsi="Times New Roman"/>
        </w:rPr>
        <w:br/>
        <w:t>Примечания: ширина одной полосы пешеходного движения - 0,75 м.</w:t>
      </w:r>
    </w:p>
    <w:p w:rsidR="00403228" w:rsidRDefault="00403228" w:rsidP="00403228">
      <w:pPr>
        <w:pStyle w:val="a5"/>
        <w:rPr>
          <w:rFonts w:ascii="Times New Roman" w:hAnsi="Times New Roman"/>
        </w:rPr>
      </w:pPr>
    </w:p>
    <w:p w:rsidR="00403228" w:rsidRPr="00C87B1F" w:rsidRDefault="00403228" w:rsidP="00403228">
      <w:pPr>
        <w:pStyle w:val="a5"/>
        <w:jc w:val="right"/>
        <w:rPr>
          <w:rFonts w:ascii="Times New Roman" w:hAnsi="Times New Roman"/>
        </w:rPr>
      </w:pPr>
      <w:r w:rsidRPr="00C87B1F">
        <w:rPr>
          <w:rFonts w:ascii="Times New Roman" w:hAnsi="Times New Roman"/>
        </w:rPr>
        <w:t>Пр</w:t>
      </w:r>
      <w:r>
        <w:rPr>
          <w:rFonts w:ascii="Times New Roman" w:hAnsi="Times New Roman"/>
        </w:rPr>
        <w:t>иложение № 4</w:t>
      </w:r>
    </w:p>
    <w:p w:rsidR="00403228" w:rsidRDefault="00403228" w:rsidP="00403228">
      <w:pPr>
        <w:pStyle w:val="a5"/>
        <w:jc w:val="right"/>
        <w:rPr>
          <w:rFonts w:ascii="Times New Roman" w:hAnsi="Times New Roman"/>
        </w:rPr>
      </w:pPr>
      <w:r w:rsidRPr="00C87B1F">
        <w:rPr>
          <w:rFonts w:ascii="Times New Roman" w:hAnsi="Times New Roman"/>
        </w:rPr>
        <w:t>к нормам и правилам благоустройства</w:t>
      </w:r>
      <w:r>
        <w:rPr>
          <w:rFonts w:ascii="Times New Roman" w:hAnsi="Times New Roman"/>
        </w:rPr>
        <w:t xml:space="preserve"> территории</w:t>
      </w:r>
    </w:p>
    <w:p w:rsidR="00403228" w:rsidRDefault="00403228" w:rsidP="00403228">
      <w:pPr>
        <w:pStyle w:val="a5"/>
        <w:jc w:val="right"/>
        <w:rPr>
          <w:rFonts w:ascii="Times New Roman" w:hAnsi="Times New Roman"/>
        </w:rPr>
      </w:pPr>
      <w:r>
        <w:rPr>
          <w:rFonts w:ascii="Times New Roman" w:hAnsi="Times New Roman"/>
        </w:rPr>
        <w:t>Турковского муниципального образования</w:t>
      </w:r>
    </w:p>
    <w:p w:rsidR="00403228" w:rsidRDefault="00403228" w:rsidP="00403228">
      <w:pPr>
        <w:pStyle w:val="a5"/>
        <w:rPr>
          <w:rFonts w:ascii="Times New Roman" w:hAnsi="Times New Roman"/>
        </w:rPr>
      </w:pPr>
    </w:p>
    <w:p w:rsidR="00403228" w:rsidRDefault="00403228" w:rsidP="00403228">
      <w:pPr>
        <w:pStyle w:val="a5"/>
        <w:jc w:val="center"/>
        <w:rPr>
          <w:rFonts w:ascii="Times New Roman" w:hAnsi="Times New Roman"/>
          <w:color w:val="000000"/>
          <w:sz w:val="27"/>
          <w:szCs w:val="27"/>
          <w:shd w:val="clear" w:color="auto" w:fill="FFFFFF"/>
        </w:rPr>
      </w:pPr>
      <w:r w:rsidRPr="00997FE4">
        <w:rPr>
          <w:rFonts w:ascii="Times New Roman" w:hAnsi="Times New Roman"/>
          <w:b/>
          <w:bCs/>
          <w:color w:val="000000"/>
          <w:sz w:val="27"/>
          <w:szCs w:val="27"/>
          <w:shd w:val="clear" w:color="auto" w:fill="FFFFFF"/>
        </w:rPr>
        <w:t>ОРДЕР</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(РАЗРЕШЕНИЕ) НА ПРОИЗВОДСТВО РАБОТ</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 xml:space="preserve">НА ТЕРРИТОРИИ </w:t>
      </w:r>
      <w:r>
        <w:rPr>
          <w:rFonts w:ascii="Times New Roman" w:hAnsi="Times New Roman"/>
          <w:color w:val="000000"/>
          <w:sz w:val="27"/>
          <w:szCs w:val="27"/>
          <w:shd w:val="clear" w:color="auto" w:fill="FFFFFF"/>
        </w:rPr>
        <w:t xml:space="preserve">ТУРКОВСКОГО </w:t>
      </w:r>
      <w:r w:rsidRPr="00997FE4">
        <w:rPr>
          <w:rFonts w:ascii="Times New Roman" w:hAnsi="Times New Roman"/>
          <w:color w:val="000000"/>
          <w:sz w:val="27"/>
          <w:szCs w:val="27"/>
          <w:shd w:val="clear" w:color="auto" w:fill="FFFFFF"/>
        </w:rPr>
        <w:t>МУНИЦИПАЛЬНОГО ОБРАЗОВАНИЯ</w:t>
      </w:r>
    </w:p>
    <w:p w:rsidR="00403228" w:rsidRDefault="00403228" w:rsidP="00403228">
      <w:pPr>
        <w:pStyle w:val="a5"/>
        <w:rPr>
          <w:rFonts w:ascii="Times New Roman" w:hAnsi="Times New Roman"/>
          <w:color w:val="000000"/>
          <w:sz w:val="27"/>
          <w:szCs w:val="27"/>
          <w:shd w:val="clear" w:color="auto" w:fill="FFFFFF"/>
        </w:rPr>
      </w:pP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 xml:space="preserve">N ________ </w:t>
      </w:r>
      <w:r>
        <w:rPr>
          <w:rFonts w:ascii="Times New Roman" w:hAnsi="Times New Roman"/>
          <w:color w:val="000000"/>
          <w:sz w:val="27"/>
          <w:szCs w:val="27"/>
          <w:shd w:val="clear" w:color="auto" w:fill="FFFFFF"/>
        </w:rPr>
        <w:t xml:space="preserve">                                                                       </w:t>
      </w:r>
      <w:r w:rsidRPr="00997FE4">
        <w:rPr>
          <w:rFonts w:ascii="Times New Roman" w:hAnsi="Times New Roman"/>
          <w:color w:val="000000"/>
          <w:sz w:val="27"/>
          <w:szCs w:val="27"/>
          <w:shd w:val="clear" w:color="auto" w:fill="FFFFFF"/>
        </w:rPr>
        <w:t>от «___» «____________» 201__г.</w:t>
      </w:r>
    </w:p>
    <w:p w:rsidR="00403228" w:rsidRDefault="00403228" w:rsidP="00403228">
      <w:pPr>
        <w:pStyle w:val="a5"/>
        <w:rPr>
          <w:rFonts w:ascii="Times New Roman" w:hAnsi="Times New Roman"/>
          <w:color w:val="000000"/>
          <w:sz w:val="27"/>
          <w:szCs w:val="27"/>
          <w:shd w:val="clear" w:color="auto" w:fill="FFFFFF"/>
        </w:rPr>
      </w:pPr>
    </w:p>
    <w:p w:rsidR="00403228" w:rsidRDefault="00403228" w:rsidP="00403228">
      <w:pPr>
        <w:pStyle w:val="a5"/>
        <w:rPr>
          <w:rFonts w:ascii="Times New Roman" w:hAnsi="Times New Roman"/>
          <w:color w:val="000000"/>
          <w:sz w:val="27"/>
          <w:szCs w:val="27"/>
          <w:shd w:val="clear" w:color="auto" w:fill="FFFFFF"/>
        </w:rPr>
      </w:pPr>
    </w:p>
    <w:p w:rsidR="00403228" w:rsidRDefault="00403228" w:rsidP="00403228">
      <w:pPr>
        <w:pStyle w:val="a5"/>
        <w:rPr>
          <w:rFonts w:ascii="Times New Roman" w:hAnsi="Times New Roman"/>
          <w:color w:val="000000"/>
          <w:sz w:val="27"/>
          <w:szCs w:val="27"/>
          <w:shd w:val="clear" w:color="auto" w:fill="FFFFFF"/>
        </w:rPr>
      </w:pPr>
      <w:r w:rsidRPr="00997FE4">
        <w:rPr>
          <w:rFonts w:ascii="Times New Roman" w:hAnsi="Times New Roman"/>
          <w:color w:val="000000"/>
          <w:sz w:val="27"/>
          <w:szCs w:val="27"/>
          <w:shd w:val="clear" w:color="auto" w:fill="FFFFFF"/>
        </w:rPr>
        <w:t>Наименование организации или Ф.И.О. физического лица, выполняющих</w:t>
      </w:r>
      <w:r>
        <w:rPr>
          <w:rFonts w:ascii="Times New Roman" w:hAnsi="Times New Roman"/>
          <w:color w:val="000000"/>
          <w:sz w:val="27"/>
          <w:szCs w:val="27"/>
          <w:shd w:val="clear" w:color="auto" w:fill="FFFFFF"/>
        </w:rPr>
        <w:t xml:space="preserve">  </w:t>
      </w:r>
      <w:r w:rsidRPr="00997FE4">
        <w:rPr>
          <w:rFonts w:ascii="Times New Roman" w:hAnsi="Times New Roman"/>
          <w:color w:val="000000"/>
          <w:sz w:val="27"/>
          <w:szCs w:val="27"/>
          <w:shd w:val="clear" w:color="auto" w:fill="FFFFFF"/>
        </w:rPr>
        <w:t>работы ____________________________________________________________________________</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_________________________________________________________________________</w:t>
      </w:r>
      <w:r w:rsidRPr="00997FE4">
        <w:rPr>
          <w:rFonts w:ascii="Times New Roman" w:hAnsi="Times New Roman"/>
          <w:color w:val="000000"/>
          <w:sz w:val="27"/>
          <w:szCs w:val="27"/>
        </w:rPr>
        <w:br/>
      </w:r>
      <w:r w:rsidRPr="00A832AE">
        <w:rPr>
          <w:rFonts w:ascii="Times New Roman" w:hAnsi="Times New Roman"/>
          <w:color w:val="000000"/>
          <w:shd w:val="clear" w:color="auto" w:fill="FFFFFF"/>
        </w:rPr>
        <w:t>(почтовый адрес, телефон)</w:t>
      </w:r>
      <w:r w:rsidRPr="00A832AE">
        <w:rPr>
          <w:rFonts w:ascii="Times New Roman" w:hAnsi="Times New Roman"/>
          <w:color w:val="000000"/>
        </w:rPr>
        <w:br/>
      </w:r>
      <w:r w:rsidRPr="00997FE4">
        <w:rPr>
          <w:rFonts w:ascii="Times New Roman" w:hAnsi="Times New Roman"/>
          <w:color w:val="000000"/>
          <w:sz w:val="27"/>
          <w:szCs w:val="27"/>
          <w:shd w:val="clear" w:color="auto" w:fill="FFFFFF"/>
        </w:rPr>
        <w:t>____________________________________________________________________________</w:t>
      </w:r>
      <w:r w:rsidRPr="00997FE4">
        <w:rPr>
          <w:rFonts w:ascii="Times New Roman" w:hAnsi="Times New Roman"/>
          <w:color w:val="000000"/>
          <w:sz w:val="27"/>
          <w:szCs w:val="27"/>
        </w:rPr>
        <w:br/>
      </w:r>
      <w:r w:rsidRPr="00A832AE">
        <w:rPr>
          <w:rFonts w:ascii="Times New Roman" w:hAnsi="Times New Roman"/>
          <w:color w:val="000000"/>
          <w:sz w:val="20"/>
          <w:szCs w:val="20"/>
          <w:shd w:val="clear" w:color="auto" w:fill="FFFFFF"/>
        </w:rPr>
        <w:t>(должность, Ф.И.О. лица, ответственного за проведение работ)</w:t>
      </w:r>
      <w:r w:rsidRPr="00A832AE">
        <w:rPr>
          <w:rFonts w:ascii="Times New Roman" w:hAnsi="Times New Roman"/>
          <w:color w:val="000000"/>
          <w:sz w:val="20"/>
          <w:szCs w:val="20"/>
        </w:rPr>
        <w:br/>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Разрешается производство работ: земляные работы</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____ _______________________________________________________________________</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____________________________________________________________________________</w:t>
      </w:r>
      <w:r w:rsidRPr="00997FE4">
        <w:rPr>
          <w:rFonts w:ascii="Times New Roman" w:hAnsi="Times New Roman"/>
          <w:color w:val="000000"/>
          <w:sz w:val="27"/>
          <w:szCs w:val="27"/>
        </w:rPr>
        <w:br/>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(вид работ, местонахождение объекта)</w:t>
      </w:r>
    </w:p>
    <w:p w:rsidR="00403228" w:rsidRDefault="00403228" w:rsidP="00403228">
      <w:pPr>
        <w:pStyle w:val="a5"/>
        <w:rPr>
          <w:rFonts w:ascii="Times New Roman" w:hAnsi="Times New Roman"/>
          <w:color w:val="000000"/>
          <w:sz w:val="27"/>
          <w:szCs w:val="27"/>
          <w:shd w:val="clear" w:color="auto" w:fill="FFFFFF"/>
        </w:rPr>
      </w:pP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Дата начала работ "_____" ________________ 201___ г.</w:t>
      </w:r>
      <w:r w:rsidRPr="00997FE4">
        <w:rPr>
          <w:rFonts w:ascii="Times New Roman" w:hAnsi="Times New Roman"/>
          <w:color w:val="000000"/>
          <w:sz w:val="27"/>
          <w:szCs w:val="27"/>
        </w:rPr>
        <w:br/>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Дата окончания работ "_____" _________________ 201___ г.</w:t>
      </w:r>
      <w:r w:rsidRPr="00997FE4">
        <w:rPr>
          <w:rFonts w:ascii="Times New Roman" w:hAnsi="Times New Roman"/>
          <w:color w:val="000000"/>
          <w:sz w:val="27"/>
          <w:szCs w:val="27"/>
        </w:rPr>
        <w:br/>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Продлено до "______" _________________ 201___ г.</w:t>
      </w:r>
      <w:r w:rsidRPr="00997FE4">
        <w:rPr>
          <w:rFonts w:ascii="Times New Roman" w:hAnsi="Times New Roman"/>
          <w:color w:val="000000"/>
          <w:sz w:val="27"/>
          <w:szCs w:val="27"/>
        </w:rPr>
        <w:br/>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Дата окончания работ по восстановлению дорожного покрытия,</w:t>
      </w:r>
      <w:r w:rsidRPr="00997FE4">
        <w:rPr>
          <w:rFonts w:ascii="Times New Roman" w:hAnsi="Times New Roman"/>
          <w:color w:val="000000"/>
          <w:sz w:val="27"/>
          <w:szCs w:val="27"/>
        </w:rPr>
        <w:br/>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благоустройства и озеленения "____" _______________ 201___ г.</w:t>
      </w:r>
    </w:p>
    <w:p w:rsidR="00403228" w:rsidRDefault="00403228" w:rsidP="00403228">
      <w:pPr>
        <w:pStyle w:val="a5"/>
        <w:rPr>
          <w:rFonts w:ascii="Times New Roman" w:hAnsi="Times New Roman"/>
        </w:rPr>
      </w:pP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 Ордер должен находиться у производителя работ на объекте.</w:t>
      </w:r>
      <w:r w:rsidRPr="00997FE4">
        <w:rPr>
          <w:rFonts w:ascii="Times New Roman" w:hAnsi="Times New Roman"/>
          <w:color w:val="000000"/>
          <w:sz w:val="27"/>
          <w:szCs w:val="27"/>
        </w:rPr>
        <w:br/>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 xml:space="preserve">- При изменении срока начала работ более чем на пять дней ордер считается </w:t>
      </w:r>
      <w:r w:rsidRPr="00997FE4">
        <w:rPr>
          <w:rFonts w:ascii="Times New Roman" w:hAnsi="Times New Roman"/>
          <w:color w:val="000000"/>
          <w:sz w:val="27"/>
          <w:szCs w:val="27"/>
          <w:shd w:val="clear" w:color="auto" w:fill="FFFFFF"/>
        </w:rPr>
        <w:lastRenderedPageBreak/>
        <w:t>недействительным.</w:t>
      </w:r>
      <w:r w:rsidRPr="00997FE4">
        <w:rPr>
          <w:rFonts w:ascii="Times New Roman" w:hAnsi="Times New Roman"/>
          <w:color w:val="000000"/>
          <w:sz w:val="27"/>
          <w:szCs w:val="27"/>
        </w:rPr>
        <w:br/>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 Перед началом работ вызвать представителя эксплуатационной службы, имеющей подземные коммуникации.</w:t>
      </w:r>
      <w:r w:rsidRPr="00997FE4">
        <w:rPr>
          <w:rFonts w:ascii="Times New Roman" w:hAnsi="Times New Roman"/>
          <w:color w:val="000000"/>
          <w:sz w:val="27"/>
          <w:szCs w:val="27"/>
        </w:rPr>
        <w:br/>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 Восстановленные элементы нарушенного благоустройства сдать представителю уполномоченной организации.</w:t>
      </w:r>
      <w:r w:rsidRPr="00997FE4">
        <w:rPr>
          <w:rFonts w:ascii="Times New Roman" w:hAnsi="Times New Roman"/>
          <w:color w:val="000000"/>
          <w:sz w:val="27"/>
          <w:szCs w:val="27"/>
        </w:rPr>
        <w:br/>
      </w:r>
    </w:p>
    <w:p w:rsidR="00403228" w:rsidRDefault="00403228" w:rsidP="00403228">
      <w:pPr>
        <w:pStyle w:val="a5"/>
        <w:rPr>
          <w:rFonts w:ascii="Times New Roman" w:hAnsi="Times New Roman"/>
          <w:color w:val="000000"/>
          <w:sz w:val="27"/>
          <w:szCs w:val="27"/>
        </w:rPr>
      </w:pPr>
      <w:r w:rsidRPr="00997FE4">
        <w:rPr>
          <w:rFonts w:ascii="Times New Roman" w:hAnsi="Times New Roman"/>
          <w:color w:val="000000"/>
          <w:sz w:val="27"/>
          <w:szCs w:val="27"/>
          <w:shd w:val="clear" w:color="auto" w:fill="FFFFFF"/>
        </w:rPr>
        <w:t>ПРИМЕЧАНИЕ:</w:t>
      </w:r>
      <w:r w:rsidRPr="00997FE4">
        <w:rPr>
          <w:rFonts w:ascii="Times New Roman" w:hAnsi="Times New Roman"/>
          <w:color w:val="000000"/>
          <w:sz w:val="27"/>
          <w:szCs w:val="27"/>
        </w:rPr>
        <w:br/>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Работы производить с выполнением следующих обязательных условий:</w:t>
      </w:r>
      <w:r w:rsidRPr="00997FE4">
        <w:rPr>
          <w:rFonts w:ascii="Times New Roman" w:hAnsi="Times New Roman"/>
          <w:color w:val="000000"/>
          <w:sz w:val="27"/>
          <w:szCs w:val="27"/>
        </w:rPr>
        <w:br/>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1. Место работы оградить защитным ограждением установленного типа с занятием участка в габаритах, указанных в ордере. На ограждении вывесить табличку с указанием организации, производящей работы, фамилии ответственного за производство работ, номер телефона, установить предупреждающие знаки.</w:t>
      </w:r>
      <w:r w:rsidRPr="00997FE4">
        <w:rPr>
          <w:rFonts w:ascii="Times New Roman" w:hAnsi="Times New Roman"/>
          <w:color w:val="000000"/>
          <w:sz w:val="27"/>
          <w:szCs w:val="27"/>
        </w:rPr>
        <w:br/>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2. Все материалы и грунт при производстве работ должны находиться только в пределах огражденного участка; грунт, непригодный для обратной засыпки, - вывозиться.</w:t>
      </w:r>
      <w:r w:rsidRPr="00997FE4">
        <w:rPr>
          <w:rFonts w:ascii="Times New Roman" w:hAnsi="Times New Roman"/>
          <w:color w:val="000000"/>
          <w:sz w:val="27"/>
          <w:szCs w:val="27"/>
        </w:rPr>
        <w:br/>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3. Размещение материалов вне ограждения допускается только с соответствующего разрешения.</w:t>
      </w:r>
      <w:r w:rsidRPr="00997FE4">
        <w:rPr>
          <w:rFonts w:ascii="Times New Roman" w:hAnsi="Times New Roman"/>
          <w:color w:val="000000"/>
          <w:sz w:val="27"/>
          <w:szCs w:val="27"/>
        </w:rPr>
        <w:br/>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4. При производстве работ должно сохраняться нормальное движение транспорта и пешеходов. Через траншеи должны быть уложены пешеходные мостики. В ночное время место работы осветить.</w:t>
      </w:r>
      <w:r w:rsidRPr="00997FE4">
        <w:rPr>
          <w:rFonts w:ascii="Times New Roman" w:hAnsi="Times New Roman"/>
          <w:color w:val="000000"/>
          <w:sz w:val="27"/>
          <w:szCs w:val="27"/>
        </w:rPr>
        <w:br/>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5. Асфальтобетонное покрытие вскрыть методом "пропила" или "прямолинейной обрубки". Засыпка траншей и котлованов на переездах, тротуарах должна производиться песчаным грунтом и щебнем слоями 0,2 м с тщательным уплотнением и поливом водой (в летний период). В зимнее время траншеи и котлованы засыпаются талым песчаным грунтом и щебнем с уплотнением.</w:t>
      </w:r>
      <w:r w:rsidRPr="00997FE4">
        <w:rPr>
          <w:rFonts w:ascii="Times New Roman" w:hAnsi="Times New Roman"/>
          <w:color w:val="000000"/>
          <w:sz w:val="27"/>
          <w:szCs w:val="27"/>
        </w:rPr>
        <w:br/>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6. Уборка материалов и лишнего грунта, мусора должна быть произведена в течение суток по окончании засыпки мест разрытия.</w:t>
      </w:r>
      <w:r w:rsidRPr="00997FE4">
        <w:rPr>
          <w:rFonts w:ascii="Times New Roman" w:hAnsi="Times New Roman"/>
          <w:color w:val="000000"/>
          <w:sz w:val="27"/>
          <w:szCs w:val="27"/>
        </w:rPr>
        <w:br/>
      </w:r>
    </w:p>
    <w:p w:rsidR="00403228" w:rsidRDefault="00403228" w:rsidP="00403228">
      <w:pPr>
        <w:pStyle w:val="a5"/>
        <w:rPr>
          <w:rFonts w:ascii="Times New Roman" w:hAnsi="Times New Roman"/>
        </w:rPr>
      </w:pPr>
      <w:r w:rsidRPr="00997FE4">
        <w:rPr>
          <w:rFonts w:ascii="Times New Roman" w:hAnsi="Times New Roman"/>
          <w:color w:val="000000"/>
          <w:sz w:val="27"/>
          <w:szCs w:val="27"/>
        </w:rPr>
        <w:br/>
      </w:r>
    </w:p>
    <w:p w:rsidR="00403228" w:rsidRPr="00C87B1F" w:rsidRDefault="00403228" w:rsidP="00403228">
      <w:pPr>
        <w:pStyle w:val="a5"/>
        <w:jc w:val="right"/>
        <w:rPr>
          <w:rFonts w:ascii="Times New Roman" w:hAnsi="Times New Roman"/>
        </w:rPr>
      </w:pPr>
      <w:r w:rsidRPr="00C87B1F">
        <w:rPr>
          <w:rFonts w:ascii="Times New Roman" w:hAnsi="Times New Roman"/>
        </w:rPr>
        <w:t>Пр</w:t>
      </w:r>
      <w:r>
        <w:rPr>
          <w:rFonts w:ascii="Times New Roman" w:hAnsi="Times New Roman"/>
        </w:rPr>
        <w:t>иложение № 5</w:t>
      </w:r>
    </w:p>
    <w:p w:rsidR="00403228" w:rsidRDefault="00403228" w:rsidP="00403228">
      <w:pPr>
        <w:pStyle w:val="a5"/>
        <w:jc w:val="right"/>
        <w:rPr>
          <w:rFonts w:ascii="Times New Roman" w:hAnsi="Times New Roman"/>
        </w:rPr>
      </w:pPr>
      <w:r w:rsidRPr="00C87B1F">
        <w:rPr>
          <w:rFonts w:ascii="Times New Roman" w:hAnsi="Times New Roman"/>
        </w:rPr>
        <w:t>к нормам и правилам благоустройства</w:t>
      </w:r>
      <w:r>
        <w:rPr>
          <w:rFonts w:ascii="Times New Roman" w:hAnsi="Times New Roman"/>
        </w:rPr>
        <w:t xml:space="preserve"> территории</w:t>
      </w:r>
    </w:p>
    <w:p w:rsidR="00403228" w:rsidRDefault="00403228" w:rsidP="00403228">
      <w:pPr>
        <w:pStyle w:val="a5"/>
        <w:jc w:val="right"/>
        <w:rPr>
          <w:rFonts w:ascii="Times New Roman" w:hAnsi="Times New Roman"/>
        </w:rPr>
      </w:pPr>
      <w:r>
        <w:rPr>
          <w:rFonts w:ascii="Times New Roman" w:hAnsi="Times New Roman"/>
        </w:rPr>
        <w:t>Турковского муниципального образования</w:t>
      </w:r>
    </w:p>
    <w:p w:rsidR="00403228" w:rsidRDefault="00403228" w:rsidP="00403228">
      <w:pPr>
        <w:pStyle w:val="a5"/>
        <w:jc w:val="right"/>
        <w:rPr>
          <w:rFonts w:ascii="Times New Roman" w:hAnsi="Times New Roman"/>
        </w:rPr>
      </w:pPr>
    </w:p>
    <w:p w:rsidR="00403228" w:rsidRDefault="00403228" w:rsidP="00403228">
      <w:pPr>
        <w:pStyle w:val="a5"/>
        <w:rPr>
          <w:rFonts w:ascii="Times New Roman" w:hAnsi="Times New Roman"/>
          <w:color w:val="000000"/>
          <w:sz w:val="27"/>
          <w:szCs w:val="27"/>
        </w:rPr>
      </w:pPr>
      <w:r>
        <w:rPr>
          <w:rFonts w:ascii="Times New Roman" w:hAnsi="Times New Roman"/>
          <w:b/>
          <w:bCs/>
          <w:color w:val="000000"/>
          <w:sz w:val="27"/>
          <w:szCs w:val="27"/>
          <w:shd w:val="clear" w:color="auto" w:fill="FFFFFF"/>
        </w:rPr>
        <w:t xml:space="preserve">                                                              </w:t>
      </w:r>
      <w:r w:rsidRPr="00997FE4">
        <w:rPr>
          <w:rFonts w:ascii="Times New Roman" w:hAnsi="Times New Roman"/>
          <w:b/>
          <w:bCs/>
          <w:color w:val="000000"/>
          <w:sz w:val="27"/>
          <w:szCs w:val="27"/>
          <w:shd w:val="clear" w:color="auto" w:fill="FFFFFF"/>
        </w:rPr>
        <w:t>ЗАЯВКА</w:t>
      </w:r>
      <w:r w:rsidRPr="00997FE4">
        <w:rPr>
          <w:rFonts w:ascii="Times New Roman" w:hAnsi="Times New Roman"/>
          <w:color w:val="000000"/>
          <w:sz w:val="27"/>
          <w:szCs w:val="27"/>
        </w:rPr>
        <w:br/>
      </w:r>
      <w:r w:rsidRPr="00997FE4">
        <w:rPr>
          <w:rFonts w:ascii="Times New Roman" w:hAnsi="Times New Roman"/>
          <w:b/>
          <w:bCs/>
          <w:color w:val="000000"/>
          <w:sz w:val="27"/>
          <w:szCs w:val="27"/>
          <w:shd w:val="clear" w:color="auto" w:fill="FFFFFF"/>
        </w:rPr>
        <w:t>НА ПОЛУЧЕНИЕ ОРДЕРА (РАЗРЕШЕНИЯ) НА ПРОИЗВОДСТВО</w:t>
      </w:r>
      <w:r w:rsidRPr="00997FE4">
        <w:rPr>
          <w:rFonts w:ascii="Times New Roman" w:hAnsi="Times New Roman"/>
          <w:color w:val="000000"/>
          <w:sz w:val="27"/>
          <w:szCs w:val="27"/>
        </w:rPr>
        <w:br/>
      </w:r>
      <w:r w:rsidRPr="00997FE4">
        <w:rPr>
          <w:rFonts w:ascii="Times New Roman" w:hAnsi="Times New Roman"/>
          <w:b/>
          <w:bCs/>
          <w:color w:val="000000"/>
          <w:sz w:val="27"/>
          <w:szCs w:val="27"/>
          <w:shd w:val="clear" w:color="auto" w:fill="FFFFFF"/>
        </w:rPr>
        <w:t>ЗЕМЛЯНЫХ И РЕМОНТНО-ВОССТАНОВИТЕЛЬНЫХ РАБОТ</w:t>
      </w:r>
      <w:r w:rsidRPr="00997FE4">
        <w:rPr>
          <w:rFonts w:ascii="Times New Roman" w:hAnsi="Times New Roman"/>
          <w:color w:val="000000"/>
          <w:sz w:val="27"/>
          <w:szCs w:val="27"/>
        </w:rPr>
        <w:br/>
      </w:r>
      <w:r w:rsidRPr="00997FE4">
        <w:rPr>
          <w:rFonts w:ascii="Times New Roman" w:hAnsi="Times New Roman"/>
          <w:b/>
          <w:bCs/>
          <w:color w:val="000000"/>
          <w:sz w:val="27"/>
          <w:szCs w:val="27"/>
          <w:shd w:val="clear" w:color="auto" w:fill="FFFFFF"/>
        </w:rPr>
        <w:t xml:space="preserve">НА ТЕРРИТОРИИ </w:t>
      </w:r>
      <w:r>
        <w:rPr>
          <w:rFonts w:ascii="Times New Roman" w:hAnsi="Times New Roman"/>
          <w:b/>
          <w:bCs/>
          <w:color w:val="000000"/>
          <w:sz w:val="27"/>
          <w:szCs w:val="27"/>
          <w:shd w:val="clear" w:color="auto" w:fill="FFFFFF"/>
        </w:rPr>
        <w:t xml:space="preserve">ТУРКОВСКОГО </w:t>
      </w:r>
      <w:r w:rsidRPr="00997FE4">
        <w:rPr>
          <w:rFonts w:ascii="Times New Roman" w:hAnsi="Times New Roman"/>
          <w:b/>
          <w:bCs/>
          <w:color w:val="000000"/>
          <w:sz w:val="27"/>
          <w:szCs w:val="27"/>
          <w:shd w:val="clear" w:color="auto" w:fill="FFFFFF"/>
        </w:rPr>
        <w:t>МУНИЦИПАЛЬНОГО ОБРАЗОВАНИЯ </w:t>
      </w:r>
      <w:r w:rsidRPr="00997FE4">
        <w:rPr>
          <w:rFonts w:ascii="Times New Roman" w:hAnsi="Times New Roman"/>
          <w:color w:val="000000"/>
          <w:sz w:val="27"/>
          <w:szCs w:val="27"/>
        </w:rPr>
        <w:t xml:space="preserve"> </w:t>
      </w:r>
    </w:p>
    <w:p w:rsidR="00403228" w:rsidRDefault="00403228" w:rsidP="00403228">
      <w:pPr>
        <w:pStyle w:val="a5"/>
        <w:rPr>
          <w:rFonts w:ascii="Times New Roman" w:hAnsi="Times New Roman"/>
          <w:color w:val="000000"/>
          <w:sz w:val="27"/>
          <w:szCs w:val="27"/>
        </w:rPr>
      </w:pPr>
      <w:r w:rsidRPr="00997FE4">
        <w:rPr>
          <w:rFonts w:ascii="Times New Roman" w:hAnsi="Times New Roman"/>
          <w:color w:val="000000"/>
          <w:sz w:val="27"/>
          <w:szCs w:val="27"/>
        </w:rPr>
        <w:br/>
      </w:r>
      <w:r>
        <w:rPr>
          <w:rFonts w:ascii="Times New Roman" w:hAnsi="Times New Roman"/>
          <w:color w:val="000000"/>
          <w:sz w:val="27"/>
          <w:szCs w:val="27"/>
          <w:shd w:val="clear" w:color="auto" w:fill="FFFFFF"/>
        </w:rPr>
        <w:t xml:space="preserve">р.п. Турки </w:t>
      </w:r>
      <w:r w:rsidRPr="00997FE4">
        <w:rPr>
          <w:rFonts w:ascii="Times New Roman" w:hAnsi="Times New Roman"/>
          <w:color w:val="000000"/>
          <w:sz w:val="27"/>
          <w:szCs w:val="27"/>
          <w:shd w:val="clear" w:color="auto" w:fill="FFFFFF"/>
        </w:rPr>
        <w:t xml:space="preserve"> "__" ___________ 2012 г.</w:t>
      </w:r>
      <w:r w:rsidRPr="00997FE4">
        <w:rPr>
          <w:rFonts w:ascii="Times New Roman" w:hAnsi="Times New Roman"/>
          <w:color w:val="000000"/>
          <w:sz w:val="27"/>
          <w:szCs w:val="27"/>
        </w:rPr>
        <w:br/>
      </w:r>
    </w:p>
    <w:p w:rsidR="00403228" w:rsidRDefault="00403228" w:rsidP="00403228">
      <w:pPr>
        <w:pStyle w:val="a5"/>
        <w:jc w:val="right"/>
        <w:rPr>
          <w:rFonts w:ascii="Times New Roman" w:hAnsi="Times New Roman"/>
          <w:color w:val="000000"/>
          <w:sz w:val="27"/>
          <w:szCs w:val="27"/>
        </w:rPr>
      </w:pPr>
      <w:r w:rsidRPr="00997FE4">
        <w:rPr>
          <w:rFonts w:ascii="Times New Roman" w:hAnsi="Times New Roman"/>
          <w:color w:val="000000"/>
          <w:sz w:val="27"/>
          <w:szCs w:val="27"/>
        </w:rPr>
        <w:lastRenderedPageBreak/>
        <w:br/>
      </w:r>
      <w:r>
        <w:rPr>
          <w:rFonts w:ascii="Times New Roman" w:hAnsi="Times New Roman"/>
          <w:color w:val="000000"/>
          <w:sz w:val="27"/>
          <w:szCs w:val="27"/>
          <w:shd w:val="clear" w:color="auto" w:fill="FFFFFF"/>
        </w:rPr>
        <w:t xml:space="preserve"> </w:t>
      </w:r>
      <w:r w:rsidRPr="00997FE4">
        <w:rPr>
          <w:rFonts w:ascii="Times New Roman" w:hAnsi="Times New Roman"/>
          <w:color w:val="000000"/>
          <w:sz w:val="27"/>
          <w:szCs w:val="27"/>
          <w:shd w:val="clear" w:color="auto" w:fill="FFFFFF"/>
        </w:rPr>
        <w:t>Заказчик ______</w:t>
      </w:r>
      <w:r>
        <w:rPr>
          <w:rFonts w:ascii="Times New Roman" w:hAnsi="Times New Roman"/>
          <w:color w:val="000000"/>
          <w:sz w:val="27"/>
          <w:szCs w:val="27"/>
          <w:shd w:val="clear" w:color="auto" w:fill="FFFFFF"/>
        </w:rPr>
        <w:t>____________</w:t>
      </w:r>
      <w:r w:rsidRPr="00997FE4">
        <w:rPr>
          <w:rFonts w:ascii="Times New Roman" w:hAnsi="Times New Roman"/>
          <w:color w:val="000000"/>
          <w:sz w:val="27"/>
          <w:szCs w:val="27"/>
          <w:shd w:val="clear" w:color="auto" w:fill="FFFFFF"/>
        </w:rPr>
        <w:t>________________</w:t>
      </w:r>
      <w:r w:rsidRPr="00997FE4">
        <w:rPr>
          <w:rFonts w:ascii="Times New Roman" w:hAnsi="Times New Roman"/>
          <w:color w:val="000000"/>
          <w:sz w:val="27"/>
          <w:szCs w:val="27"/>
        </w:rPr>
        <w:br/>
      </w:r>
      <w:r w:rsidRPr="00A832AE">
        <w:rPr>
          <w:rFonts w:ascii="Times New Roman" w:hAnsi="Times New Roman"/>
          <w:color w:val="000000"/>
          <w:sz w:val="20"/>
          <w:szCs w:val="20"/>
          <w:shd w:val="clear" w:color="auto" w:fill="FFFFFF"/>
        </w:rPr>
        <w:t>(полное название организации,</w:t>
      </w:r>
      <w:r w:rsidRPr="00A832AE">
        <w:rPr>
          <w:rFonts w:ascii="Times New Roman" w:hAnsi="Times New Roman"/>
          <w:color w:val="000000"/>
          <w:sz w:val="20"/>
          <w:szCs w:val="20"/>
        </w:rPr>
        <w:br/>
      </w:r>
      <w:r w:rsidRPr="00997FE4">
        <w:rPr>
          <w:rFonts w:ascii="Times New Roman" w:hAnsi="Times New Roman"/>
          <w:color w:val="000000"/>
          <w:sz w:val="27"/>
          <w:szCs w:val="27"/>
          <w:shd w:val="clear" w:color="auto" w:fill="FFFFFF"/>
        </w:rPr>
        <w:t>_________________________________________</w:t>
      </w:r>
      <w:r w:rsidRPr="00997FE4">
        <w:rPr>
          <w:rFonts w:ascii="Times New Roman" w:hAnsi="Times New Roman"/>
          <w:color w:val="000000"/>
          <w:sz w:val="27"/>
          <w:szCs w:val="27"/>
        </w:rPr>
        <w:br/>
      </w:r>
      <w:r w:rsidRPr="00A832AE">
        <w:rPr>
          <w:rFonts w:ascii="Times New Roman" w:hAnsi="Times New Roman"/>
          <w:color w:val="000000"/>
          <w:sz w:val="20"/>
          <w:szCs w:val="20"/>
          <w:shd w:val="clear" w:color="auto" w:fill="FFFFFF"/>
        </w:rPr>
        <w:t>предприятия, учреждения)</w:t>
      </w:r>
      <w:r w:rsidRPr="00997FE4">
        <w:rPr>
          <w:rFonts w:ascii="Times New Roman" w:hAnsi="Times New Roman"/>
          <w:color w:val="000000"/>
          <w:sz w:val="27"/>
          <w:szCs w:val="27"/>
        </w:rPr>
        <w:br/>
      </w:r>
    </w:p>
    <w:p w:rsidR="00403228" w:rsidRDefault="00403228" w:rsidP="00403228">
      <w:pPr>
        <w:pStyle w:val="a5"/>
        <w:rPr>
          <w:rFonts w:ascii="Times New Roman" w:hAnsi="Times New Roman"/>
          <w:color w:val="000000"/>
          <w:sz w:val="27"/>
          <w:szCs w:val="27"/>
          <w:shd w:val="clear" w:color="auto" w:fill="FFFFFF"/>
        </w:rPr>
      </w:pP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Объект и его назначение ___________, адрес ____________________________________</w:t>
      </w:r>
      <w:r w:rsidRPr="00997FE4">
        <w:rPr>
          <w:rFonts w:ascii="Times New Roman" w:hAnsi="Times New Roman"/>
          <w:color w:val="000000"/>
          <w:sz w:val="27"/>
          <w:szCs w:val="27"/>
        </w:rPr>
        <w:br/>
      </w:r>
      <w:r w:rsidRPr="00A832AE">
        <w:rPr>
          <w:rFonts w:ascii="Times New Roman" w:hAnsi="Times New Roman"/>
          <w:color w:val="000000"/>
          <w:sz w:val="20"/>
          <w:szCs w:val="20"/>
          <w:shd w:val="clear" w:color="auto" w:fill="FFFFFF"/>
        </w:rPr>
        <w:t>(указать улицы, на которых будут производиться работы)</w:t>
      </w:r>
      <w:r w:rsidRPr="00A832AE">
        <w:rPr>
          <w:rFonts w:ascii="Times New Roman" w:hAnsi="Times New Roman"/>
          <w:color w:val="000000"/>
          <w:sz w:val="20"/>
          <w:szCs w:val="20"/>
        </w:rPr>
        <w:br/>
      </w:r>
      <w:r w:rsidRPr="00997FE4">
        <w:rPr>
          <w:rFonts w:ascii="Times New Roman" w:hAnsi="Times New Roman"/>
          <w:color w:val="000000"/>
          <w:sz w:val="27"/>
          <w:szCs w:val="27"/>
          <w:shd w:val="clear" w:color="auto" w:fill="FFFFFF"/>
        </w:rPr>
        <w:t>____________________________________________________________________________</w:t>
      </w:r>
      <w:r w:rsidRPr="00997FE4">
        <w:rPr>
          <w:rFonts w:ascii="Times New Roman" w:hAnsi="Times New Roman"/>
          <w:color w:val="000000"/>
          <w:sz w:val="27"/>
          <w:szCs w:val="27"/>
        </w:rPr>
        <w:br/>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Проект N ___________ разработан ____________________.</w:t>
      </w:r>
      <w:r w:rsidRPr="00997FE4">
        <w:rPr>
          <w:rFonts w:ascii="Times New Roman" w:hAnsi="Times New Roman"/>
          <w:color w:val="000000"/>
          <w:sz w:val="27"/>
          <w:szCs w:val="27"/>
        </w:rPr>
        <w:br/>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Основание для строительства, реконструкции, капитального ремонта и</w:t>
      </w:r>
      <w:r>
        <w:rPr>
          <w:rFonts w:ascii="Times New Roman" w:hAnsi="Times New Roman"/>
          <w:color w:val="000000"/>
          <w:sz w:val="27"/>
          <w:szCs w:val="27"/>
          <w:shd w:val="clear" w:color="auto" w:fill="FFFFFF"/>
        </w:rPr>
        <w:t xml:space="preserve">  </w:t>
      </w:r>
      <w:r w:rsidRPr="00997FE4">
        <w:rPr>
          <w:rFonts w:ascii="Times New Roman" w:hAnsi="Times New Roman"/>
          <w:color w:val="000000"/>
          <w:sz w:val="27"/>
          <w:szCs w:val="27"/>
          <w:shd w:val="clear" w:color="auto" w:fill="FFFFFF"/>
        </w:rPr>
        <w:t>других видов работ: _________________________________________________________________________.</w:t>
      </w:r>
      <w:r w:rsidRPr="00997FE4">
        <w:rPr>
          <w:rFonts w:ascii="Times New Roman" w:hAnsi="Times New Roman"/>
          <w:color w:val="000000"/>
          <w:sz w:val="27"/>
          <w:szCs w:val="27"/>
        </w:rPr>
        <w:br/>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 xml:space="preserve">Вид работ: ____________. Элементы благоустройства, </w:t>
      </w:r>
      <w:r>
        <w:rPr>
          <w:rFonts w:ascii="Times New Roman" w:hAnsi="Times New Roman"/>
          <w:color w:val="000000"/>
          <w:sz w:val="27"/>
          <w:szCs w:val="27"/>
          <w:shd w:val="clear" w:color="auto" w:fill="FFFFFF"/>
        </w:rPr>
        <w:t xml:space="preserve"> </w:t>
      </w:r>
      <w:r w:rsidRPr="00997FE4">
        <w:rPr>
          <w:rFonts w:ascii="Times New Roman" w:hAnsi="Times New Roman"/>
          <w:color w:val="000000"/>
          <w:sz w:val="27"/>
          <w:szCs w:val="27"/>
          <w:shd w:val="clear" w:color="auto" w:fill="FFFFFF"/>
        </w:rPr>
        <w:t>которые будут</w:t>
      </w:r>
      <w:r>
        <w:rPr>
          <w:rFonts w:ascii="Times New Roman" w:hAnsi="Times New Roman"/>
          <w:color w:val="000000"/>
          <w:sz w:val="27"/>
          <w:szCs w:val="27"/>
          <w:shd w:val="clear" w:color="auto" w:fill="FFFFFF"/>
        </w:rPr>
        <w:t xml:space="preserve">  </w:t>
      </w:r>
      <w:r w:rsidRPr="00997FE4">
        <w:rPr>
          <w:rFonts w:ascii="Times New Roman" w:hAnsi="Times New Roman"/>
          <w:color w:val="000000"/>
          <w:sz w:val="27"/>
          <w:szCs w:val="27"/>
          <w:shd w:val="clear" w:color="auto" w:fill="FFFFFF"/>
        </w:rPr>
        <w:t>нарушены: асфальт (тротуарная плитка) _____ кв. м, газон ___________ кв. м,</w:t>
      </w:r>
      <w:r>
        <w:rPr>
          <w:rFonts w:ascii="Times New Roman" w:hAnsi="Times New Roman"/>
          <w:color w:val="000000"/>
          <w:sz w:val="27"/>
          <w:szCs w:val="27"/>
          <w:shd w:val="clear" w:color="auto" w:fill="FFFFFF"/>
        </w:rPr>
        <w:t xml:space="preserve">  </w:t>
      </w:r>
      <w:r w:rsidRPr="00997FE4">
        <w:rPr>
          <w:rFonts w:ascii="Times New Roman" w:hAnsi="Times New Roman"/>
          <w:color w:val="000000"/>
          <w:sz w:val="27"/>
          <w:szCs w:val="27"/>
          <w:shd w:val="clear" w:color="auto" w:fill="FFFFFF"/>
        </w:rPr>
        <w:t>грунт _____ кв. м, бордюр (</w:t>
      </w:r>
      <w:proofErr w:type="spellStart"/>
      <w:r w:rsidRPr="00997FE4">
        <w:rPr>
          <w:rFonts w:ascii="Times New Roman" w:hAnsi="Times New Roman"/>
          <w:color w:val="000000"/>
          <w:sz w:val="27"/>
          <w:szCs w:val="27"/>
          <w:shd w:val="clear" w:color="auto" w:fill="FFFFFF"/>
        </w:rPr>
        <w:t>поребрик</w:t>
      </w:r>
      <w:proofErr w:type="spellEnd"/>
      <w:r w:rsidRPr="00997FE4">
        <w:rPr>
          <w:rFonts w:ascii="Times New Roman" w:hAnsi="Times New Roman"/>
          <w:color w:val="000000"/>
          <w:sz w:val="27"/>
          <w:szCs w:val="27"/>
          <w:shd w:val="clear" w:color="auto" w:fill="FFFFFF"/>
        </w:rPr>
        <w:t>) ____ шт.</w:t>
      </w:r>
    </w:p>
    <w:p w:rsidR="00403228" w:rsidRDefault="00403228" w:rsidP="00403228">
      <w:pPr>
        <w:pStyle w:val="a5"/>
        <w:rPr>
          <w:rFonts w:ascii="Times New Roman" w:hAnsi="Times New Roman"/>
        </w:rPr>
      </w:pP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Запрашиваемые сроки проведения работ: с "__" ___________________ 20___ г.</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по "__" _________ 20___ г.</w:t>
      </w:r>
      <w:r w:rsidRPr="00997FE4">
        <w:rPr>
          <w:rFonts w:ascii="Times New Roman" w:hAnsi="Times New Roman"/>
          <w:color w:val="000000"/>
          <w:sz w:val="27"/>
          <w:szCs w:val="27"/>
        </w:rPr>
        <w:br/>
      </w:r>
    </w:p>
    <w:p w:rsidR="00403228" w:rsidRDefault="00403228" w:rsidP="00403228">
      <w:pPr>
        <w:ind w:firstLine="142"/>
        <w:rPr>
          <w:color w:val="000000"/>
          <w:sz w:val="27"/>
          <w:szCs w:val="27"/>
          <w:shd w:val="clear" w:color="auto" w:fill="FFFFFF"/>
        </w:rPr>
      </w:pPr>
      <w:r w:rsidRPr="00A832AE">
        <w:rPr>
          <w:b/>
          <w:bCs/>
          <w:color w:val="000000"/>
          <w:sz w:val="27"/>
          <w:szCs w:val="27"/>
          <w:shd w:val="clear" w:color="auto" w:fill="FFFFFF"/>
        </w:rPr>
        <w:t>Гарантийные обязательства заказчика</w:t>
      </w:r>
      <w:r w:rsidRPr="00A832AE">
        <w:rPr>
          <w:color w:val="000000"/>
          <w:sz w:val="27"/>
          <w:szCs w:val="27"/>
        </w:rPr>
        <w:br/>
      </w:r>
      <w:r w:rsidRPr="00A832AE">
        <w:rPr>
          <w:color w:val="000000"/>
          <w:sz w:val="27"/>
          <w:szCs w:val="27"/>
        </w:rPr>
        <w:br/>
      </w:r>
      <w:r w:rsidRPr="00A832AE">
        <w:rPr>
          <w:color w:val="000000"/>
          <w:sz w:val="27"/>
          <w:szCs w:val="27"/>
          <w:shd w:val="clear" w:color="auto" w:fill="FFFFFF"/>
        </w:rPr>
        <w:t>Договор с подрядной организацией имеется. Объект обеспечен проектно-сметной документацией, финансированием и материалами. Гарантирую восстановление нарушенного благоустройства и соблюдение сроков проведения работ. В случае прекращения работ (консервации) по вине заказчика или несоблюдения подрядной организацией сроков проведения работ заказчик несет ответственность за состояние благоустройства на объекте и прилегающей к нему территории. Об административной ответственности предупреждён.</w:t>
      </w:r>
      <w:r w:rsidRPr="00A832AE">
        <w:rPr>
          <w:color w:val="000000"/>
          <w:sz w:val="27"/>
          <w:szCs w:val="27"/>
        </w:rPr>
        <w:br/>
      </w:r>
      <w:r w:rsidRPr="00A832AE">
        <w:rPr>
          <w:color w:val="000000"/>
          <w:sz w:val="27"/>
          <w:szCs w:val="27"/>
          <w:shd w:val="clear" w:color="auto" w:fill="FFFFFF"/>
        </w:rPr>
        <w:t>"_____" ____________________ 20___ г. _________________________________</w:t>
      </w:r>
      <w:r w:rsidRPr="00A832AE">
        <w:rPr>
          <w:color w:val="000000"/>
          <w:sz w:val="27"/>
          <w:szCs w:val="27"/>
        </w:rPr>
        <w:br/>
      </w:r>
      <w:r w:rsidRPr="00A832AE">
        <w:rPr>
          <w:color w:val="000000"/>
          <w:sz w:val="27"/>
          <w:szCs w:val="27"/>
        </w:rPr>
        <w:br/>
      </w:r>
      <w:r w:rsidRPr="00A832AE">
        <w:rPr>
          <w:color w:val="000000"/>
          <w:sz w:val="20"/>
          <w:szCs w:val="20"/>
          <w:shd w:val="clear" w:color="auto" w:fill="FFFFFF"/>
        </w:rPr>
        <w:t>(подпись руководителя, заказчика, Ф.И.О.)</w:t>
      </w:r>
      <w:r w:rsidRPr="00A832AE">
        <w:rPr>
          <w:color w:val="000000"/>
          <w:sz w:val="20"/>
          <w:szCs w:val="20"/>
        </w:rPr>
        <w:br/>
      </w:r>
      <w:r w:rsidRPr="00A832AE">
        <w:rPr>
          <w:color w:val="000000"/>
          <w:sz w:val="27"/>
          <w:szCs w:val="27"/>
          <w:shd w:val="clear" w:color="auto" w:fill="FFFFFF"/>
        </w:rPr>
        <w:t>М.П.</w:t>
      </w:r>
    </w:p>
    <w:p w:rsidR="00403228" w:rsidRDefault="00403228" w:rsidP="00403228">
      <w:pPr>
        <w:ind w:firstLine="142"/>
        <w:rPr>
          <w:color w:val="000000"/>
          <w:sz w:val="27"/>
          <w:szCs w:val="27"/>
          <w:shd w:val="clear" w:color="auto" w:fill="FFFFFF"/>
        </w:rPr>
      </w:pPr>
      <w:r w:rsidRPr="00A832AE">
        <w:rPr>
          <w:color w:val="000000"/>
          <w:sz w:val="27"/>
          <w:szCs w:val="27"/>
        </w:rPr>
        <w:br/>
      </w:r>
      <w:r w:rsidRPr="00A832AE">
        <w:rPr>
          <w:color w:val="000000"/>
          <w:sz w:val="27"/>
          <w:szCs w:val="27"/>
          <w:shd w:val="clear" w:color="auto" w:fill="FFFFFF"/>
        </w:rPr>
        <w:t>Подрядчик (юридическое лицо) _________________________________________________________________</w:t>
      </w:r>
      <w:r w:rsidRPr="00A832AE">
        <w:rPr>
          <w:color w:val="000000"/>
          <w:sz w:val="27"/>
          <w:szCs w:val="27"/>
        </w:rPr>
        <w:br/>
      </w:r>
      <w:r w:rsidRPr="00A832AE">
        <w:rPr>
          <w:color w:val="000000"/>
          <w:sz w:val="20"/>
          <w:szCs w:val="20"/>
          <w:shd w:val="clear" w:color="auto" w:fill="FFFFFF"/>
        </w:rPr>
        <w:t>(полное название организации, предприятия, учреждения)</w:t>
      </w:r>
      <w:r w:rsidRPr="00A832AE">
        <w:rPr>
          <w:color w:val="000000"/>
          <w:sz w:val="20"/>
          <w:szCs w:val="20"/>
        </w:rPr>
        <w:br/>
      </w:r>
      <w:r w:rsidRPr="00A832AE">
        <w:rPr>
          <w:color w:val="000000"/>
          <w:sz w:val="27"/>
          <w:szCs w:val="27"/>
        </w:rPr>
        <w:br/>
      </w:r>
      <w:r w:rsidRPr="00A832AE">
        <w:rPr>
          <w:color w:val="000000"/>
          <w:sz w:val="27"/>
          <w:szCs w:val="27"/>
          <w:shd w:val="clear" w:color="auto" w:fill="FFFFFF"/>
        </w:rPr>
        <w:t>Руководитель ____________________________________________________________________________</w:t>
      </w:r>
      <w:r w:rsidRPr="00A832AE">
        <w:rPr>
          <w:color w:val="000000"/>
          <w:sz w:val="27"/>
          <w:szCs w:val="27"/>
        </w:rPr>
        <w:br/>
      </w:r>
      <w:r w:rsidRPr="00A832AE">
        <w:rPr>
          <w:color w:val="000000"/>
          <w:sz w:val="20"/>
          <w:szCs w:val="20"/>
          <w:shd w:val="clear" w:color="auto" w:fill="FFFFFF"/>
        </w:rPr>
        <w:t>(фамилия, имя, отчество)</w:t>
      </w:r>
      <w:r w:rsidRPr="00A832AE">
        <w:rPr>
          <w:color w:val="000000"/>
          <w:sz w:val="27"/>
          <w:szCs w:val="27"/>
        </w:rPr>
        <w:br/>
      </w:r>
      <w:r w:rsidRPr="00A832AE">
        <w:rPr>
          <w:color w:val="000000"/>
          <w:sz w:val="27"/>
          <w:szCs w:val="27"/>
        </w:rPr>
        <w:lastRenderedPageBreak/>
        <w:br/>
      </w:r>
      <w:r w:rsidRPr="00A832AE">
        <w:rPr>
          <w:color w:val="000000"/>
          <w:sz w:val="27"/>
          <w:szCs w:val="27"/>
          <w:shd w:val="clear" w:color="auto" w:fill="FFFFFF"/>
        </w:rPr>
        <w:t>Адрес _________________________,</w:t>
      </w:r>
      <w:r>
        <w:rPr>
          <w:color w:val="000000"/>
          <w:sz w:val="27"/>
          <w:szCs w:val="27"/>
          <w:shd w:val="clear" w:color="auto" w:fill="FFFFFF"/>
        </w:rPr>
        <w:t xml:space="preserve"> </w:t>
      </w:r>
      <w:r w:rsidRPr="00A832AE">
        <w:rPr>
          <w:color w:val="000000"/>
          <w:sz w:val="27"/>
          <w:szCs w:val="27"/>
          <w:shd w:val="clear" w:color="auto" w:fill="FFFFFF"/>
        </w:rPr>
        <w:t xml:space="preserve">тел. _________, </w:t>
      </w:r>
      <w:r>
        <w:rPr>
          <w:color w:val="000000"/>
          <w:sz w:val="27"/>
          <w:szCs w:val="27"/>
          <w:shd w:val="clear" w:color="auto" w:fill="FFFFFF"/>
        </w:rPr>
        <w:t xml:space="preserve"> </w:t>
      </w:r>
      <w:r w:rsidRPr="00A832AE">
        <w:rPr>
          <w:color w:val="000000"/>
          <w:sz w:val="27"/>
          <w:szCs w:val="27"/>
          <w:shd w:val="clear" w:color="auto" w:fill="FFFFFF"/>
        </w:rPr>
        <w:t xml:space="preserve">лицензия </w:t>
      </w:r>
      <w:r w:rsidRPr="00997FE4">
        <w:rPr>
          <w:color w:val="000000"/>
          <w:sz w:val="27"/>
          <w:szCs w:val="27"/>
          <w:shd w:val="clear" w:color="auto" w:fill="FFFFFF"/>
        </w:rPr>
        <w:t>N</w:t>
      </w:r>
      <w:r w:rsidRPr="00A832AE">
        <w:rPr>
          <w:color w:val="000000"/>
          <w:sz w:val="27"/>
          <w:szCs w:val="27"/>
          <w:shd w:val="clear" w:color="auto" w:fill="FFFFFF"/>
        </w:rPr>
        <w:t xml:space="preserve"> _____ от _____</w:t>
      </w:r>
      <w:r w:rsidRPr="00A832AE">
        <w:rPr>
          <w:color w:val="000000"/>
          <w:sz w:val="27"/>
          <w:szCs w:val="27"/>
        </w:rPr>
        <w:br/>
      </w:r>
      <w:r w:rsidRPr="00A832AE">
        <w:rPr>
          <w:color w:val="000000"/>
          <w:sz w:val="27"/>
          <w:szCs w:val="27"/>
          <w:shd w:val="clear" w:color="auto" w:fill="FFFFFF"/>
        </w:rPr>
        <w:t xml:space="preserve">действительна до ______, ИНН ___________, </w:t>
      </w:r>
      <w:r>
        <w:rPr>
          <w:color w:val="000000"/>
          <w:sz w:val="27"/>
          <w:szCs w:val="27"/>
          <w:shd w:val="clear" w:color="auto" w:fill="FFFFFF"/>
        </w:rPr>
        <w:t xml:space="preserve"> </w:t>
      </w:r>
      <w:r w:rsidRPr="00A832AE">
        <w:rPr>
          <w:color w:val="000000"/>
          <w:sz w:val="27"/>
          <w:szCs w:val="27"/>
          <w:shd w:val="clear" w:color="auto" w:fill="FFFFFF"/>
        </w:rPr>
        <w:t>расчетный счет _________________,</w:t>
      </w:r>
      <w:r w:rsidRPr="00A832AE">
        <w:rPr>
          <w:color w:val="000000"/>
          <w:sz w:val="27"/>
          <w:szCs w:val="27"/>
        </w:rPr>
        <w:br/>
      </w:r>
      <w:r w:rsidRPr="00A832AE">
        <w:rPr>
          <w:color w:val="000000"/>
          <w:sz w:val="27"/>
          <w:szCs w:val="27"/>
          <w:shd w:val="clear" w:color="auto" w:fill="FFFFFF"/>
        </w:rPr>
        <w:t xml:space="preserve">банк _____, БИК _____, </w:t>
      </w:r>
      <w:proofErr w:type="spellStart"/>
      <w:r w:rsidRPr="00A832AE">
        <w:rPr>
          <w:color w:val="000000"/>
          <w:sz w:val="27"/>
          <w:szCs w:val="27"/>
          <w:shd w:val="clear" w:color="auto" w:fill="FFFFFF"/>
        </w:rPr>
        <w:t>кор</w:t>
      </w:r>
      <w:proofErr w:type="spellEnd"/>
      <w:r w:rsidRPr="00A832AE">
        <w:rPr>
          <w:color w:val="000000"/>
          <w:sz w:val="27"/>
          <w:szCs w:val="27"/>
          <w:shd w:val="clear" w:color="auto" w:fill="FFFFFF"/>
        </w:rPr>
        <w:t>. счет ______________________________</w:t>
      </w:r>
      <w:r w:rsidRPr="00A832AE">
        <w:rPr>
          <w:color w:val="000000"/>
          <w:sz w:val="27"/>
          <w:szCs w:val="27"/>
        </w:rPr>
        <w:br/>
      </w:r>
      <w:r w:rsidRPr="00A832AE">
        <w:rPr>
          <w:color w:val="000000"/>
          <w:sz w:val="27"/>
          <w:szCs w:val="27"/>
          <w:shd w:val="clear" w:color="auto" w:fill="FFFFFF"/>
        </w:rPr>
        <w:t>М.П.</w:t>
      </w:r>
    </w:p>
    <w:p w:rsidR="00403228" w:rsidRDefault="00403228" w:rsidP="00403228">
      <w:pPr>
        <w:ind w:firstLine="142"/>
        <w:rPr>
          <w:color w:val="000000"/>
          <w:sz w:val="27"/>
          <w:szCs w:val="27"/>
          <w:shd w:val="clear" w:color="auto" w:fill="FFFFFF"/>
        </w:rPr>
      </w:pPr>
    </w:p>
    <w:p w:rsidR="00403228" w:rsidRDefault="00403228" w:rsidP="00403228">
      <w:pPr>
        <w:ind w:firstLine="142"/>
        <w:rPr>
          <w:color w:val="000000"/>
          <w:sz w:val="27"/>
          <w:szCs w:val="27"/>
          <w:shd w:val="clear" w:color="auto" w:fill="FFFFFF"/>
        </w:rPr>
      </w:pPr>
      <w:r w:rsidRPr="00A832AE">
        <w:rPr>
          <w:color w:val="000000"/>
          <w:sz w:val="27"/>
          <w:szCs w:val="27"/>
        </w:rPr>
        <w:br/>
      </w:r>
      <w:r w:rsidRPr="00A832AE">
        <w:rPr>
          <w:color w:val="000000"/>
          <w:sz w:val="27"/>
          <w:szCs w:val="27"/>
          <w:shd w:val="clear" w:color="auto" w:fill="FFFFFF"/>
        </w:rPr>
        <w:t>Подрядчик (физическое лицо) __________________________________________________________________,</w:t>
      </w:r>
      <w:r w:rsidRPr="00A832AE">
        <w:rPr>
          <w:color w:val="000000"/>
          <w:sz w:val="27"/>
          <w:szCs w:val="27"/>
        </w:rPr>
        <w:br/>
      </w:r>
      <w:r w:rsidRPr="00A832AE">
        <w:rPr>
          <w:color w:val="000000"/>
          <w:sz w:val="20"/>
          <w:szCs w:val="20"/>
          <w:shd w:val="clear" w:color="auto" w:fill="FFFFFF"/>
        </w:rPr>
        <w:t>(фамилия, имя, отчество)</w:t>
      </w:r>
      <w:r w:rsidRPr="00A832AE">
        <w:rPr>
          <w:color w:val="000000"/>
          <w:sz w:val="20"/>
          <w:szCs w:val="20"/>
        </w:rPr>
        <w:br/>
      </w:r>
      <w:r w:rsidRPr="00A832AE">
        <w:rPr>
          <w:color w:val="000000"/>
          <w:sz w:val="27"/>
          <w:szCs w:val="27"/>
          <w:shd w:val="clear" w:color="auto" w:fill="FFFFFF"/>
        </w:rPr>
        <w:t>место рождения ____________________________________________________________________________,</w:t>
      </w:r>
      <w:r w:rsidRPr="00A832AE">
        <w:rPr>
          <w:color w:val="000000"/>
          <w:sz w:val="27"/>
          <w:szCs w:val="27"/>
        </w:rPr>
        <w:br/>
      </w:r>
      <w:r w:rsidRPr="00A832AE">
        <w:rPr>
          <w:color w:val="000000"/>
          <w:sz w:val="27"/>
          <w:szCs w:val="27"/>
          <w:shd w:val="clear" w:color="auto" w:fill="FFFFFF"/>
        </w:rPr>
        <w:t>дата рождения "___" ___________ 20</w:t>
      </w:r>
      <w:r>
        <w:rPr>
          <w:color w:val="000000"/>
          <w:sz w:val="27"/>
          <w:szCs w:val="27"/>
          <w:shd w:val="clear" w:color="auto" w:fill="FFFFFF"/>
        </w:rPr>
        <w:t>__ г., домашний адрес _________________</w:t>
      </w:r>
      <w:r w:rsidRPr="00A832AE">
        <w:rPr>
          <w:color w:val="000000"/>
          <w:sz w:val="27"/>
          <w:szCs w:val="27"/>
          <w:shd w:val="clear" w:color="auto" w:fill="FFFFFF"/>
        </w:rPr>
        <w:t>________,</w:t>
      </w:r>
      <w:r w:rsidRPr="00A832AE">
        <w:rPr>
          <w:color w:val="000000"/>
          <w:sz w:val="27"/>
          <w:szCs w:val="27"/>
        </w:rPr>
        <w:br/>
      </w:r>
      <w:r w:rsidRPr="00A832AE">
        <w:rPr>
          <w:color w:val="000000"/>
          <w:sz w:val="27"/>
          <w:szCs w:val="27"/>
        </w:rPr>
        <w:br/>
      </w:r>
      <w:r w:rsidRPr="00A832AE">
        <w:rPr>
          <w:color w:val="000000"/>
          <w:sz w:val="27"/>
          <w:szCs w:val="27"/>
          <w:shd w:val="clear" w:color="auto" w:fill="FFFFFF"/>
        </w:rPr>
        <w:t xml:space="preserve">тел. _____. Паспорт: серия ______ </w:t>
      </w:r>
      <w:r w:rsidRPr="00997FE4">
        <w:rPr>
          <w:color w:val="000000"/>
          <w:sz w:val="27"/>
          <w:szCs w:val="27"/>
          <w:shd w:val="clear" w:color="auto" w:fill="FFFFFF"/>
        </w:rPr>
        <w:t>N</w:t>
      </w:r>
      <w:r w:rsidRPr="00A832AE">
        <w:rPr>
          <w:color w:val="000000"/>
          <w:sz w:val="27"/>
          <w:szCs w:val="27"/>
          <w:shd w:val="clear" w:color="auto" w:fill="FFFFFF"/>
        </w:rPr>
        <w:t xml:space="preserve"> _____, дата выдачи ________, кем выдан</w:t>
      </w:r>
      <w:r w:rsidRPr="00A832AE">
        <w:rPr>
          <w:color w:val="000000"/>
          <w:sz w:val="27"/>
          <w:szCs w:val="27"/>
        </w:rPr>
        <w:br/>
      </w:r>
      <w:r w:rsidRPr="00A832AE">
        <w:rPr>
          <w:color w:val="000000"/>
          <w:sz w:val="27"/>
          <w:szCs w:val="27"/>
        </w:rPr>
        <w:br/>
      </w:r>
      <w:r w:rsidRPr="00A832AE">
        <w:rPr>
          <w:color w:val="000000"/>
          <w:sz w:val="27"/>
          <w:szCs w:val="27"/>
          <w:shd w:val="clear" w:color="auto" w:fill="FFFFFF"/>
        </w:rPr>
        <w:t xml:space="preserve">____________________. </w:t>
      </w:r>
      <w:r>
        <w:rPr>
          <w:color w:val="000000"/>
          <w:sz w:val="27"/>
          <w:szCs w:val="27"/>
          <w:shd w:val="clear" w:color="auto" w:fill="FFFFFF"/>
        </w:rPr>
        <w:t xml:space="preserve"> </w:t>
      </w:r>
      <w:r w:rsidRPr="00A832AE">
        <w:rPr>
          <w:color w:val="000000"/>
          <w:sz w:val="27"/>
          <w:szCs w:val="27"/>
          <w:shd w:val="clear" w:color="auto" w:fill="FFFFFF"/>
        </w:rPr>
        <w:t>Свидетельство индивидуального предпринимателя:</w:t>
      </w:r>
      <w:r w:rsidRPr="00A832AE">
        <w:rPr>
          <w:color w:val="000000"/>
          <w:sz w:val="27"/>
          <w:szCs w:val="27"/>
        </w:rPr>
        <w:br/>
      </w:r>
      <w:r w:rsidRPr="00A832AE">
        <w:rPr>
          <w:color w:val="000000"/>
          <w:sz w:val="27"/>
          <w:szCs w:val="27"/>
        </w:rPr>
        <w:br/>
      </w:r>
      <w:r w:rsidRPr="00A832AE">
        <w:rPr>
          <w:color w:val="000000"/>
          <w:sz w:val="27"/>
          <w:szCs w:val="27"/>
          <w:shd w:val="clear" w:color="auto" w:fill="FFFFFF"/>
        </w:rPr>
        <w:t xml:space="preserve">серия ____, </w:t>
      </w:r>
      <w:r w:rsidRPr="00997FE4">
        <w:rPr>
          <w:color w:val="000000"/>
          <w:sz w:val="27"/>
          <w:szCs w:val="27"/>
          <w:shd w:val="clear" w:color="auto" w:fill="FFFFFF"/>
        </w:rPr>
        <w:t>N</w:t>
      </w:r>
      <w:r w:rsidRPr="00A832AE">
        <w:rPr>
          <w:color w:val="000000"/>
          <w:sz w:val="27"/>
          <w:szCs w:val="27"/>
          <w:shd w:val="clear" w:color="auto" w:fill="FFFFFF"/>
        </w:rPr>
        <w:t xml:space="preserve"> _____, дата выдачи _____, кем выдано ____, ИНН _____</w:t>
      </w:r>
    </w:p>
    <w:p w:rsidR="00403228" w:rsidRPr="00A832AE" w:rsidRDefault="00403228" w:rsidP="00403228">
      <w:pPr>
        <w:ind w:firstLine="142"/>
        <w:rPr>
          <w:color w:val="000000"/>
          <w:sz w:val="27"/>
          <w:szCs w:val="27"/>
          <w:shd w:val="clear" w:color="auto" w:fill="FFFFFF"/>
        </w:rPr>
      </w:pPr>
    </w:p>
    <w:p w:rsidR="00403228" w:rsidRDefault="00403228" w:rsidP="00403228">
      <w:pPr>
        <w:pStyle w:val="a5"/>
        <w:jc w:val="both"/>
        <w:rPr>
          <w:rFonts w:ascii="Times New Roman" w:hAnsi="Times New Roman"/>
          <w:color w:val="000000"/>
          <w:sz w:val="27"/>
          <w:szCs w:val="27"/>
          <w:shd w:val="clear" w:color="auto" w:fill="FFFFFF"/>
        </w:rPr>
      </w:pPr>
      <w:r w:rsidRPr="00997FE4">
        <w:rPr>
          <w:rFonts w:ascii="Times New Roman" w:hAnsi="Times New Roman"/>
          <w:b/>
          <w:bCs/>
          <w:color w:val="000000"/>
          <w:sz w:val="27"/>
          <w:szCs w:val="27"/>
          <w:shd w:val="clear" w:color="auto" w:fill="FFFFFF"/>
        </w:rPr>
        <w:t>Гарантийные обязательства подрядчика</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Гарантируем соблюдение сроков проведения работ, восстановление нарушенного благоустройства и четкое соблюдение Правил санитарного содержания и благоустройства территории муниципального образования город Ефремов, а также других нормативных актов в части внешнего благоустройства. Об административной ответственности предупреждён.</w:t>
      </w:r>
    </w:p>
    <w:p w:rsidR="00403228" w:rsidRDefault="00403228" w:rsidP="00403228">
      <w:pPr>
        <w:pStyle w:val="a5"/>
        <w:jc w:val="both"/>
        <w:rPr>
          <w:rFonts w:ascii="Times New Roman" w:hAnsi="Times New Roman"/>
          <w:color w:val="000000"/>
          <w:sz w:val="27"/>
          <w:szCs w:val="27"/>
          <w:shd w:val="clear" w:color="auto" w:fill="FFFFFF"/>
        </w:rPr>
      </w:pP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"__" __________ 20__ г. _______________________________________________</w:t>
      </w:r>
    </w:p>
    <w:p w:rsidR="00403228" w:rsidRDefault="00403228" w:rsidP="00403228">
      <w:pPr>
        <w:pStyle w:val="a5"/>
        <w:jc w:val="both"/>
        <w:rPr>
          <w:rFonts w:ascii="Times New Roman" w:hAnsi="Times New Roman"/>
          <w:color w:val="000000"/>
          <w:sz w:val="20"/>
          <w:szCs w:val="20"/>
          <w:shd w:val="clear" w:color="auto" w:fill="FFFFFF"/>
        </w:rPr>
      </w:pPr>
      <w:r w:rsidRPr="00A832AE">
        <w:rPr>
          <w:rFonts w:ascii="Times New Roman" w:hAnsi="Times New Roman"/>
          <w:color w:val="000000"/>
          <w:sz w:val="20"/>
          <w:szCs w:val="20"/>
          <w:shd w:val="clear" w:color="auto" w:fill="FFFFFF"/>
        </w:rPr>
        <w:t>(подпись руководителя подрядной организации, Ф.И.О.)</w:t>
      </w:r>
    </w:p>
    <w:p w:rsidR="00403228" w:rsidRDefault="00403228" w:rsidP="00403228">
      <w:pPr>
        <w:pStyle w:val="a5"/>
        <w:jc w:val="both"/>
        <w:rPr>
          <w:rFonts w:ascii="Times New Roman" w:hAnsi="Times New Roman"/>
          <w:color w:val="000000"/>
          <w:sz w:val="27"/>
          <w:szCs w:val="27"/>
          <w:shd w:val="clear" w:color="auto" w:fill="FFFFFF"/>
        </w:rPr>
      </w:pPr>
      <w:r w:rsidRPr="00A832AE">
        <w:rPr>
          <w:rFonts w:ascii="Times New Roman" w:hAnsi="Times New Roman"/>
          <w:color w:val="000000"/>
          <w:sz w:val="20"/>
          <w:szCs w:val="20"/>
        </w:rPr>
        <w:br/>
      </w:r>
      <w:r w:rsidRPr="00997FE4">
        <w:rPr>
          <w:rFonts w:ascii="Times New Roman" w:hAnsi="Times New Roman"/>
          <w:color w:val="000000"/>
          <w:sz w:val="27"/>
          <w:szCs w:val="27"/>
          <w:shd w:val="clear" w:color="auto" w:fill="FFFFFF"/>
        </w:rPr>
        <w:t>М.П.</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___________________________________________________________________________</w:t>
      </w:r>
    </w:p>
    <w:p w:rsidR="00403228" w:rsidRDefault="00403228" w:rsidP="00403228">
      <w:pPr>
        <w:pStyle w:val="a5"/>
        <w:jc w:val="both"/>
        <w:rPr>
          <w:rFonts w:ascii="Times New Roman" w:hAnsi="Times New Roman"/>
          <w:color w:val="000000"/>
          <w:sz w:val="24"/>
          <w:szCs w:val="24"/>
          <w:shd w:val="clear" w:color="auto" w:fill="FFFFFF"/>
        </w:rPr>
      </w:pPr>
      <w:r w:rsidRPr="00A832AE">
        <w:rPr>
          <w:rFonts w:ascii="Times New Roman" w:hAnsi="Times New Roman"/>
          <w:color w:val="000000"/>
          <w:sz w:val="24"/>
          <w:szCs w:val="24"/>
          <w:shd w:val="clear" w:color="auto" w:fill="FFFFFF"/>
        </w:rPr>
        <w:t>(подпись ответственного производителя работ, Ф.И.О.)</w:t>
      </w:r>
    </w:p>
    <w:p w:rsidR="00403228" w:rsidRDefault="00403228" w:rsidP="00403228">
      <w:pPr>
        <w:pStyle w:val="a5"/>
        <w:jc w:val="both"/>
        <w:rPr>
          <w:rFonts w:ascii="Times New Roman" w:hAnsi="Times New Roman"/>
          <w:color w:val="000000"/>
          <w:sz w:val="27"/>
          <w:szCs w:val="27"/>
          <w:shd w:val="clear" w:color="auto" w:fill="FFFFFF"/>
        </w:rPr>
      </w:pPr>
      <w:r w:rsidRPr="00997FE4">
        <w:rPr>
          <w:rFonts w:ascii="Times New Roman" w:hAnsi="Times New Roman"/>
          <w:color w:val="000000"/>
          <w:sz w:val="27"/>
          <w:szCs w:val="27"/>
        </w:rPr>
        <w:br/>
      </w:r>
      <w:r w:rsidRPr="00997FE4">
        <w:rPr>
          <w:rFonts w:ascii="Times New Roman" w:hAnsi="Times New Roman"/>
          <w:color w:val="000000"/>
          <w:sz w:val="27"/>
          <w:szCs w:val="27"/>
        </w:rPr>
        <w:br/>
      </w:r>
      <w:r w:rsidRPr="00997FE4">
        <w:rPr>
          <w:rFonts w:ascii="Times New Roman" w:hAnsi="Times New Roman"/>
          <w:b/>
          <w:bCs/>
          <w:color w:val="000000"/>
          <w:sz w:val="27"/>
          <w:szCs w:val="27"/>
          <w:shd w:val="clear" w:color="auto" w:fill="FFFFFF"/>
        </w:rPr>
        <w:t>СОГЛАСОВАНО:</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1. ______________________</w:t>
      </w:r>
      <w:r>
        <w:rPr>
          <w:rFonts w:ascii="Times New Roman" w:hAnsi="Times New Roman"/>
          <w:color w:val="000000"/>
          <w:sz w:val="27"/>
          <w:szCs w:val="27"/>
          <w:shd w:val="clear" w:color="auto" w:fill="FFFFFF"/>
        </w:rPr>
        <w:t>____________________________________</w:t>
      </w:r>
      <w:r w:rsidRPr="00997FE4">
        <w:rPr>
          <w:rFonts w:ascii="Times New Roman" w:hAnsi="Times New Roman"/>
          <w:color w:val="000000"/>
          <w:sz w:val="27"/>
          <w:szCs w:val="27"/>
          <w:shd w:val="clear" w:color="auto" w:fill="FFFFFF"/>
        </w:rPr>
        <w:t>________________</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2. ___________________________________________________</w:t>
      </w:r>
      <w:r>
        <w:rPr>
          <w:rFonts w:ascii="Times New Roman" w:hAnsi="Times New Roman"/>
          <w:color w:val="000000"/>
          <w:sz w:val="27"/>
          <w:szCs w:val="27"/>
          <w:shd w:val="clear" w:color="auto" w:fill="FFFFFF"/>
        </w:rPr>
        <w:t>_______________________</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3. _________________________________________</w:t>
      </w:r>
      <w:r>
        <w:rPr>
          <w:rFonts w:ascii="Times New Roman" w:hAnsi="Times New Roman"/>
          <w:color w:val="000000"/>
          <w:sz w:val="27"/>
          <w:szCs w:val="27"/>
          <w:shd w:val="clear" w:color="auto" w:fill="FFFFFF"/>
        </w:rPr>
        <w:t>_________________________________</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4. _______________________________________________</w:t>
      </w:r>
      <w:r>
        <w:rPr>
          <w:rFonts w:ascii="Times New Roman" w:hAnsi="Times New Roman"/>
          <w:color w:val="000000"/>
          <w:sz w:val="27"/>
          <w:szCs w:val="27"/>
          <w:shd w:val="clear" w:color="auto" w:fill="FFFFFF"/>
        </w:rPr>
        <w:t>___________________________</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5. _____________________________________________</w:t>
      </w:r>
      <w:r>
        <w:rPr>
          <w:rFonts w:ascii="Times New Roman" w:hAnsi="Times New Roman"/>
          <w:color w:val="000000"/>
          <w:sz w:val="27"/>
          <w:szCs w:val="27"/>
          <w:shd w:val="clear" w:color="auto" w:fill="FFFFFF"/>
        </w:rPr>
        <w:t>_____________________________</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6_________________________________________________</w:t>
      </w:r>
      <w:r>
        <w:rPr>
          <w:rFonts w:ascii="Times New Roman" w:hAnsi="Times New Roman"/>
          <w:color w:val="000000"/>
          <w:sz w:val="27"/>
          <w:szCs w:val="27"/>
          <w:shd w:val="clear" w:color="auto" w:fill="FFFFFF"/>
        </w:rPr>
        <w:t>__________________________</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lastRenderedPageBreak/>
        <w:t>7. _________________________________________________________</w:t>
      </w:r>
      <w:r>
        <w:rPr>
          <w:rFonts w:ascii="Times New Roman" w:hAnsi="Times New Roman"/>
          <w:color w:val="000000"/>
          <w:sz w:val="27"/>
          <w:szCs w:val="27"/>
          <w:shd w:val="clear" w:color="auto" w:fill="FFFFFF"/>
        </w:rPr>
        <w:t>_________________</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8. ________________________________</w:t>
      </w:r>
      <w:r>
        <w:rPr>
          <w:rFonts w:ascii="Times New Roman" w:hAnsi="Times New Roman"/>
          <w:color w:val="000000"/>
          <w:sz w:val="27"/>
          <w:szCs w:val="27"/>
          <w:shd w:val="clear" w:color="auto" w:fill="FFFFFF"/>
        </w:rPr>
        <w:t>__________________________________________</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По необходимости:</w:t>
      </w:r>
    </w:p>
    <w:p w:rsidR="00403228" w:rsidRDefault="00403228" w:rsidP="00403228">
      <w:pPr>
        <w:pStyle w:val="a5"/>
        <w:jc w:val="both"/>
        <w:rPr>
          <w:rFonts w:ascii="Times New Roman" w:hAnsi="Times New Roman"/>
          <w:color w:val="000000"/>
          <w:sz w:val="27"/>
          <w:szCs w:val="27"/>
          <w:shd w:val="clear" w:color="auto" w:fill="FFFFFF"/>
        </w:rPr>
      </w:pP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10. (связь)________</w:t>
      </w:r>
      <w:r>
        <w:rPr>
          <w:rFonts w:ascii="Times New Roman" w:hAnsi="Times New Roman"/>
          <w:color w:val="000000"/>
          <w:sz w:val="27"/>
          <w:szCs w:val="27"/>
          <w:shd w:val="clear" w:color="auto" w:fill="FFFFFF"/>
        </w:rPr>
        <w:t>___________________________</w:t>
      </w:r>
      <w:r w:rsidRPr="00997FE4">
        <w:rPr>
          <w:rFonts w:ascii="Times New Roman" w:hAnsi="Times New Roman"/>
          <w:color w:val="000000"/>
          <w:sz w:val="27"/>
          <w:szCs w:val="27"/>
          <w:shd w:val="clear" w:color="auto" w:fill="FFFFFF"/>
        </w:rPr>
        <w:t>________________________________</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 xml:space="preserve">11. (Высоковольтный </w:t>
      </w:r>
      <w:proofErr w:type="spellStart"/>
      <w:r w:rsidRPr="00997FE4">
        <w:rPr>
          <w:rFonts w:ascii="Times New Roman" w:hAnsi="Times New Roman"/>
          <w:color w:val="000000"/>
          <w:sz w:val="27"/>
          <w:szCs w:val="27"/>
          <w:shd w:val="clear" w:color="auto" w:fill="FFFFFF"/>
        </w:rPr>
        <w:t>эл.кабель</w:t>
      </w:r>
      <w:proofErr w:type="spellEnd"/>
      <w:r w:rsidRPr="00997FE4">
        <w:rPr>
          <w:rFonts w:ascii="Times New Roman" w:hAnsi="Times New Roman"/>
          <w:color w:val="000000"/>
          <w:sz w:val="27"/>
          <w:szCs w:val="27"/>
          <w:shd w:val="clear" w:color="auto" w:fill="FFFFFF"/>
        </w:rPr>
        <w:t>) _______________________</w:t>
      </w:r>
      <w:r>
        <w:rPr>
          <w:rFonts w:ascii="Times New Roman" w:hAnsi="Times New Roman"/>
          <w:color w:val="000000"/>
          <w:sz w:val="27"/>
          <w:szCs w:val="27"/>
          <w:shd w:val="clear" w:color="auto" w:fill="FFFFFF"/>
        </w:rPr>
        <w:t>_______________</w:t>
      </w:r>
      <w:r w:rsidRPr="00997FE4">
        <w:rPr>
          <w:rFonts w:ascii="Times New Roman" w:hAnsi="Times New Roman"/>
          <w:color w:val="000000"/>
          <w:sz w:val="27"/>
          <w:szCs w:val="27"/>
          <w:shd w:val="clear" w:color="auto" w:fill="FFFFFF"/>
        </w:rPr>
        <w:t>__________</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12. _</w:t>
      </w:r>
      <w:r>
        <w:rPr>
          <w:rFonts w:ascii="Times New Roman" w:hAnsi="Times New Roman"/>
          <w:color w:val="000000"/>
          <w:sz w:val="27"/>
          <w:szCs w:val="27"/>
          <w:shd w:val="clear" w:color="auto" w:fill="FFFFFF"/>
        </w:rPr>
        <w:t>_______________________________________________</w:t>
      </w:r>
      <w:r w:rsidRPr="00997FE4">
        <w:rPr>
          <w:rFonts w:ascii="Times New Roman" w:hAnsi="Times New Roman"/>
          <w:color w:val="000000"/>
          <w:sz w:val="27"/>
          <w:szCs w:val="27"/>
          <w:shd w:val="clear" w:color="auto" w:fill="FFFFFF"/>
        </w:rPr>
        <w:t>_________________________</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13.</w:t>
      </w:r>
      <w:r w:rsidRPr="00997FE4">
        <w:rPr>
          <w:rFonts w:ascii="Times New Roman" w:hAnsi="Times New Roman"/>
          <w:b/>
          <w:bCs/>
          <w:color w:val="000000"/>
          <w:sz w:val="27"/>
          <w:szCs w:val="27"/>
          <w:shd w:val="clear" w:color="auto" w:fill="FFFFFF"/>
        </w:rPr>
        <w:t> </w:t>
      </w:r>
      <w:r w:rsidRPr="00997FE4">
        <w:rPr>
          <w:rFonts w:ascii="Times New Roman" w:hAnsi="Times New Roman"/>
          <w:color w:val="000000"/>
          <w:sz w:val="27"/>
          <w:szCs w:val="27"/>
          <w:shd w:val="clear" w:color="auto" w:fill="FFFFFF"/>
        </w:rPr>
        <w:t xml:space="preserve"> _</w:t>
      </w:r>
      <w:r>
        <w:rPr>
          <w:rFonts w:ascii="Times New Roman" w:hAnsi="Times New Roman"/>
          <w:color w:val="000000"/>
          <w:sz w:val="27"/>
          <w:szCs w:val="27"/>
          <w:shd w:val="clear" w:color="auto" w:fill="FFFFFF"/>
        </w:rPr>
        <w:t>___________________________</w:t>
      </w:r>
      <w:r w:rsidRPr="00997FE4">
        <w:rPr>
          <w:rFonts w:ascii="Times New Roman" w:hAnsi="Times New Roman"/>
          <w:color w:val="000000"/>
          <w:sz w:val="27"/>
          <w:szCs w:val="27"/>
          <w:shd w:val="clear" w:color="auto" w:fill="FFFFFF"/>
        </w:rPr>
        <w:t>_____________________________________________</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14. ОАО «Ростелеком»________________________________________________________</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15. ________________________________</w:t>
      </w:r>
      <w:r>
        <w:rPr>
          <w:rFonts w:ascii="Times New Roman" w:hAnsi="Times New Roman"/>
          <w:color w:val="000000"/>
          <w:sz w:val="27"/>
          <w:szCs w:val="27"/>
          <w:shd w:val="clear" w:color="auto" w:fill="FFFFFF"/>
        </w:rPr>
        <w:t>____________</w:t>
      </w:r>
      <w:r w:rsidRPr="00997FE4">
        <w:rPr>
          <w:rFonts w:ascii="Times New Roman" w:hAnsi="Times New Roman"/>
          <w:color w:val="000000"/>
          <w:sz w:val="27"/>
          <w:szCs w:val="27"/>
          <w:shd w:val="clear" w:color="auto" w:fill="FFFFFF"/>
        </w:rPr>
        <w:t>_____________________________</w:t>
      </w:r>
    </w:p>
    <w:p w:rsidR="00403228" w:rsidRDefault="00403228" w:rsidP="00403228">
      <w:pPr>
        <w:pStyle w:val="a5"/>
        <w:rPr>
          <w:rFonts w:ascii="Times New Roman" w:hAnsi="Times New Roman"/>
          <w:color w:val="000000"/>
          <w:sz w:val="27"/>
          <w:szCs w:val="27"/>
          <w:shd w:val="clear" w:color="auto" w:fill="FFFFFF"/>
        </w:rPr>
      </w:pPr>
    </w:p>
    <w:p w:rsidR="00403228" w:rsidRDefault="00403228" w:rsidP="00403228">
      <w:pPr>
        <w:pStyle w:val="a5"/>
        <w:rPr>
          <w:rFonts w:ascii="Times New Roman" w:hAnsi="Times New Roman"/>
          <w:color w:val="000000"/>
          <w:sz w:val="27"/>
          <w:szCs w:val="27"/>
          <w:shd w:val="clear" w:color="auto" w:fill="FFFFFF"/>
        </w:rPr>
      </w:pPr>
    </w:p>
    <w:p w:rsidR="00403228" w:rsidRDefault="00403228" w:rsidP="00403228">
      <w:pPr>
        <w:pStyle w:val="a5"/>
        <w:rPr>
          <w:rFonts w:ascii="Times New Roman" w:hAnsi="Times New Roman"/>
          <w:color w:val="000000"/>
          <w:sz w:val="27"/>
          <w:szCs w:val="27"/>
          <w:shd w:val="clear" w:color="auto" w:fill="FFFFFF"/>
        </w:rPr>
      </w:pPr>
    </w:p>
    <w:p w:rsidR="00403228" w:rsidRDefault="00403228" w:rsidP="00403228">
      <w:pPr>
        <w:pStyle w:val="a5"/>
        <w:rPr>
          <w:rFonts w:ascii="Times New Roman" w:hAnsi="Times New Roman"/>
          <w:color w:val="000000"/>
          <w:sz w:val="27"/>
          <w:szCs w:val="27"/>
          <w:shd w:val="clear" w:color="auto" w:fill="FFFFFF"/>
        </w:rPr>
      </w:pPr>
    </w:p>
    <w:p w:rsidR="00403228" w:rsidRDefault="00403228" w:rsidP="00403228">
      <w:pPr>
        <w:pStyle w:val="a5"/>
        <w:rPr>
          <w:rFonts w:ascii="Times New Roman" w:hAnsi="Times New Roman"/>
          <w:color w:val="000000"/>
          <w:sz w:val="27"/>
          <w:szCs w:val="27"/>
          <w:shd w:val="clear" w:color="auto" w:fill="FFFFFF"/>
        </w:rPr>
      </w:pPr>
    </w:p>
    <w:p w:rsidR="00403228" w:rsidRDefault="00403228" w:rsidP="00403228">
      <w:pPr>
        <w:pStyle w:val="a5"/>
        <w:rPr>
          <w:rFonts w:ascii="Times New Roman" w:hAnsi="Times New Roman"/>
          <w:color w:val="000000"/>
          <w:sz w:val="27"/>
          <w:szCs w:val="27"/>
          <w:shd w:val="clear" w:color="auto" w:fill="FFFFFF"/>
        </w:rPr>
      </w:pPr>
    </w:p>
    <w:p w:rsidR="00403228" w:rsidRDefault="00403228" w:rsidP="00403228">
      <w:pPr>
        <w:pStyle w:val="a5"/>
        <w:rPr>
          <w:rFonts w:ascii="Times New Roman" w:hAnsi="Times New Roman"/>
          <w:color w:val="000000"/>
          <w:sz w:val="27"/>
          <w:szCs w:val="27"/>
          <w:shd w:val="clear" w:color="auto" w:fill="FFFFFF"/>
        </w:rPr>
      </w:pPr>
    </w:p>
    <w:p w:rsidR="00403228" w:rsidRPr="00C87B1F" w:rsidRDefault="00403228" w:rsidP="00403228">
      <w:pPr>
        <w:pStyle w:val="a5"/>
        <w:jc w:val="right"/>
        <w:rPr>
          <w:rFonts w:ascii="Times New Roman" w:hAnsi="Times New Roman"/>
        </w:rPr>
      </w:pPr>
      <w:r w:rsidRPr="00C87B1F">
        <w:rPr>
          <w:rFonts w:ascii="Times New Roman" w:hAnsi="Times New Roman"/>
        </w:rPr>
        <w:t>Пр</w:t>
      </w:r>
      <w:r>
        <w:rPr>
          <w:rFonts w:ascii="Times New Roman" w:hAnsi="Times New Roman"/>
        </w:rPr>
        <w:t>иложение № 6</w:t>
      </w:r>
    </w:p>
    <w:p w:rsidR="00403228" w:rsidRDefault="00403228" w:rsidP="00403228">
      <w:pPr>
        <w:pStyle w:val="a5"/>
        <w:jc w:val="right"/>
        <w:rPr>
          <w:rFonts w:ascii="Times New Roman" w:hAnsi="Times New Roman"/>
        </w:rPr>
      </w:pPr>
      <w:r w:rsidRPr="00C87B1F">
        <w:rPr>
          <w:rFonts w:ascii="Times New Roman" w:hAnsi="Times New Roman"/>
        </w:rPr>
        <w:t>к нормам и правилам благоустройства</w:t>
      </w:r>
      <w:r>
        <w:rPr>
          <w:rFonts w:ascii="Times New Roman" w:hAnsi="Times New Roman"/>
        </w:rPr>
        <w:t xml:space="preserve"> территории</w:t>
      </w:r>
    </w:p>
    <w:p w:rsidR="00403228" w:rsidRDefault="00403228" w:rsidP="00403228">
      <w:pPr>
        <w:pStyle w:val="a5"/>
        <w:jc w:val="right"/>
        <w:rPr>
          <w:rFonts w:ascii="Times New Roman" w:hAnsi="Times New Roman"/>
        </w:rPr>
      </w:pPr>
      <w:r>
        <w:rPr>
          <w:rFonts w:ascii="Times New Roman" w:hAnsi="Times New Roman"/>
        </w:rPr>
        <w:t>Турковского муниципального образования</w:t>
      </w:r>
    </w:p>
    <w:p w:rsidR="00403228" w:rsidRDefault="00403228" w:rsidP="00403228">
      <w:pPr>
        <w:pStyle w:val="a5"/>
        <w:jc w:val="right"/>
        <w:rPr>
          <w:rFonts w:ascii="Times New Roman" w:hAnsi="Times New Roman"/>
        </w:rPr>
      </w:pPr>
    </w:p>
    <w:p w:rsidR="00403228" w:rsidRDefault="00403228" w:rsidP="00403228">
      <w:pPr>
        <w:pStyle w:val="a5"/>
        <w:rPr>
          <w:rFonts w:ascii="Times New Roman" w:hAnsi="Times New Roman"/>
          <w:b/>
          <w:bCs/>
          <w:color w:val="000000"/>
          <w:sz w:val="27"/>
          <w:szCs w:val="27"/>
          <w:shd w:val="clear" w:color="auto" w:fill="FFFFFF"/>
        </w:rPr>
      </w:pPr>
    </w:p>
    <w:p w:rsidR="00403228" w:rsidRDefault="00403228" w:rsidP="00403228">
      <w:pPr>
        <w:pStyle w:val="a5"/>
        <w:rPr>
          <w:rFonts w:ascii="Times New Roman" w:hAnsi="Times New Roman"/>
          <w:color w:val="000000"/>
          <w:sz w:val="27"/>
          <w:szCs w:val="27"/>
          <w:shd w:val="clear" w:color="auto" w:fill="FFFFFF"/>
        </w:rPr>
      </w:pPr>
      <w:r>
        <w:rPr>
          <w:rFonts w:ascii="Times New Roman" w:hAnsi="Times New Roman"/>
          <w:b/>
          <w:bCs/>
          <w:color w:val="000000"/>
          <w:sz w:val="27"/>
          <w:szCs w:val="27"/>
          <w:shd w:val="clear" w:color="auto" w:fill="FFFFFF"/>
        </w:rPr>
        <w:t xml:space="preserve">                                           </w:t>
      </w:r>
      <w:r w:rsidRPr="00997FE4">
        <w:rPr>
          <w:rFonts w:ascii="Times New Roman" w:hAnsi="Times New Roman"/>
          <w:b/>
          <w:bCs/>
          <w:color w:val="000000"/>
          <w:sz w:val="27"/>
          <w:szCs w:val="27"/>
          <w:shd w:val="clear" w:color="auto" w:fill="FFFFFF"/>
        </w:rPr>
        <w:t>Гарантийное обязательство</w:t>
      </w:r>
      <w:r w:rsidRPr="00997FE4">
        <w:rPr>
          <w:rFonts w:ascii="Times New Roman" w:hAnsi="Times New Roman"/>
          <w:color w:val="000000"/>
          <w:sz w:val="27"/>
          <w:szCs w:val="27"/>
        </w:rPr>
        <w:br/>
      </w:r>
      <w:r w:rsidRPr="00997FE4">
        <w:rPr>
          <w:rFonts w:ascii="Times New Roman" w:hAnsi="Times New Roman"/>
          <w:color w:val="000000"/>
          <w:sz w:val="27"/>
          <w:szCs w:val="27"/>
        </w:rPr>
        <w:br/>
      </w:r>
      <w:r>
        <w:rPr>
          <w:rFonts w:ascii="Times New Roman" w:hAnsi="Times New Roman"/>
          <w:color w:val="000000"/>
          <w:sz w:val="27"/>
          <w:szCs w:val="27"/>
          <w:shd w:val="clear" w:color="auto" w:fill="FFFFFF"/>
        </w:rPr>
        <w:t xml:space="preserve">р.п. Турки                                                                                 </w:t>
      </w:r>
      <w:r w:rsidRPr="00997FE4">
        <w:rPr>
          <w:rFonts w:ascii="Times New Roman" w:hAnsi="Times New Roman"/>
          <w:color w:val="000000"/>
          <w:sz w:val="27"/>
          <w:szCs w:val="27"/>
          <w:shd w:val="clear" w:color="auto" w:fill="FFFFFF"/>
        </w:rPr>
        <w:t xml:space="preserve"> "__" </w:t>
      </w:r>
      <w:r>
        <w:rPr>
          <w:rFonts w:ascii="Times New Roman" w:hAnsi="Times New Roman"/>
          <w:color w:val="000000"/>
          <w:sz w:val="27"/>
          <w:szCs w:val="27"/>
          <w:shd w:val="clear" w:color="auto" w:fill="FFFFFF"/>
        </w:rPr>
        <w:t>________________</w:t>
      </w:r>
      <w:r w:rsidRPr="00997FE4">
        <w:rPr>
          <w:rFonts w:ascii="Times New Roman" w:hAnsi="Times New Roman"/>
          <w:color w:val="000000"/>
          <w:sz w:val="27"/>
          <w:szCs w:val="27"/>
          <w:shd w:val="clear" w:color="auto" w:fill="FFFFFF"/>
        </w:rPr>
        <w:t>20__ г.</w:t>
      </w:r>
    </w:p>
    <w:p w:rsidR="00403228" w:rsidRDefault="00403228" w:rsidP="00403228">
      <w:pPr>
        <w:pStyle w:val="a5"/>
        <w:jc w:val="both"/>
        <w:rPr>
          <w:rFonts w:ascii="Times New Roman" w:hAnsi="Times New Roman"/>
          <w:color w:val="000000"/>
          <w:sz w:val="27"/>
          <w:szCs w:val="27"/>
          <w:shd w:val="clear" w:color="auto" w:fill="FFFFFF"/>
        </w:rPr>
      </w:pPr>
      <w:r w:rsidRPr="00997FE4">
        <w:rPr>
          <w:rFonts w:ascii="Times New Roman" w:hAnsi="Times New Roman"/>
          <w:color w:val="000000"/>
          <w:sz w:val="27"/>
          <w:szCs w:val="27"/>
        </w:rPr>
        <w:br/>
      </w:r>
      <w:r>
        <w:rPr>
          <w:rFonts w:ascii="Times New Roman" w:hAnsi="Times New Roman"/>
          <w:color w:val="000000"/>
          <w:sz w:val="27"/>
          <w:szCs w:val="27"/>
          <w:shd w:val="clear" w:color="auto" w:fill="FFFFFF"/>
        </w:rPr>
        <w:tab/>
      </w:r>
      <w:r w:rsidRPr="00997FE4">
        <w:rPr>
          <w:rFonts w:ascii="Times New Roman" w:hAnsi="Times New Roman"/>
          <w:color w:val="000000"/>
          <w:sz w:val="27"/>
          <w:szCs w:val="27"/>
          <w:shd w:val="clear" w:color="auto" w:fill="FFFFFF"/>
        </w:rPr>
        <w:t xml:space="preserve">Администрация </w:t>
      </w:r>
      <w:r>
        <w:rPr>
          <w:rFonts w:ascii="Times New Roman" w:hAnsi="Times New Roman"/>
          <w:color w:val="000000"/>
          <w:sz w:val="27"/>
          <w:szCs w:val="27"/>
          <w:shd w:val="clear" w:color="auto" w:fill="FFFFFF"/>
        </w:rPr>
        <w:t xml:space="preserve">Турковского муниципального района </w:t>
      </w:r>
      <w:r w:rsidRPr="00997FE4">
        <w:rPr>
          <w:rFonts w:ascii="Times New Roman" w:hAnsi="Times New Roman"/>
          <w:color w:val="000000"/>
          <w:sz w:val="27"/>
          <w:szCs w:val="27"/>
          <w:shd w:val="clear" w:color="auto" w:fill="FFFFFF"/>
        </w:rPr>
        <w:t xml:space="preserve"> в лице </w:t>
      </w:r>
      <w:r>
        <w:rPr>
          <w:rFonts w:ascii="Times New Roman" w:hAnsi="Times New Roman"/>
          <w:color w:val="000000"/>
          <w:sz w:val="27"/>
          <w:szCs w:val="27"/>
          <w:shd w:val="clear" w:color="auto" w:fill="FFFFFF"/>
        </w:rPr>
        <w:t xml:space="preserve"> ___</w:t>
      </w:r>
      <w:r w:rsidRPr="00997FE4">
        <w:rPr>
          <w:rFonts w:ascii="Times New Roman" w:hAnsi="Times New Roman"/>
          <w:color w:val="000000"/>
          <w:sz w:val="27"/>
          <w:szCs w:val="27"/>
          <w:shd w:val="clear" w:color="auto" w:fill="FFFFFF"/>
        </w:rPr>
        <w:t xml:space="preserve">__________________, действующего на основании </w:t>
      </w:r>
      <w:r>
        <w:rPr>
          <w:rFonts w:ascii="Times New Roman" w:hAnsi="Times New Roman"/>
          <w:color w:val="000000"/>
          <w:sz w:val="27"/>
          <w:szCs w:val="27"/>
          <w:shd w:val="clear" w:color="auto" w:fill="FFFFFF"/>
        </w:rPr>
        <w:t xml:space="preserve">  </w:t>
      </w:r>
      <w:r w:rsidRPr="00997FE4">
        <w:rPr>
          <w:rFonts w:ascii="Times New Roman" w:hAnsi="Times New Roman"/>
          <w:color w:val="000000"/>
          <w:sz w:val="27"/>
          <w:szCs w:val="27"/>
          <w:shd w:val="clear" w:color="auto" w:fill="FFFFFF"/>
        </w:rPr>
        <w:t>_________________________</w:t>
      </w:r>
    </w:p>
    <w:p w:rsidR="00403228" w:rsidRDefault="00403228" w:rsidP="00403228">
      <w:pPr>
        <w:pStyle w:val="a5"/>
        <w:jc w:val="both"/>
        <w:rPr>
          <w:rFonts w:ascii="Times New Roman" w:hAnsi="Times New Roman"/>
          <w:color w:val="000000"/>
          <w:sz w:val="27"/>
          <w:szCs w:val="27"/>
          <w:shd w:val="clear" w:color="auto" w:fill="FFFFFF"/>
        </w:rPr>
      </w:pPr>
      <w:r w:rsidRPr="00997FE4">
        <w:rPr>
          <w:rFonts w:ascii="Times New Roman" w:hAnsi="Times New Roman"/>
          <w:color w:val="000000"/>
          <w:sz w:val="27"/>
          <w:szCs w:val="27"/>
          <w:shd w:val="clear" w:color="auto" w:fill="FFFFFF"/>
        </w:rPr>
        <w:t>__________________________________, именуемая в дальнейшем "Сторона 1", с одной стороны, и</w:t>
      </w:r>
      <w:r>
        <w:rPr>
          <w:rFonts w:ascii="Times New Roman" w:hAnsi="Times New Roman"/>
          <w:color w:val="000000"/>
          <w:sz w:val="27"/>
          <w:szCs w:val="27"/>
          <w:shd w:val="clear" w:color="auto" w:fill="FFFFFF"/>
        </w:rPr>
        <w:t xml:space="preserve"> </w:t>
      </w:r>
      <w:r w:rsidRPr="00997FE4">
        <w:rPr>
          <w:rFonts w:ascii="Times New Roman" w:hAnsi="Times New Roman"/>
          <w:color w:val="000000"/>
          <w:sz w:val="27"/>
          <w:szCs w:val="27"/>
          <w:shd w:val="clear" w:color="auto" w:fill="FFFFFF"/>
        </w:rPr>
        <w:t xml:space="preserve">именуем__ в дальнейшем "Сторона 2", в лице </w:t>
      </w:r>
      <w:r>
        <w:rPr>
          <w:rFonts w:ascii="Times New Roman" w:hAnsi="Times New Roman"/>
          <w:color w:val="000000"/>
          <w:sz w:val="27"/>
          <w:szCs w:val="27"/>
          <w:shd w:val="clear" w:color="auto" w:fill="FFFFFF"/>
        </w:rPr>
        <w:t xml:space="preserve">    </w:t>
      </w:r>
      <w:r w:rsidRPr="00997FE4">
        <w:rPr>
          <w:rFonts w:ascii="Times New Roman" w:hAnsi="Times New Roman"/>
          <w:color w:val="000000"/>
          <w:sz w:val="27"/>
          <w:szCs w:val="27"/>
          <w:shd w:val="clear" w:color="auto" w:fill="FFFFFF"/>
        </w:rPr>
        <w:t>_______________________, </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действующ</w:t>
      </w:r>
      <w:r>
        <w:rPr>
          <w:rFonts w:ascii="Times New Roman" w:hAnsi="Times New Roman"/>
          <w:color w:val="000000"/>
          <w:sz w:val="27"/>
          <w:szCs w:val="27"/>
          <w:shd w:val="clear" w:color="auto" w:fill="FFFFFF"/>
        </w:rPr>
        <w:t xml:space="preserve">ий </w:t>
      </w:r>
      <w:r w:rsidRPr="00997FE4">
        <w:rPr>
          <w:rFonts w:ascii="Times New Roman" w:hAnsi="Times New Roman"/>
          <w:color w:val="000000"/>
          <w:sz w:val="27"/>
          <w:szCs w:val="27"/>
          <w:shd w:val="clear" w:color="auto" w:fill="FFFFFF"/>
        </w:rPr>
        <w:t xml:space="preserve"> на основании _____________________________, с другой стороны, именуемые вместе "Стороны", заключили настоящее гарантийное обязательство о нижеследующем:</w:t>
      </w:r>
    </w:p>
    <w:p w:rsidR="00403228" w:rsidRDefault="00403228" w:rsidP="00403228">
      <w:pPr>
        <w:pStyle w:val="a5"/>
        <w:jc w:val="both"/>
        <w:rPr>
          <w:rFonts w:ascii="Times New Roman" w:hAnsi="Times New Roman"/>
          <w:color w:val="000000"/>
          <w:sz w:val="27"/>
          <w:szCs w:val="27"/>
          <w:shd w:val="clear" w:color="auto" w:fill="FFFFFF"/>
        </w:rPr>
      </w:pP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1. Сторона 2 обязуется выполнить производство земляных работ согласно срокам, указанным в ордере.</w:t>
      </w:r>
    </w:p>
    <w:p w:rsidR="00403228" w:rsidRDefault="00403228" w:rsidP="00403228">
      <w:pPr>
        <w:pStyle w:val="a5"/>
        <w:jc w:val="both"/>
        <w:rPr>
          <w:rFonts w:ascii="Times New Roman" w:hAnsi="Times New Roman"/>
          <w:color w:val="000000"/>
          <w:sz w:val="27"/>
          <w:szCs w:val="27"/>
          <w:shd w:val="clear" w:color="auto" w:fill="FFFFFF"/>
        </w:rPr>
      </w:pPr>
      <w:r w:rsidRPr="00997FE4">
        <w:rPr>
          <w:rFonts w:ascii="Times New Roman" w:hAnsi="Times New Roman"/>
          <w:color w:val="000000"/>
          <w:sz w:val="27"/>
          <w:szCs w:val="27"/>
          <w:shd w:val="clear" w:color="auto" w:fill="FFFFFF"/>
        </w:rPr>
        <w:t>2. В случае невыполнения земляных работ в установленные сроки, сторона 2 не менее чем за 5 дней обязана оформить пакет документов для продления срока действия ордера.</w:t>
      </w:r>
    </w:p>
    <w:p w:rsidR="00403228" w:rsidRDefault="00403228" w:rsidP="00403228">
      <w:pPr>
        <w:pStyle w:val="a5"/>
        <w:jc w:val="both"/>
        <w:rPr>
          <w:rFonts w:ascii="Times New Roman" w:hAnsi="Times New Roman"/>
          <w:color w:val="000000"/>
          <w:sz w:val="27"/>
          <w:szCs w:val="27"/>
          <w:shd w:val="clear" w:color="auto" w:fill="FFFFFF"/>
        </w:rPr>
      </w:pPr>
      <w:r w:rsidRPr="00997FE4">
        <w:rPr>
          <w:rFonts w:ascii="Times New Roman" w:hAnsi="Times New Roman"/>
          <w:color w:val="000000"/>
          <w:sz w:val="27"/>
          <w:szCs w:val="27"/>
          <w:shd w:val="clear" w:color="auto" w:fill="FFFFFF"/>
        </w:rPr>
        <w:t>3. По истечении срока действия ордера и завершении производства земляных работ с восстановлением нарушенного благоустройства в полном объеме (в первоначальное состояние) Сторона 1 принимает восстановление внешнего благоустройства у Стороны 2, о чем составляется акт приемки территории муниципального образования.</w:t>
      </w:r>
    </w:p>
    <w:p w:rsidR="00403228" w:rsidRDefault="00403228" w:rsidP="00403228">
      <w:pPr>
        <w:pStyle w:val="a5"/>
        <w:jc w:val="both"/>
        <w:rPr>
          <w:rFonts w:ascii="Times New Roman" w:hAnsi="Times New Roman"/>
          <w:color w:val="000000"/>
          <w:sz w:val="27"/>
          <w:szCs w:val="27"/>
          <w:shd w:val="clear" w:color="auto" w:fill="FFFFFF"/>
        </w:rPr>
      </w:pPr>
      <w:r w:rsidRPr="00997FE4">
        <w:rPr>
          <w:rFonts w:ascii="Times New Roman" w:hAnsi="Times New Roman"/>
          <w:color w:val="000000"/>
          <w:sz w:val="27"/>
          <w:szCs w:val="27"/>
          <w:shd w:val="clear" w:color="auto" w:fill="FFFFFF"/>
        </w:rPr>
        <w:t>(Акт составляется в двух экземплярах, по одному для каждой стороны).</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4. В случае восстановления нарушенного благоустройства в зимнем варианте (щебень, песок, плодородный грунт) Сторона 2 обязана восстановить асфальтовое покрытие в срок до 01 мая текущего (на период проведения производства работ) года (изменение срока Сторонами обговаривается дополнительно с занесением соответствующей отметки в гарантийное обязательство).</w:t>
      </w:r>
    </w:p>
    <w:p w:rsidR="00403228" w:rsidRDefault="00403228" w:rsidP="00403228">
      <w:pPr>
        <w:pStyle w:val="a5"/>
        <w:jc w:val="both"/>
        <w:rPr>
          <w:rFonts w:ascii="Times New Roman" w:hAnsi="Times New Roman"/>
          <w:color w:val="000000"/>
          <w:sz w:val="27"/>
          <w:szCs w:val="27"/>
          <w:shd w:val="clear" w:color="auto" w:fill="FFFFFF"/>
        </w:rPr>
      </w:pPr>
      <w:r w:rsidRPr="00997FE4">
        <w:rPr>
          <w:rFonts w:ascii="Times New Roman" w:hAnsi="Times New Roman"/>
          <w:color w:val="000000"/>
          <w:sz w:val="27"/>
          <w:szCs w:val="27"/>
          <w:shd w:val="clear" w:color="auto" w:fill="FFFFFF"/>
        </w:rPr>
        <w:lastRenderedPageBreak/>
        <w:t>5. В случае нарушения качества производства работ по восстановлению травяного покрова, грунта, асфальтового покрытия (полотна), в результате чего оно было разрушено, Сторона 2 обязуется ликвидировать дефекты (нарушения) после производства земляных работ за счет собственных средств.</w:t>
      </w:r>
    </w:p>
    <w:p w:rsidR="00403228" w:rsidRDefault="00403228" w:rsidP="00403228">
      <w:pPr>
        <w:pStyle w:val="a5"/>
        <w:jc w:val="both"/>
        <w:rPr>
          <w:rFonts w:ascii="Times New Roman" w:hAnsi="Times New Roman"/>
          <w:color w:val="000000"/>
          <w:sz w:val="27"/>
          <w:szCs w:val="27"/>
          <w:shd w:val="clear" w:color="auto" w:fill="FFFFFF"/>
        </w:rPr>
      </w:pPr>
      <w:r w:rsidRPr="00997FE4">
        <w:rPr>
          <w:rFonts w:ascii="Times New Roman" w:hAnsi="Times New Roman"/>
          <w:color w:val="000000"/>
          <w:sz w:val="27"/>
          <w:szCs w:val="27"/>
          <w:shd w:val="clear" w:color="auto" w:fill="FFFFFF"/>
        </w:rPr>
        <w:t>5.1. Гарантийный срок составляет пять лет с момента окончания работ в полном объеме и подписания акта приемки территории.</w:t>
      </w:r>
    </w:p>
    <w:p w:rsidR="00403228" w:rsidRDefault="00403228" w:rsidP="00403228">
      <w:pPr>
        <w:pStyle w:val="a5"/>
        <w:jc w:val="both"/>
        <w:rPr>
          <w:rFonts w:ascii="Times New Roman" w:hAnsi="Times New Roman"/>
          <w:color w:val="000000"/>
          <w:sz w:val="27"/>
          <w:szCs w:val="27"/>
          <w:shd w:val="clear" w:color="auto" w:fill="FFFFFF"/>
        </w:rPr>
      </w:pPr>
      <w:r w:rsidRPr="00997FE4">
        <w:rPr>
          <w:rFonts w:ascii="Times New Roman" w:hAnsi="Times New Roman"/>
          <w:color w:val="000000"/>
          <w:sz w:val="27"/>
          <w:szCs w:val="27"/>
          <w:shd w:val="clear" w:color="auto" w:fill="FFFFFF"/>
        </w:rPr>
        <w:t>6. Сторона, не исполнившая или ненадлежащим образом исполнившая обязательства, обязана возместить другой Стороне убытки в полной сумме.</w:t>
      </w:r>
    </w:p>
    <w:p w:rsidR="00403228" w:rsidRDefault="00403228" w:rsidP="00403228">
      <w:pPr>
        <w:pStyle w:val="a5"/>
        <w:jc w:val="both"/>
        <w:rPr>
          <w:rFonts w:ascii="Times New Roman" w:hAnsi="Times New Roman"/>
          <w:color w:val="000000"/>
          <w:sz w:val="27"/>
          <w:szCs w:val="27"/>
          <w:shd w:val="clear" w:color="auto" w:fill="FFFFFF"/>
        </w:rPr>
      </w:pPr>
      <w:r w:rsidRPr="00997FE4">
        <w:rPr>
          <w:rFonts w:ascii="Times New Roman" w:hAnsi="Times New Roman"/>
          <w:color w:val="000000"/>
          <w:sz w:val="27"/>
          <w:szCs w:val="27"/>
          <w:shd w:val="clear" w:color="auto" w:fill="FFFFFF"/>
        </w:rPr>
        <w:t>7. Ответственность за сохранность существующих подземных сетей и пунктов полигонометрической сети, зеленых насаждений несет Сторона 2.</w:t>
      </w:r>
    </w:p>
    <w:p w:rsidR="00403228" w:rsidRDefault="00403228" w:rsidP="00403228">
      <w:pPr>
        <w:pStyle w:val="a5"/>
        <w:jc w:val="both"/>
        <w:rPr>
          <w:rFonts w:ascii="Times New Roman" w:hAnsi="Times New Roman"/>
          <w:color w:val="000000"/>
          <w:sz w:val="27"/>
          <w:szCs w:val="27"/>
          <w:shd w:val="clear" w:color="auto" w:fill="FFFFFF"/>
        </w:rPr>
      </w:pPr>
      <w:r w:rsidRPr="00997FE4">
        <w:rPr>
          <w:rFonts w:ascii="Times New Roman" w:hAnsi="Times New Roman"/>
          <w:color w:val="000000"/>
          <w:sz w:val="27"/>
          <w:szCs w:val="27"/>
          <w:shd w:val="clear" w:color="auto" w:fill="FFFFFF"/>
        </w:rPr>
        <w:t>8. Перед началом производства земляных работ Сторона 1 обязана принять первоначальное внешнее благоустройство территории, где планируется проведение работ, с занесением всех особенностей территории в соответствующий акт, на случай нарушения восстановленного благоустройства в течение пяти лет, по причине естественных воздействий местности.</w:t>
      </w:r>
    </w:p>
    <w:p w:rsidR="00403228" w:rsidRDefault="00403228" w:rsidP="00403228">
      <w:pPr>
        <w:pStyle w:val="a5"/>
        <w:jc w:val="both"/>
        <w:rPr>
          <w:rFonts w:ascii="Times New Roman" w:hAnsi="Times New Roman"/>
          <w:color w:val="000000"/>
          <w:sz w:val="27"/>
          <w:szCs w:val="27"/>
          <w:shd w:val="clear" w:color="auto" w:fill="FFFFFF"/>
        </w:rPr>
      </w:pPr>
      <w:r w:rsidRPr="00997FE4">
        <w:rPr>
          <w:rFonts w:ascii="Times New Roman" w:hAnsi="Times New Roman"/>
          <w:color w:val="000000"/>
          <w:sz w:val="27"/>
          <w:szCs w:val="27"/>
          <w:shd w:val="clear" w:color="auto" w:fill="FFFFFF"/>
        </w:rPr>
        <w:t>9. Гарантийное обязательство вступает в силу с момента его подписания Сторонами.</w:t>
      </w:r>
    </w:p>
    <w:p w:rsidR="00403228" w:rsidRDefault="00403228" w:rsidP="00403228">
      <w:pPr>
        <w:pStyle w:val="a5"/>
        <w:jc w:val="both"/>
        <w:rPr>
          <w:rFonts w:ascii="Times New Roman" w:hAnsi="Times New Roman"/>
          <w:color w:val="000000"/>
          <w:sz w:val="27"/>
          <w:szCs w:val="27"/>
          <w:shd w:val="clear" w:color="auto" w:fill="FFFFFF"/>
        </w:rPr>
      </w:pPr>
      <w:r w:rsidRPr="00997FE4">
        <w:rPr>
          <w:rFonts w:ascii="Times New Roman" w:hAnsi="Times New Roman"/>
          <w:color w:val="000000"/>
          <w:sz w:val="27"/>
          <w:szCs w:val="27"/>
          <w:shd w:val="clear" w:color="auto" w:fill="FFFFFF"/>
        </w:rPr>
        <w:t>10. Срок действия гарантийного обязательства пять лет.</w:t>
      </w:r>
    </w:p>
    <w:p w:rsidR="00403228" w:rsidRDefault="00403228" w:rsidP="00403228">
      <w:pPr>
        <w:pStyle w:val="a5"/>
        <w:jc w:val="both"/>
        <w:rPr>
          <w:rFonts w:ascii="Times New Roman" w:hAnsi="Times New Roman"/>
          <w:color w:val="000000"/>
          <w:sz w:val="27"/>
          <w:szCs w:val="27"/>
          <w:shd w:val="clear" w:color="auto" w:fill="FFFFFF"/>
        </w:rPr>
      </w:pPr>
      <w:r w:rsidRPr="00997FE4">
        <w:rPr>
          <w:rFonts w:ascii="Times New Roman" w:hAnsi="Times New Roman"/>
          <w:color w:val="000000"/>
          <w:sz w:val="27"/>
          <w:szCs w:val="27"/>
          <w:shd w:val="clear" w:color="auto" w:fill="FFFFFF"/>
        </w:rPr>
        <w:t>11. Гарантийное обязательство составлено в двух экземплярах, имеющих равную юридическую силу, - по одному для каждой стороны.</w:t>
      </w:r>
    </w:p>
    <w:p w:rsidR="00403228" w:rsidRDefault="00403228" w:rsidP="00403228">
      <w:pPr>
        <w:pStyle w:val="a5"/>
        <w:jc w:val="both"/>
        <w:rPr>
          <w:rFonts w:ascii="Times New Roman" w:hAnsi="Times New Roman"/>
          <w:b/>
          <w:bCs/>
          <w:color w:val="000000"/>
          <w:sz w:val="27"/>
          <w:szCs w:val="27"/>
          <w:shd w:val="clear" w:color="auto" w:fill="FFFFFF"/>
        </w:rPr>
      </w:pPr>
      <w:r w:rsidRPr="00997FE4">
        <w:rPr>
          <w:rFonts w:ascii="Times New Roman" w:hAnsi="Times New Roman"/>
          <w:color w:val="000000"/>
          <w:sz w:val="27"/>
          <w:szCs w:val="27"/>
        </w:rPr>
        <w:br/>
      </w:r>
      <w:r w:rsidRPr="00997FE4">
        <w:rPr>
          <w:rFonts w:ascii="Times New Roman" w:hAnsi="Times New Roman"/>
          <w:b/>
          <w:bCs/>
          <w:color w:val="000000"/>
          <w:sz w:val="27"/>
          <w:szCs w:val="27"/>
          <w:shd w:val="clear" w:color="auto" w:fill="FFFFFF"/>
        </w:rPr>
        <w:t>Адреса, реквизиты и подписи сторон:</w:t>
      </w:r>
    </w:p>
    <w:p w:rsidR="00403228" w:rsidRDefault="00403228" w:rsidP="00403228">
      <w:pPr>
        <w:pStyle w:val="a5"/>
        <w:jc w:val="both"/>
        <w:rPr>
          <w:rFonts w:ascii="Times New Roman" w:hAnsi="Times New Roman"/>
          <w:color w:val="000000"/>
          <w:sz w:val="27"/>
          <w:szCs w:val="27"/>
          <w:shd w:val="clear" w:color="auto" w:fill="FFFFFF"/>
        </w:rPr>
      </w:pPr>
      <w:r w:rsidRPr="00997FE4">
        <w:rPr>
          <w:rFonts w:ascii="Times New Roman" w:hAnsi="Times New Roman"/>
          <w:color w:val="000000"/>
          <w:sz w:val="27"/>
          <w:szCs w:val="27"/>
        </w:rPr>
        <w:br/>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Сторона 1 Сторона 2</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Наименование: ______________________ Наименование: ____________________</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Адрес: _____________________________ Адрес: ___________________________</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 xml:space="preserve">ОГРН _______________________________ </w:t>
      </w:r>
      <w:proofErr w:type="spellStart"/>
      <w:r w:rsidRPr="00997FE4">
        <w:rPr>
          <w:rFonts w:ascii="Times New Roman" w:hAnsi="Times New Roman"/>
          <w:color w:val="000000"/>
          <w:sz w:val="27"/>
          <w:szCs w:val="27"/>
          <w:shd w:val="clear" w:color="auto" w:fill="FFFFFF"/>
        </w:rPr>
        <w:t>ОГРН</w:t>
      </w:r>
      <w:proofErr w:type="spellEnd"/>
      <w:r w:rsidRPr="00997FE4">
        <w:rPr>
          <w:rFonts w:ascii="Times New Roman" w:hAnsi="Times New Roman"/>
          <w:color w:val="000000"/>
          <w:sz w:val="27"/>
          <w:szCs w:val="27"/>
          <w:shd w:val="clear" w:color="auto" w:fill="FFFFFF"/>
        </w:rPr>
        <w:t xml:space="preserve"> ___________________________</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 xml:space="preserve">ИНН ________________________________ </w:t>
      </w:r>
      <w:proofErr w:type="spellStart"/>
      <w:r w:rsidRPr="00997FE4">
        <w:rPr>
          <w:rFonts w:ascii="Times New Roman" w:hAnsi="Times New Roman"/>
          <w:color w:val="000000"/>
          <w:sz w:val="27"/>
          <w:szCs w:val="27"/>
          <w:shd w:val="clear" w:color="auto" w:fill="FFFFFF"/>
        </w:rPr>
        <w:t>ИНН</w:t>
      </w:r>
      <w:proofErr w:type="spellEnd"/>
      <w:r w:rsidRPr="00997FE4">
        <w:rPr>
          <w:rFonts w:ascii="Times New Roman" w:hAnsi="Times New Roman"/>
          <w:color w:val="000000"/>
          <w:sz w:val="27"/>
          <w:szCs w:val="27"/>
          <w:shd w:val="clear" w:color="auto" w:fill="FFFFFF"/>
        </w:rPr>
        <w:t xml:space="preserve"> ____________________________</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 xml:space="preserve">КПП ________________________________ </w:t>
      </w:r>
      <w:proofErr w:type="spellStart"/>
      <w:r w:rsidRPr="00997FE4">
        <w:rPr>
          <w:rFonts w:ascii="Times New Roman" w:hAnsi="Times New Roman"/>
          <w:color w:val="000000"/>
          <w:sz w:val="27"/>
          <w:szCs w:val="27"/>
          <w:shd w:val="clear" w:color="auto" w:fill="FFFFFF"/>
        </w:rPr>
        <w:t>КПП</w:t>
      </w:r>
      <w:proofErr w:type="spellEnd"/>
      <w:r w:rsidRPr="00997FE4">
        <w:rPr>
          <w:rFonts w:ascii="Times New Roman" w:hAnsi="Times New Roman"/>
          <w:color w:val="000000"/>
          <w:sz w:val="27"/>
          <w:szCs w:val="27"/>
          <w:shd w:val="clear" w:color="auto" w:fill="FFFFFF"/>
        </w:rPr>
        <w:t xml:space="preserve"> ____________________________</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Р/с __________________________________ Р/с ______________________________</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 xml:space="preserve">в ___________________________________ </w:t>
      </w:r>
      <w:proofErr w:type="spellStart"/>
      <w:r w:rsidRPr="00997FE4">
        <w:rPr>
          <w:rFonts w:ascii="Times New Roman" w:hAnsi="Times New Roman"/>
          <w:color w:val="000000"/>
          <w:sz w:val="27"/>
          <w:szCs w:val="27"/>
          <w:shd w:val="clear" w:color="auto" w:fill="FFFFFF"/>
        </w:rPr>
        <w:t>в</w:t>
      </w:r>
      <w:proofErr w:type="spellEnd"/>
      <w:r w:rsidRPr="00997FE4">
        <w:rPr>
          <w:rFonts w:ascii="Times New Roman" w:hAnsi="Times New Roman"/>
          <w:color w:val="000000"/>
          <w:sz w:val="27"/>
          <w:szCs w:val="27"/>
          <w:shd w:val="clear" w:color="auto" w:fill="FFFFFF"/>
        </w:rPr>
        <w:t xml:space="preserve"> _______________________________</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К/с __________________________________ К/с ______________________________</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 xml:space="preserve">БИК _________________________________ </w:t>
      </w:r>
      <w:proofErr w:type="spellStart"/>
      <w:r w:rsidRPr="00997FE4">
        <w:rPr>
          <w:rFonts w:ascii="Times New Roman" w:hAnsi="Times New Roman"/>
          <w:color w:val="000000"/>
          <w:sz w:val="27"/>
          <w:szCs w:val="27"/>
          <w:shd w:val="clear" w:color="auto" w:fill="FFFFFF"/>
        </w:rPr>
        <w:t>БИК</w:t>
      </w:r>
      <w:proofErr w:type="spellEnd"/>
      <w:r w:rsidRPr="00997FE4">
        <w:rPr>
          <w:rFonts w:ascii="Times New Roman" w:hAnsi="Times New Roman"/>
          <w:color w:val="000000"/>
          <w:sz w:val="27"/>
          <w:szCs w:val="27"/>
          <w:shd w:val="clear" w:color="auto" w:fill="FFFFFF"/>
        </w:rPr>
        <w:t xml:space="preserve"> _____________________________</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 xml:space="preserve">ОКПО _______________________________ </w:t>
      </w:r>
      <w:proofErr w:type="spellStart"/>
      <w:r w:rsidRPr="00997FE4">
        <w:rPr>
          <w:rFonts w:ascii="Times New Roman" w:hAnsi="Times New Roman"/>
          <w:color w:val="000000"/>
          <w:sz w:val="27"/>
          <w:szCs w:val="27"/>
          <w:shd w:val="clear" w:color="auto" w:fill="FFFFFF"/>
        </w:rPr>
        <w:t>ОКПО</w:t>
      </w:r>
      <w:proofErr w:type="spellEnd"/>
      <w:r w:rsidRPr="00997FE4">
        <w:rPr>
          <w:rFonts w:ascii="Times New Roman" w:hAnsi="Times New Roman"/>
          <w:color w:val="000000"/>
          <w:sz w:val="27"/>
          <w:szCs w:val="27"/>
          <w:shd w:val="clear" w:color="auto" w:fill="FFFFFF"/>
        </w:rPr>
        <w:t xml:space="preserve"> ___________________________</w:t>
      </w:r>
      <w:r w:rsidRPr="00997FE4">
        <w:rPr>
          <w:rFonts w:ascii="Times New Roman" w:hAnsi="Times New Roman"/>
          <w:color w:val="000000"/>
          <w:sz w:val="27"/>
          <w:szCs w:val="27"/>
        </w:rPr>
        <w:br/>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Паспорт: __________________________</w:t>
      </w:r>
    </w:p>
    <w:p w:rsidR="00403228" w:rsidRDefault="00403228" w:rsidP="00403228">
      <w:pPr>
        <w:pStyle w:val="a5"/>
        <w:jc w:val="both"/>
        <w:rPr>
          <w:rFonts w:ascii="Times New Roman" w:hAnsi="Times New Roman"/>
          <w:color w:val="000000"/>
          <w:sz w:val="27"/>
          <w:szCs w:val="27"/>
          <w:shd w:val="clear" w:color="auto" w:fill="FFFFFF"/>
        </w:rPr>
      </w:pPr>
      <w:r w:rsidRPr="00997FE4">
        <w:rPr>
          <w:rFonts w:ascii="Times New Roman" w:hAnsi="Times New Roman"/>
          <w:color w:val="000000"/>
          <w:sz w:val="27"/>
          <w:szCs w:val="27"/>
          <w:shd w:val="clear" w:color="auto" w:fill="FFFFFF"/>
        </w:rPr>
        <w:t>(серия, номер, кем и когда выдан)</w:t>
      </w:r>
    </w:p>
    <w:p w:rsidR="00403228" w:rsidRDefault="00403228" w:rsidP="00403228">
      <w:pPr>
        <w:pStyle w:val="a5"/>
        <w:jc w:val="both"/>
        <w:rPr>
          <w:rFonts w:ascii="Times New Roman" w:hAnsi="Times New Roman"/>
          <w:i/>
          <w:iCs/>
          <w:color w:val="000000"/>
          <w:sz w:val="27"/>
          <w:szCs w:val="27"/>
          <w:shd w:val="clear" w:color="auto" w:fill="FFFFFF"/>
        </w:rPr>
      </w:pPr>
      <w:r w:rsidRPr="00997FE4">
        <w:rPr>
          <w:rFonts w:ascii="Times New Roman" w:hAnsi="Times New Roman"/>
          <w:color w:val="000000"/>
          <w:sz w:val="27"/>
          <w:szCs w:val="27"/>
          <w:shd w:val="clear" w:color="auto" w:fill="FFFFFF"/>
        </w:rPr>
        <w:t>______________________________________________</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______________________________________________</w:t>
      </w:r>
      <w:r w:rsidRPr="00997FE4">
        <w:rPr>
          <w:rFonts w:ascii="Times New Roman" w:hAnsi="Times New Roman"/>
          <w:color w:val="000000"/>
          <w:sz w:val="27"/>
          <w:szCs w:val="27"/>
        </w:rPr>
        <w:br/>
      </w:r>
      <w:r w:rsidRPr="00997FE4">
        <w:rPr>
          <w:rFonts w:ascii="Times New Roman" w:hAnsi="Times New Roman"/>
          <w:i/>
          <w:iCs/>
          <w:color w:val="000000"/>
          <w:sz w:val="27"/>
          <w:szCs w:val="27"/>
          <w:shd w:val="clear" w:color="auto" w:fill="FFFFFF"/>
        </w:rPr>
        <w:t>(Заполняется физическим лицом)</w:t>
      </w:r>
    </w:p>
    <w:p w:rsidR="00403228" w:rsidRDefault="00403228" w:rsidP="00403228">
      <w:pPr>
        <w:pStyle w:val="a5"/>
        <w:jc w:val="both"/>
        <w:rPr>
          <w:rFonts w:ascii="Times New Roman" w:hAnsi="Times New Roman"/>
          <w:color w:val="000000"/>
          <w:sz w:val="27"/>
          <w:szCs w:val="27"/>
          <w:shd w:val="clear" w:color="auto" w:fill="FFFFFF"/>
        </w:rPr>
      </w:pP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____________________________________ ____________________________________</w:t>
      </w:r>
      <w:r w:rsidRPr="00997FE4">
        <w:rPr>
          <w:rFonts w:ascii="Times New Roman" w:hAnsi="Times New Roman"/>
          <w:color w:val="000000"/>
          <w:sz w:val="27"/>
          <w:szCs w:val="27"/>
        </w:rPr>
        <w:br/>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______________________(______________) __________________(______________)</w:t>
      </w:r>
      <w:r w:rsidRPr="00997FE4">
        <w:rPr>
          <w:rFonts w:ascii="Times New Roman" w:hAnsi="Times New Roman"/>
          <w:color w:val="000000"/>
          <w:sz w:val="27"/>
          <w:szCs w:val="27"/>
        </w:rPr>
        <w:br/>
      </w:r>
      <w:r w:rsidRPr="00997FE4">
        <w:rPr>
          <w:rFonts w:ascii="Times New Roman" w:hAnsi="Times New Roman"/>
          <w:color w:val="000000"/>
          <w:sz w:val="27"/>
          <w:szCs w:val="27"/>
          <w:shd w:val="clear" w:color="auto" w:fill="FFFFFF"/>
        </w:rPr>
        <w:t xml:space="preserve">М.П. </w:t>
      </w:r>
      <w:r>
        <w:rPr>
          <w:rFonts w:ascii="Times New Roman" w:hAnsi="Times New Roman"/>
          <w:color w:val="000000"/>
          <w:sz w:val="27"/>
          <w:szCs w:val="27"/>
          <w:shd w:val="clear" w:color="auto" w:fill="FFFFFF"/>
        </w:rPr>
        <w:t xml:space="preserve">                                                                    </w:t>
      </w:r>
      <w:r w:rsidRPr="00997FE4">
        <w:rPr>
          <w:rFonts w:ascii="Times New Roman" w:hAnsi="Times New Roman"/>
          <w:color w:val="000000"/>
          <w:sz w:val="27"/>
          <w:szCs w:val="27"/>
          <w:shd w:val="clear" w:color="auto" w:fill="FFFFFF"/>
        </w:rPr>
        <w:t>М.П.</w:t>
      </w:r>
    </w:p>
    <w:p w:rsidR="00403228" w:rsidRDefault="00403228" w:rsidP="00403228">
      <w:pPr>
        <w:pStyle w:val="a5"/>
        <w:jc w:val="both"/>
        <w:rPr>
          <w:rFonts w:ascii="Times New Roman" w:hAnsi="Times New Roman"/>
          <w:color w:val="000000"/>
          <w:sz w:val="27"/>
          <w:szCs w:val="27"/>
          <w:shd w:val="clear" w:color="auto" w:fill="FFFFFF"/>
        </w:rPr>
      </w:pPr>
    </w:p>
    <w:p w:rsidR="00403228" w:rsidRDefault="00403228" w:rsidP="00403228">
      <w:pPr>
        <w:pStyle w:val="a5"/>
        <w:jc w:val="both"/>
        <w:rPr>
          <w:rFonts w:ascii="Times New Roman" w:hAnsi="Times New Roman"/>
          <w:color w:val="000000"/>
          <w:sz w:val="27"/>
          <w:szCs w:val="27"/>
          <w:shd w:val="clear" w:color="auto" w:fill="FFFFFF"/>
        </w:rPr>
      </w:pPr>
    </w:p>
    <w:p w:rsidR="00403228" w:rsidRDefault="00403228" w:rsidP="00403228">
      <w:pPr>
        <w:pStyle w:val="a5"/>
        <w:jc w:val="both"/>
        <w:rPr>
          <w:rFonts w:ascii="Times New Roman" w:hAnsi="Times New Roman"/>
          <w:color w:val="000000"/>
          <w:sz w:val="27"/>
          <w:szCs w:val="27"/>
          <w:shd w:val="clear" w:color="auto" w:fill="FFFFFF"/>
        </w:rPr>
      </w:pPr>
    </w:p>
    <w:p w:rsidR="00403228" w:rsidRPr="00C87B1F" w:rsidRDefault="00403228" w:rsidP="00403228">
      <w:pPr>
        <w:pStyle w:val="a5"/>
        <w:jc w:val="right"/>
        <w:rPr>
          <w:rFonts w:ascii="Times New Roman" w:hAnsi="Times New Roman"/>
        </w:rPr>
      </w:pPr>
      <w:r w:rsidRPr="00C87B1F">
        <w:rPr>
          <w:rFonts w:ascii="Times New Roman" w:hAnsi="Times New Roman"/>
        </w:rPr>
        <w:t>Пр</w:t>
      </w:r>
      <w:r>
        <w:rPr>
          <w:rFonts w:ascii="Times New Roman" w:hAnsi="Times New Roman"/>
        </w:rPr>
        <w:t>иложение № 7</w:t>
      </w:r>
    </w:p>
    <w:p w:rsidR="00403228" w:rsidRDefault="00403228" w:rsidP="00403228">
      <w:pPr>
        <w:pStyle w:val="a5"/>
        <w:jc w:val="right"/>
        <w:rPr>
          <w:rFonts w:ascii="Times New Roman" w:hAnsi="Times New Roman"/>
        </w:rPr>
      </w:pPr>
      <w:r w:rsidRPr="00C87B1F">
        <w:rPr>
          <w:rFonts w:ascii="Times New Roman" w:hAnsi="Times New Roman"/>
        </w:rPr>
        <w:lastRenderedPageBreak/>
        <w:t>к нормам и правилам благоустройства</w:t>
      </w:r>
      <w:r>
        <w:rPr>
          <w:rFonts w:ascii="Times New Roman" w:hAnsi="Times New Roman"/>
        </w:rPr>
        <w:t xml:space="preserve"> территории</w:t>
      </w:r>
    </w:p>
    <w:p w:rsidR="00403228" w:rsidRDefault="00403228" w:rsidP="00403228">
      <w:pPr>
        <w:pStyle w:val="a5"/>
        <w:jc w:val="right"/>
        <w:rPr>
          <w:rFonts w:ascii="Times New Roman" w:hAnsi="Times New Roman"/>
        </w:rPr>
      </w:pPr>
      <w:r>
        <w:rPr>
          <w:rFonts w:ascii="Times New Roman" w:hAnsi="Times New Roman"/>
        </w:rPr>
        <w:t>Турковского муниципального образования</w:t>
      </w:r>
    </w:p>
    <w:p w:rsidR="00403228" w:rsidRDefault="00403228" w:rsidP="00403228">
      <w:pPr>
        <w:pStyle w:val="a5"/>
        <w:jc w:val="right"/>
        <w:rPr>
          <w:rFonts w:ascii="Times New Roman" w:hAnsi="Times New Roman"/>
        </w:rPr>
      </w:pPr>
    </w:p>
    <w:p w:rsidR="00403228" w:rsidRDefault="00403228" w:rsidP="00403228">
      <w:pPr>
        <w:rPr>
          <w:color w:val="000000"/>
          <w:sz w:val="27"/>
          <w:szCs w:val="27"/>
          <w:shd w:val="clear" w:color="auto" w:fill="FFFFFF"/>
        </w:rPr>
      </w:pPr>
      <w:r>
        <w:rPr>
          <w:color w:val="000000"/>
          <w:sz w:val="27"/>
          <w:szCs w:val="27"/>
          <w:shd w:val="clear" w:color="auto" w:fill="FFFFFF"/>
        </w:rPr>
        <w:t xml:space="preserve">                                                                       </w:t>
      </w:r>
      <w:r w:rsidRPr="001135FD">
        <w:rPr>
          <w:color w:val="000000"/>
          <w:sz w:val="27"/>
          <w:szCs w:val="27"/>
          <w:shd w:val="clear" w:color="auto" w:fill="FFFFFF"/>
        </w:rPr>
        <w:t>АКТ</w:t>
      </w:r>
      <w:r w:rsidRPr="001135FD">
        <w:rPr>
          <w:color w:val="000000"/>
          <w:sz w:val="27"/>
          <w:szCs w:val="27"/>
        </w:rPr>
        <w:br/>
      </w:r>
      <w:r>
        <w:rPr>
          <w:color w:val="000000"/>
          <w:sz w:val="27"/>
          <w:szCs w:val="27"/>
          <w:shd w:val="clear" w:color="auto" w:fill="FFFFFF"/>
        </w:rPr>
        <w:t xml:space="preserve">                        </w:t>
      </w:r>
      <w:r w:rsidRPr="001135FD">
        <w:rPr>
          <w:color w:val="000000"/>
          <w:sz w:val="27"/>
          <w:szCs w:val="27"/>
          <w:shd w:val="clear" w:color="auto" w:fill="FFFFFF"/>
        </w:rPr>
        <w:t>О ВОССТАНОВЛЕНИИ НАРУШЕННОГО БЛАГОУСТРОЙСТВА</w:t>
      </w:r>
      <w:r w:rsidRPr="001135FD">
        <w:rPr>
          <w:color w:val="000000"/>
          <w:sz w:val="27"/>
          <w:szCs w:val="27"/>
        </w:rPr>
        <w:br/>
      </w:r>
      <w:r w:rsidRPr="001135FD">
        <w:rPr>
          <w:color w:val="000000"/>
          <w:sz w:val="27"/>
          <w:szCs w:val="27"/>
          <w:shd w:val="clear" w:color="auto" w:fill="FFFFFF"/>
        </w:rPr>
        <w:t>№ ____________</w:t>
      </w:r>
    </w:p>
    <w:p w:rsidR="00403228" w:rsidRDefault="00403228" w:rsidP="00403228">
      <w:pPr>
        <w:rPr>
          <w:color w:val="000000"/>
          <w:sz w:val="27"/>
          <w:szCs w:val="27"/>
          <w:shd w:val="clear" w:color="auto" w:fill="FFFFFF"/>
        </w:rPr>
      </w:pPr>
      <w:r w:rsidRPr="001135FD">
        <w:rPr>
          <w:color w:val="000000"/>
          <w:sz w:val="27"/>
          <w:szCs w:val="27"/>
        </w:rPr>
        <w:br/>
      </w:r>
      <w:r>
        <w:rPr>
          <w:color w:val="000000"/>
          <w:sz w:val="27"/>
          <w:szCs w:val="27"/>
          <w:shd w:val="clear" w:color="auto" w:fill="FFFFFF"/>
        </w:rPr>
        <w:t xml:space="preserve">р.п. Турки                                                                                           </w:t>
      </w:r>
      <w:r w:rsidRPr="001135FD">
        <w:rPr>
          <w:color w:val="000000"/>
          <w:sz w:val="27"/>
          <w:szCs w:val="27"/>
          <w:shd w:val="clear" w:color="auto" w:fill="FFFFFF"/>
        </w:rPr>
        <w:t xml:space="preserve"> "___" _________ 20___ г.</w:t>
      </w:r>
    </w:p>
    <w:p w:rsidR="00403228" w:rsidRDefault="00403228" w:rsidP="00403228">
      <w:pPr>
        <w:rPr>
          <w:color w:val="000000"/>
          <w:sz w:val="20"/>
          <w:szCs w:val="20"/>
          <w:shd w:val="clear" w:color="auto" w:fill="FFFFFF"/>
        </w:rPr>
      </w:pPr>
      <w:r w:rsidRPr="001135FD">
        <w:rPr>
          <w:color w:val="000000"/>
          <w:sz w:val="27"/>
          <w:szCs w:val="27"/>
        </w:rPr>
        <w:br/>
      </w:r>
      <w:r w:rsidRPr="001135FD">
        <w:rPr>
          <w:color w:val="000000"/>
          <w:sz w:val="27"/>
          <w:szCs w:val="27"/>
          <w:shd w:val="clear" w:color="auto" w:fill="FFFFFF"/>
        </w:rPr>
        <w:t>Мы, нижеподписавшиеся:</w:t>
      </w:r>
      <w:r w:rsidRPr="001135FD">
        <w:rPr>
          <w:color w:val="000000"/>
          <w:sz w:val="27"/>
          <w:szCs w:val="27"/>
        </w:rPr>
        <w:br/>
      </w:r>
      <w:r w:rsidRPr="001135FD">
        <w:rPr>
          <w:color w:val="000000"/>
          <w:sz w:val="27"/>
          <w:szCs w:val="27"/>
          <w:shd w:val="clear" w:color="auto" w:fill="FFFFFF"/>
        </w:rPr>
        <w:t>___________________________________________________________________________</w:t>
      </w:r>
      <w:r w:rsidRPr="001135FD">
        <w:rPr>
          <w:color w:val="000000"/>
          <w:sz w:val="27"/>
          <w:szCs w:val="27"/>
        </w:rPr>
        <w:br/>
      </w:r>
      <w:r w:rsidRPr="001135FD">
        <w:rPr>
          <w:color w:val="000000"/>
          <w:sz w:val="20"/>
          <w:szCs w:val="20"/>
          <w:shd w:val="clear" w:color="auto" w:fill="FFFFFF"/>
        </w:rPr>
        <w:t>(должность, фамилия, имя, отчество)</w:t>
      </w:r>
    </w:p>
    <w:p w:rsidR="00403228" w:rsidRDefault="00403228" w:rsidP="00403228">
      <w:pPr>
        <w:rPr>
          <w:color w:val="000000"/>
          <w:sz w:val="27"/>
          <w:szCs w:val="27"/>
        </w:rPr>
      </w:pPr>
      <w:r w:rsidRPr="001135FD">
        <w:rPr>
          <w:color w:val="000000"/>
          <w:sz w:val="27"/>
          <w:szCs w:val="27"/>
          <w:shd w:val="clear" w:color="auto" w:fill="FFFFFF"/>
        </w:rPr>
        <w:t>2. Представитель подрядной организации или частного лица</w:t>
      </w:r>
      <w:r w:rsidRPr="001135FD">
        <w:rPr>
          <w:color w:val="000000"/>
          <w:sz w:val="27"/>
          <w:szCs w:val="27"/>
        </w:rPr>
        <w:br/>
      </w:r>
      <w:r w:rsidRPr="001135FD">
        <w:rPr>
          <w:color w:val="000000"/>
          <w:sz w:val="27"/>
          <w:szCs w:val="27"/>
          <w:shd w:val="clear" w:color="auto" w:fill="FFFFFF"/>
        </w:rPr>
        <w:t>(заказчика, владельца)_________________________________________________________</w:t>
      </w:r>
      <w:r w:rsidRPr="001135FD">
        <w:rPr>
          <w:color w:val="000000"/>
          <w:sz w:val="27"/>
          <w:szCs w:val="27"/>
        </w:rPr>
        <w:br/>
      </w:r>
      <w:r w:rsidRPr="001135FD">
        <w:rPr>
          <w:color w:val="000000"/>
          <w:sz w:val="20"/>
          <w:szCs w:val="20"/>
          <w:shd w:val="clear" w:color="auto" w:fill="FFFFFF"/>
        </w:rPr>
        <w:t>(название организации, должность, фамилия, имя, отчество)</w:t>
      </w:r>
      <w:r w:rsidRPr="001135FD">
        <w:rPr>
          <w:color w:val="000000"/>
          <w:sz w:val="27"/>
          <w:szCs w:val="27"/>
        </w:rPr>
        <w:br/>
      </w:r>
      <w:r w:rsidRPr="001135FD">
        <w:rPr>
          <w:color w:val="000000"/>
          <w:sz w:val="27"/>
          <w:szCs w:val="27"/>
          <w:shd w:val="clear" w:color="auto" w:fill="FFFFFF"/>
        </w:rPr>
        <w:t>3. __________________________________________________________________________</w:t>
      </w:r>
      <w:r w:rsidRPr="001135FD">
        <w:rPr>
          <w:color w:val="000000"/>
          <w:sz w:val="27"/>
          <w:szCs w:val="27"/>
        </w:rPr>
        <w:br/>
      </w:r>
      <w:r w:rsidRPr="001135FD">
        <w:rPr>
          <w:color w:val="000000"/>
          <w:sz w:val="20"/>
          <w:szCs w:val="20"/>
          <w:shd w:val="clear" w:color="auto" w:fill="FFFFFF"/>
        </w:rPr>
        <w:t>(название организации, должность, фамилия, имя, отчество)</w:t>
      </w:r>
    </w:p>
    <w:p w:rsidR="00403228" w:rsidRPr="001135FD" w:rsidRDefault="00403228" w:rsidP="00403228">
      <w:pPr>
        <w:rPr>
          <w:color w:val="000000"/>
          <w:sz w:val="20"/>
          <w:szCs w:val="20"/>
          <w:shd w:val="clear" w:color="auto" w:fill="FFFFFF"/>
        </w:rPr>
      </w:pPr>
      <w:r w:rsidRPr="001135FD">
        <w:rPr>
          <w:color w:val="000000"/>
          <w:sz w:val="27"/>
          <w:szCs w:val="27"/>
          <w:shd w:val="clear" w:color="auto" w:fill="FFFFFF"/>
        </w:rPr>
        <w:t xml:space="preserve">составили настоящий акт о том, что благоустройство, нарушенное в результате проведения работ по </w:t>
      </w:r>
      <w:r>
        <w:rPr>
          <w:color w:val="000000"/>
          <w:sz w:val="27"/>
          <w:szCs w:val="27"/>
          <w:shd w:val="clear" w:color="auto" w:fill="FFFFFF"/>
        </w:rPr>
        <w:t>_______</w:t>
      </w:r>
      <w:r w:rsidRPr="001135FD">
        <w:rPr>
          <w:color w:val="000000"/>
          <w:sz w:val="27"/>
          <w:szCs w:val="27"/>
          <w:shd w:val="clear" w:color="auto" w:fill="FFFFFF"/>
        </w:rPr>
        <w:t>_____________________________________________________________________</w:t>
      </w:r>
      <w:r w:rsidRPr="001135FD">
        <w:rPr>
          <w:color w:val="000000"/>
          <w:sz w:val="27"/>
          <w:szCs w:val="27"/>
        </w:rPr>
        <w:br/>
      </w:r>
      <w:r w:rsidRPr="001135FD">
        <w:rPr>
          <w:color w:val="000000"/>
          <w:sz w:val="27"/>
          <w:szCs w:val="27"/>
          <w:shd w:val="clear" w:color="auto" w:fill="FFFFFF"/>
        </w:rPr>
        <w:t>____________________________________________________________________________</w:t>
      </w:r>
      <w:r w:rsidRPr="001135FD">
        <w:rPr>
          <w:color w:val="000000"/>
          <w:sz w:val="27"/>
          <w:szCs w:val="27"/>
        </w:rPr>
        <w:br/>
      </w:r>
      <w:r w:rsidRPr="001135FD">
        <w:rPr>
          <w:color w:val="000000"/>
          <w:sz w:val="20"/>
          <w:szCs w:val="20"/>
          <w:shd w:val="clear" w:color="auto" w:fill="FFFFFF"/>
        </w:rPr>
        <w:t>(вид работ)</w:t>
      </w:r>
    </w:p>
    <w:p w:rsidR="00403228" w:rsidRDefault="00403228" w:rsidP="00403228">
      <w:pPr>
        <w:rPr>
          <w:color w:val="000000"/>
          <w:sz w:val="27"/>
          <w:szCs w:val="27"/>
          <w:shd w:val="clear" w:color="auto" w:fill="FFFFFF"/>
        </w:rPr>
      </w:pPr>
      <w:r w:rsidRPr="001135FD">
        <w:rPr>
          <w:color w:val="000000"/>
          <w:sz w:val="27"/>
          <w:szCs w:val="27"/>
          <w:shd w:val="clear" w:color="auto" w:fill="FFFFFF"/>
        </w:rPr>
        <w:t>адрес: ____________________________________________________________________________</w:t>
      </w:r>
      <w:r w:rsidRPr="001135FD">
        <w:rPr>
          <w:color w:val="000000"/>
          <w:sz w:val="27"/>
          <w:szCs w:val="27"/>
        </w:rPr>
        <w:br/>
      </w:r>
      <w:r w:rsidRPr="001135FD">
        <w:rPr>
          <w:color w:val="000000"/>
          <w:sz w:val="27"/>
          <w:szCs w:val="27"/>
          <w:shd w:val="clear" w:color="auto" w:fill="FFFFFF"/>
        </w:rPr>
        <w:t>____________________________ согласно ордеру (разрешению) № __ от _____________,</w:t>
      </w:r>
      <w:r w:rsidRPr="001135FD">
        <w:rPr>
          <w:color w:val="000000"/>
          <w:sz w:val="27"/>
          <w:szCs w:val="27"/>
        </w:rPr>
        <w:br/>
      </w:r>
      <w:r w:rsidRPr="001135FD">
        <w:rPr>
          <w:color w:val="000000"/>
          <w:sz w:val="27"/>
          <w:szCs w:val="27"/>
          <w:shd w:val="clear" w:color="auto" w:fill="FFFFFF"/>
        </w:rPr>
        <w:t>восстановлено в полном объеме.</w:t>
      </w:r>
    </w:p>
    <w:p w:rsidR="00403228" w:rsidRDefault="00403228" w:rsidP="00403228">
      <w:pPr>
        <w:rPr>
          <w:color w:val="000000"/>
          <w:sz w:val="27"/>
          <w:szCs w:val="27"/>
        </w:rPr>
      </w:pPr>
      <w:r w:rsidRPr="001135FD">
        <w:rPr>
          <w:color w:val="000000"/>
          <w:sz w:val="27"/>
          <w:szCs w:val="27"/>
        </w:rPr>
        <w:br/>
      </w:r>
      <w:r w:rsidRPr="001135FD">
        <w:rPr>
          <w:color w:val="000000"/>
          <w:sz w:val="27"/>
          <w:szCs w:val="27"/>
          <w:shd w:val="clear" w:color="auto" w:fill="FFFFFF"/>
        </w:rPr>
        <w:t>Акт составлен в _______ экземплярах, по одному у каждой из сторон.</w:t>
      </w:r>
      <w:r w:rsidRPr="001135FD">
        <w:rPr>
          <w:color w:val="000000"/>
          <w:sz w:val="27"/>
          <w:szCs w:val="27"/>
        </w:rPr>
        <w:br/>
      </w:r>
    </w:p>
    <w:p w:rsidR="00403228" w:rsidRDefault="00403228" w:rsidP="00403228">
      <w:pPr>
        <w:rPr>
          <w:color w:val="000000"/>
          <w:sz w:val="27"/>
          <w:szCs w:val="27"/>
        </w:rPr>
      </w:pPr>
      <w:r w:rsidRPr="001135FD">
        <w:rPr>
          <w:color w:val="000000"/>
          <w:sz w:val="27"/>
          <w:szCs w:val="27"/>
        </w:rPr>
        <w:br/>
      </w:r>
      <w:r w:rsidRPr="001135FD">
        <w:rPr>
          <w:color w:val="000000"/>
          <w:sz w:val="27"/>
          <w:szCs w:val="27"/>
          <w:shd w:val="clear" w:color="auto" w:fill="FFFFFF"/>
        </w:rPr>
        <w:t>Представитель организации (заказчика, владельца) ____________________________________________________________________________</w:t>
      </w:r>
      <w:r w:rsidRPr="001135FD">
        <w:rPr>
          <w:color w:val="000000"/>
          <w:sz w:val="27"/>
          <w:szCs w:val="27"/>
        </w:rPr>
        <w:br/>
      </w:r>
      <w:r w:rsidRPr="001135FD">
        <w:rPr>
          <w:color w:val="000000"/>
          <w:sz w:val="20"/>
          <w:szCs w:val="20"/>
          <w:shd w:val="clear" w:color="auto" w:fill="FFFFFF"/>
        </w:rPr>
        <w:t>(должность, фамилия, имя, отчество)</w:t>
      </w:r>
      <w:r w:rsidRPr="001135FD">
        <w:rPr>
          <w:color w:val="000000"/>
          <w:sz w:val="27"/>
          <w:szCs w:val="27"/>
        </w:rPr>
        <w:br/>
      </w:r>
      <w:r w:rsidRPr="001135FD">
        <w:rPr>
          <w:color w:val="000000"/>
          <w:sz w:val="27"/>
          <w:szCs w:val="27"/>
          <w:shd w:val="clear" w:color="auto" w:fill="FFFFFF"/>
        </w:rPr>
        <w:t>____________________________________________________________________________</w:t>
      </w:r>
      <w:r w:rsidRPr="001135FD">
        <w:rPr>
          <w:color w:val="000000"/>
          <w:sz w:val="27"/>
          <w:szCs w:val="27"/>
        </w:rPr>
        <w:br/>
      </w:r>
      <w:r w:rsidRPr="001135FD">
        <w:rPr>
          <w:color w:val="000000"/>
          <w:sz w:val="27"/>
          <w:szCs w:val="27"/>
          <w:shd w:val="clear" w:color="auto" w:fill="FFFFFF"/>
        </w:rPr>
        <w:t>____________________________________________________________________________</w:t>
      </w:r>
      <w:r w:rsidRPr="001135FD">
        <w:rPr>
          <w:color w:val="000000"/>
          <w:sz w:val="27"/>
          <w:szCs w:val="27"/>
        </w:rPr>
        <w:br/>
      </w:r>
      <w:r w:rsidRPr="001135FD">
        <w:rPr>
          <w:color w:val="000000"/>
          <w:sz w:val="20"/>
          <w:szCs w:val="20"/>
          <w:shd w:val="clear" w:color="auto" w:fill="FFFFFF"/>
        </w:rPr>
        <w:t>(должность, фамилия, имя, отчество)</w:t>
      </w:r>
      <w:r w:rsidRPr="001135FD">
        <w:rPr>
          <w:color w:val="000000"/>
          <w:sz w:val="20"/>
          <w:szCs w:val="20"/>
        </w:rPr>
        <w:br/>
      </w:r>
      <w:r w:rsidRPr="001135FD">
        <w:rPr>
          <w:color w:val="000000"/>
          <w:sz w:val="27"/>
          <w:szCs w:val="27"/>
          <w:shd w:val="clear" w:color="auto" w:fill="FFFFFF"/>
        </w:rPr>
        <w:t>ПРИМЕЧАНИЕ:</w:t>
      </w:r>
      <w:r w:rsidRPr="001135FD">
        <w:rPr>
          <w:color w:val="000000"/>
          <w:sz w:val="27"/>
          <w:szCs w:val="27"/>
        </w:rPr>
        <w:br/>
      </w:r>
      <w:r w:rsidRPr="001135FD">
        <w:rPr>
          <w:color w:val="000000"/>
          <w:sz w:val="27"/>
          <w:szCs w:val="27"/>
          <w:shd w:val="clear" w:color="auto" w:fill="FFFFFF"/>
        </w:rPr>
        <w:t xml:space="preserve">Подрядчик (заказчик, владелец) информирован об обязанности устранять в течение пяти </w:t>
      </w:r>
      <w:r w:rsidRPr="001135FD">
        <w:rPr>
          <w:color w:val="000000"/>
          <w:sz w:val="27"/>
          <w:szCs w:val="27"/>
          <w:shd w:val="clear" w:color="auto" w:fill="FFFFFF"/>
        </w:rPr>
        <w:lastRenderedPageBreak/>
        <w:t>лет просадки, которые могут появиться в месте проведения земляных работ.</w:t>
      </w:r>
      <w:r w:rsidRPr="001135FD">
        <w:rPr>
          <w:color w:val="000000"/>
          <w:sz w:val="27"/>
          <w:szCs w:val="27"/>
        </w:rPr>
        <w:br/>
      </w:r>
      <w:r w:rsidRPr="001135FD">
        <w:rPr>
          <w:color w:val="000000"/>
          <w:sz w:val="27"/>
          <w:szCs w:val="27"/>
        </w:rPr>
        <w:br/>
      </w:r>
      <w:r w:rsidRPr="001135FD">
        <w:rPr>
          <w:color w:val="000000"/>
          <w:sz w:val="27"/>
          <w:szCs w:val="27"/>
          <w:shd w:val="clear" w:color="auto" w:fill="FFFFFF"/>
        </w:rPr>
        <w:t>________________________________________________</w:t>
      </w:r>
      <w:r w:rsidRPr="001135FD">
        <w:rPr>
          <w:color w:val="000000"/>
          <w:sz w:val="27"/>
          <w:szCs w:val="27"/>
        </w:rPr>
        <w:br/>
      </w:r>
      <w:r w:rsidRPr="001135FD">
        <w:rPr>
          <w:color w:val="000000"/>
          <w:sz w:val="20"/>
          <w:szCs w:val="20"/>
          <w:shd w:val="clear" w:color="auto" w:fill="FFFFFF"/>
        </w:rPr>
        <w:t>(Ф.И.О., подпись)</w:t>
      </w:r>
      <w:r w:rsidRPr="001135FD">
        <w:rPr>
          <w:color w:val="000000"/>
          <w:sz w:val="27"/>
          <w:szCs w:val="27"/>
        </w:rPr>
        <w:br/>
      </w:r>
      <w:r w:rsidRPr="001135FD">
        <w:rPr>
          <w:color w:val="000000"/>
          <w:sz w:val="27"/>
          <w:szCs w:val="27"/>
          <w:shd w:val="clear" w:color="auto" w:fill="FFFFFF"/>
        </w:rPr>
        <w:t>М.П.</w:t>
      </w:r>
      <w:r w:rsidRPr="001135FD">
        <w:rPr>
          <w:color w:val="000000"/>
          <w:sz w:val="27"/>
          <w:szCs w:val="27"/>
        </w:rPr>
        <w:br/>
      </w:r>
      <w:r w:rsidRPr="001135FD">
        <w:rPr>
          <w:color w:val="000000"/>
          <w:sz w:val="27"/>
          <w:szCs w:val="27"/>
        </w:rPr>
        <w:br/>
      </w:r>
    </w:p>
    <w:p w:rsidR="00403228" w:rsidRDefault="00403228" w:rsidP="00403228">
      <w:pPr>
        <w:rPr>
          <w:color w:val="000000"/>
          <w:sz w:val="27"/>
          <w:szCs w:val="27"/>
        </w:rPr>
      </w:pPr>
    </w:p>
    <w:p w:rsidR="00403228" w:rsidRPr="00C87B1F" w:rsidRDefault="00403228" w:rsidP="00403228">
      <w:pPr>
        <w:pStyle w:val="a5"/>
        <w:jc w:val="right"/>
        <w:rPr>
          <w:rFonts w:ascii="Times New Roman" w:hAnsi="Times New Roman"/>
        </w:rPr>
      </w:pPr>
      <w:r w:rsidRPr="00C87B1F">
        <w:rPr>
          <w:rFonts w:ascii="Times New Roman" w:hAnsi="Times New Roman"/>
        </w:rPr>
        <w:t>Пр</w:t>
      </w:r>
      <w:r>
        <w:rPr>
          <w:rFonts w:ascii="Times New Roman" w:hAnsi="Times New Roman"/>
        </w:rPr>
        <w:t>иложение № 2</w:t>
      </w:r>
    </w:p>
    <w:p w:rsidR="00403228" w:rsidRDefault="00403228" w:rsidP="00403228">
      <w:pPr>
        <w:pStyle w:val="a5"/>
        <w:jc w:val="right"/>
        <w:rPr>
          <w:rFonts w:ascii="Times New Roman" w:hAnsi="Times New Roman"/>
        </w:rPr>
      </w:pPr>
      <w:r w:rsidRPr="00C87B1F">
        <w:rPr>
          <w:rFonts w:ascii="Times New Roman" w:hAnsi="Times New Roman"/>
        </w:rPr>
        <w:t>к нормам и правилам благоустройства</w:t>
      </w:r>
      <w:r>
        <w:rPr>
          <w:rFonts w:ascii="Times New Roman" w:hAnsi="Times New Roman"/>
        </w:rPr>
        <w:t xml:space="preserve"> территории</w:t>
      </w:r>
    </w:p>
    <w:p w:rsidR="00403228" w:rsidRDefault="00403228" w:rsidP="00403228">
      <w:pPr>
        <w:pStyle w:val="a5"/>
        <w:jc w:val="right"/>
        <w:rPr>
          <w:rFonts w:ascii="Times New Roman" w:hAnsi="Times New Roman"/>
        </w:rPr>
      </w:pPr>
      <w:r>
        <w:rPr>
          <w:rFonts w:ascii="Times New Roman" w:hAnsi="Times New Roman"/>
        </w:rPr>
        <w:t>Турковского муниципального образования</w:t>
      </w:r>
    </w:p>
    <w:p w:rsidR="00403228" w:rsidRDefault="00403228" w:rsidP="00403228">
      <w:pPr>
        <w:jc w:val="center"/>
        <w:rPr>
          <w:color w:val="000000"/>
          <w:sz w:val="27"/>
          <w:szCs w:val="27"/>
          <w:shd w:val="clear" w:color="auto" w:fill="FFFFFF"/>
        </w:rPr>
      </w:pPr>
      <w:r w:rsidRPr="001135FD">
        <w:rPr>
          <w:color w:val="000000"/>
          <w:sz w:val="27"/>
          <w:szCs w:val="27"/>
        </w:rPr>
        <w:br/>
      </w:r>
      <w:r w:rsidRPr="001135FD">
        <w:rPr>
          <w:color w:val="000000"/>
          <w:sz w:val="27"/>
          <w:szCs w:val="27"/>
        </w:rPr>
        <w:br/>
      </w:r>
      <w:r w:rsidRPr="001135FD">
        <w:rPr>
          <w:color w:val="000000"/>
          <w:sz w:val="27"/>
          <w:szCs w:val="27"/>
          <w:shd w:val="clear" w:color="auto" w:fill="FFFFFF"/>
        </w:rPr>
        <w:t>ПАСПОРТ КОЛОРИСТИЧЕСКОГО РЕШЕНИЯ ФАСАДОВ ЗДАНИЙ, СТРОЕНИЙ, СООРУЖЕНИЙ</w:t>
      </w:r>
    </w:p>
    <w:p w:rsidR="00403228" w:rsidRDefault="00403228" w:rsidP="00403228">
      <w:pPr>
        <w:rPr>
          <w:color w:val="000000"/>
          <w:sz w:val="20"/>
          <w:szCs w:val="20"/>
          <w:shd w:val="clear" w:color="auto" w:fill="FFFFFF"/>
        </w:rPr>
      </w:pPr>
      <w:r w:rsidRPr="001135FD">
        <w:rPr>
          <w:color w:val="000000"/>
          <w:sz w:val="27"/>
          <w:szCs w:val="27"/>
        </w:rPr>
        <w:br/>
      </w:r>
      <w:r w:rsidRPr="001135FD">
        <w:rPr>
          <w:color w:val="000000"/>
          <w:sz w:val="27"/>
          <w:szCs w:val="27"/>
          <w:shd w:val="clear" w:color="auto" w:fill="FFFFFF"/>
        </w:rPr>
        <w:t>АДРЕС ОБЪЕКТА _________________________________________________________</w:t>
      </w:r>
      <w:r w:rsidRPr="001135FD">
        <w:rPr>
          <w:color w:val="000000"/>
          <w:sz w:val="27"/>
          <w:szCs w:val="27"/>
        </w:rPr>
        <w:br/>
      </w:r>
      <w:r w:rsidRPr="001135FD">
        <w:rPr>
          <w:color w:val="000000"/>
          <w:sz w:val="27"/>
          <w:szCs w:val="27"/>
        </w:rPr>
        <w:br/>
      </w:r>
      <w:r w:rsidRPr="001135FD">
        <w:rPr>
          <w:color w:val="000000"/>
          <w:sz w:val="27"/>
          <w:szCs w:val="27"/>
          <w:shd w:val="clear" w:color="auto" w:fill="FFFFFF"/>
        </w:rPr>
        <w:t>РАЙОН ГОРОДА__________________________________________________________</w:t>
      </w:r>
      <w:r w:rsidRPr="001135FD">
        <w:rPr>
          <w:color w:val="000000"/>
          <w:sz w:val="27"/>
          <w:szCs w:val="27"/>
        </w:rPr>
        <w:br/>
      </w:r>
      <w:r w:rsidRPr="001135FD">
        <w:rPr>
          <w:color w:val="000000"/>
          <w:sz w:val="27"/>
          <w:szCs w:val="27"/>
        </w:rPr>
        <w:br/>
      </w:r>
      <w:r w:rsidRPr="001135FD">
        <w:rPr>
          <w:color w:val="000000"/>
          <w:sz w:val="27"/>
          <w:szCs w:val="27"/>
          <w:shd w:val="clear" w:color="auto" w:fill="FFFFFF"/>
        </w:rPr>
        <w:t>НАЗВАНИЕ ОБЪЕКТА ___________________________________________</w:t>
      </w:r>
      <w:r w:rsidRPr="001135FD">
        <w:rPr>
          <w:color w:val="000000"/>
          <w:sz w:val="27"/>
          <w:szCs w:val="27"/>
        </w:rPr>
        <w:br/>
      </w:r>
      <w:r w:rsidRPr="001135FD">
        <w:rPr>
          <w:color w:val="000000"/>
          <w:sz w:val="27"/>
          <w:szCs w:val="27"/>
        </w:rPr>
        <w:br/>
      </w:r>
      <w:r w:rsidRPr="001135FD">
        <w:rPr>
          <w:color w:val="000000"/>
          <w:sz w:val="27"/>
          <w:szCs w:val="27"/>
          <w:shd w:val="clear" w:color="auto" w:fill="FFFFFF"/>
        </w:rPr>
        <w:t>НАЗНАЧЕНИЕ ОБЪЕКТА___________________________________________________</w:t>
      </w:r>
      <w:r w:rsidRPr="001135FD">
        <w:rPr>
          <w:color w:val="000000"/>
          <w:sz w:val="27"/>
          <w:szCs w:val="27"/>
        </w:rPr>
        <w:br/>
      </w:r>
      <w:r w:rsidRPr="001135FD">
        <w:rPr>
          <w:color w:val="000000"/>
          <w:sz w:val="27"/>
          <w:szCs w:val="27"/>
          <w:shd w:val="clear" w:color="auto" w:fill="FFFFFF"/>
        </w:rPr>
        <w:t>____________________________________ ________ ____________________</w:t>
      </w:r>
      <w:r w:rsidRPr="001135FD">
        <w:rPr>
          <w:color w:val="000000"/>
          <w:sz w:val="27"/>
          <w:szCs w:val="27"/>
        </w:rPr>
        <w:br/>
      </w:r>
      <w:r w:rsidRPr="001135FD">
        <w:rPr>
          <w:color w:val="000000"/>
          <w:sz w:val="20"/>
          <w:szCs w:val="20"/>
          <w:shd w:val="clear" w:color="auto" w:fill="FFFFFF"/>
        </w:rPr>
        <w:t>(должность, уполномоченного сотрудника (подпись) (расшифровка подписи)</w:t>
      </w:r>
      <w:r w:rsidRPr="001135FD">
        <w:rPr>
          <w:color w:val="000000"/>
          <w:sz w:val="27"/>
          <w:szCs w:val="27"/>
        </w:rPr>
        <w:br/>
      </w:r>
      <w:r w:rsidRPr="00AE2AB3">
        <w:rPr>
          <w:color w:val="000000"/>
          <w:sz w:val="20"/>
          <w:szCs w:val="20"/>
          <w:shd w:val="clear" w:color="auto" w:fill="FFFFFF"/>
        </w:rPr>
        <w:t>органа, осуществляющего выдачу паспорта)</w:t>
      </w:r>
    </w:p>
    <w:p w:rsidR="00403228" w:rsidRDefault="00403228" w:rsidP="00403228">
      <w:pPr>
        <w:tabs>
          <w:tab w:val="num" w:pos="284"/>
        </w:tabs>
        <w:rPr>
          <w:color w:val="000000"/>
          <w:sz w:val="27"/>
          <w:szCs w:val="27"/>
        </w:rPr>
      </w:pPr>
      <w:r w:rsidRPr="001135FD">
        <w:rPr>
          <w:color w:val="000000"/>
          <w:sz w:val="27"/>
          <w:szCs w:val="27"/>
        </w:rPr>
        <w:br/>
      </w:r>
      <w:r w:rsidRPr="001135FD">
        <w:rPr>
          <w:b/>
          <w:bCs/>
          <w:color w:val="000000"/>
          <w:sz w:val="27"/>
          <w:szCs w:val="27"/>
          <w:shd w:val="clear" w:color="auto" w:fill="FFFFFF"/>
        </w:rPr>
        <w:t>1.0БЩИЕ СВЕДЕНИЯ</w:t>
      </w:r>
      <w:r w:rsidRPr="001135FD">
        <w:rPr>
          <w:color w:val="000000"/>
          <w:sz w:val="27"/>
          <w:szCs w:val="27"/>
        </w:rPr>
        <w:br/>
      </w:r>
      <w:r w:rsidRPr="001135FD">
        <w:rPr>
          <w:color w:val="000000"/>
          <w:sz w:val="27"/>
          <w:szCs w:val="27"/>
        </w:rPr>
        <w:br/>
      </w:r>
      <w:r w:rsidRPr="001135FD">
        <w:rPr>
          <w:color w:val="000000"/>
          <w:sz w:val="27"/>
          <w:szCs w:val="27"/>
          <w:shd w:val="clear" w:color="auto" w:fill="FFFFFF"/>
        </w:rPr>
        <w:t>1. Адрес объекта:__________________________________________________________________</w:t>
      </w:r>
      <w:r w:rsidRPr="001135FD">
        <w:rPr>
          <w:color w:val="000000"/>
          <w:sz w:val="27"/>
          <w:szCs w:val="27"/>
        </w:rPr>
        <w:br/>
      </w:r>
      <w:r w:rsidRPr="001135FD">
        <w:rPr>
          <w:color w:val="000000"/>
          <w:sz w:val="27"/>
          <w:szCs w:val="27"/>
        </w:rPr>
        <w:br/>
      </w:r>
      <w:r w:rsidRPr="001135FD">
        <w:rPr>
          <w:color w:val="000000"/>
          <w:sz w:val="27"/>
          <w:szCs w:val="27"/>
          <w:shd w:val="clear" w:color="auto" w:fill="FFFFFF"/>
        </w:rPr>
        <w:t>2.Наименование объекта:_________________________________________________________</w:t>
      </w:r>
      <w:r w:rsidRPr="001135FD">
        <w:rPr>
          <w:color w:val="000000"/>
          <w:sz w:val="27"/>
          <w:szCs w:val="27"/>
        </w:rPr>
        <w:br/>
      </w:r>
      <w:proofErr w:type="spellStart"/>
      <w:r w:rsidRPr="001135FD">
        <w:rPr>
          <w:color w:val="000000"/>
          <w:sz w:val="27"/>
          <w:szCs w:val="27"/>
          <w:shd w:val="clear" w:color="auto" w:fill="FFFFFF"/>
        </w:rPr>
        <w:t>З.Год</w:t>
      </w:r>
      <w:proofErr w:type="spellEnd"/>
      <w:r w:rsidRPr="001135FD">
        <w:rPr>
          <w:color w:val="000000"/>
          <w:sz w:val="27"/>
          <w:szCs w:val="27"/>
          <w:shd w:val="clear" w:color="auto" w:fill="FFFFFF"/>
        </w:rPr>
        <w:t xml:space="preserve"> постройки: ____________________________________________________</w:t>
      </w:r>
      <w:r w:rsidRPr="001135FD">
        <w:rPr>
          <w:color w:val="000000"/>
          <w:sz w:val="27"/>
          <w:szCs w:val="27"/>
        </w:rPr>
        <w:br/>
      </w:r>
      <w:r w:rsidRPr="001135FD">
        <w:rPr>
          <w:color w:val="000000"/>
          <w:sz w:val="27"/>
          <w:szCs w:val="27"/>
        </w:rPr>
        <w:br/>
      </w:r>
      <w:r w:rsidRPr="001135FD">
        <w:rPr>
          <w:color w:val="000000"/>
          <w:sz w:val="27"/>
          <w:szCs w:val="27"/>
          <w:shd w:val="clear" w:color="auto" w:fill="FFFFFF"/>
        </w:rPr>
        <w:t>4. Объект культурного наследия: (является/ не является, расположен на</w:t>
      </w:r>
      <w:r w:rsidRPr="001135FD">
        <w:rPr>
          <w:color w:val="000000"/>
          <w:sz w:val="27"/>
          <w:szCs w:val="27"/>
        </w:rPr>
        <w:br/>
      </w:r>
      <w:r w:rsidRPr="001135FD">
        <w:rPr>
          <w:color w:val="000000"/>
          <w:sz w:val="27"/>
          <w:szCs w:val="27"/>
          <w:shd w:val="clear" w:color="auto" w:fill="FFFFFF"/>
        </w:rPr>
        <w:t>территории объекта культурного наследия, в охранной зоне объекта</w:t>
      </w:r>
      <w:r w:rsidRPr="001135FD">
        <w:rPr>
          <w:color w:val="000000"/>
          <w:sz w:val="27"/>
          <w:szCs w:val="27"/>
        </w:rPr>
        <w:br/>
      </w:r>
      <w:r w:rsidRPr="001135FD">
        <w:rPr>
          <w:color w:val="000000"/>
          <w:sz w:val="27"/>
          <w:szCs w:val="27"/>
          <w:shd w:val="clear" w:color="auto" w:fill="FFFFFF"/>
        </w:rPr>
        <w:t>культурного наследия)</w:t>
      </w:r>
      <w:r w:rsidRPr="001135FD">
        <w:rPr>
          <w:color w:val="000000"/>
          <w:sz w:val="27"/>
          <w:szCs w:val="27"/>
        </w:rPr>
        <w:br/>
      </w:r>
      <w:r w:rsidRPr="001135FD">
        <w:rPr>
          <w:color w:val="000000"/>
          <w:sz w:val="27"/>
          <w:szCs w:val="27"/>
        </w:rPr>
        <w:br/>
      </w:r>
      <w:r w:rsidRPr="001135FD">
        <w:rPr>
          <w:color w:val="000000"/>
          <w:sz w:val="27"/>
          <w:szCs w:val="27"/>
          <w:shd w:val="clear" w:color="auto" w:fill="FFFFFF"/>
        </w:rPr>
        <w:t>5. Вид работ по объекту:</w:t>
      </w:r>
      <w:r w:rsidRPr="001135FD">
        <w:rPr>
          <w:color w:val="000000"/>
          <w:sz w:val="27"/>
          <w:szCs w:val="27"/>
        </w:rPr>
        <w:br/>
      </w:r>
      <w:r w:rsidRPr="001135FD">
        <w:rPr>
          <w:color w:val="000000"/>
          <w:sz w:val="27"/>
          <w:szCs w:val="27"/>
          <w:shd w:val="clear" w:color="auto" w:fill="FFFFFF"/>
        </w:rPr>
        <w:lastRenderedPageBreak/>
        <w:t>- капитальный ремонт:</w:t>
      </w:r>
      <w:r w:rsidRPr="001135FD">
        <w:rPr>
          <w:color w:val="000000"/>
          <w:sz w:val="27"/>
          <w:szCs w:val="27"/>
        </w:rPr>
        <w:br/>
      </w:r>
      <w:r>
        <w:rPr>
          <w:color w:val="000000"/>
          <w:sz w:val="27"/>
          <w:szCs w:val="27"/>
          <w:shd w:val="clear" w:color="auto" w:fill="FFFFFF"/>
        </w:rPr>
        <w:tab/>
        <w:t>5.</w:t>
      </w:r>
      <w:r w:rsidRPr="001135FD">
        <w:rPr>
          <w:color w:val="000000"/>
          <w:sz w:val="27"/>
          <w:szCs w:val="27"/>
          <w:shd w:val="clear" w:color="auto" w:fill="FFFFFF"/>
        </w:rPr>
        <w:t>1. с устройством «вентилируемых фасадов»</w:t>
      </w:r>
      <w:r w:rsidRPr="001135FD">
        <w:rPr>
          <w:color w:val="000000"/>
          <w:sz w:val="27"/>
          <w:szCs w:val="27"/>
        </w:rPr>
        <w:br/>
      </w:r>
      <w:r>
        <w:rPr>
          <w:color w:val="000000"/>
          <w:sz w:val="27"/>
          <w:szCs w:val="27"/>
          <w:shd w:val="clear" w:color="auto" w:fill="FFFFFF"/>
        </w:rPr>
        <w:tab/>
        <w:t>5.</w:t>
      </w:r>
      <w:r w:rsidRPr="001135FD">
        <w:rPr>
          <w:color w:val="000000"/>
          <w:sz w:val="27"/>
          <w:szCs w:val="27"/>
          <w:shd w:val="clear" w:color="auto" w:fill="FFFFFF"/>
        </w:rPr>
        <w:t>2. с устройством штукатурных фасадов</w:t>
      </w:r>
      <w:r w:rsidRPr="001135FD">
        <w:rPr>
          <w:color w:val="000000"/>
          <w:sz w:val="27"/>
          <w:szCs w:val="27"/>
        </w:rPr>
        <w:br/>
      </w:r>
      <w:r w:rsidRPr="001135FD">
        <w:rPr>
          <w:color w:val="000000"/>
          <w:sz w:val="27"/>
          <w:szCs w:val="27"/>
          <w:shd w:val="clear" w:color="auto" w:fill="FFFFFF"/>
        </w:rPr>
        <w:t>- ремонт и окраска фасада</w:t>
      </w:r>
      <w:r w:rsidRPr="001135FD">
        <w:rPr>
          <w:color w:val="000000"/>
          <w:sz w:val="27"/>
          <w:szCs w:val="27"/>
        </w:rPr>
        <w:br/>
      </w:r>
      <w:r>
        <w:rPr>
          <w:color w:val="000000"/>
          <w:sz w:val="27"/>
          <w:szCs w:val="27"/>
        </w:rPr>
        <w:t>6. Пр</w:t>
      </w:r>
      <w:r w:rsidRPr="00AE2AB3">
        <w:rPr>
          <w:color w:val="000000"/>
          <w:sz w:val="27"/>
          <w:szCs w:val="27"/>
        </w:rPr>
        <w:t>авоустанавливающая документация:</w:t>
      </w:r>
      <w:r w:rsidRPr="00997FE4">
        <w:rPr>
          <w:color w:val="000000"/>
          <w:sz w:val="27"/>
          <w:szCs w:val="27"/>
        </w:rPr>
        <w:t> </w:t>
      </w:r>
    </w:p>
    <w:p w:rsidR="00403228" w:rsidRDefault="00403228" w:rsidP="00403228">
      <w:pPr>
        <w:tabs>
          <w:tab w:val="num" w:pos="284"/>
        </w:tabs>
        <w:rPr>
          <w:color w:val="000000"/>
          <w:sz w:val="27"/>
          <w:szCs w:val="27"/>
        </w:rPr>
      </w:pPr>
      <w:r>
        <w:rPr>
          <w:color w:val="000000"/>
          <w:sz w:val="27"/>
          <w:szCs w:val="27"/>
        </w:rPr>
        <w:t xml:space="preserve">7. </w:t>
      </w:r>
      <w:r w:rsidRPr="00AE2AB3">
        <w:rPr>
          <w:color w:val="000000"/>
          <w:sz w:val="27"/>
          <w:szCs w:val="27"/>
        </w:rPr>
        <w:t>Заказчик (наименование, телефон):</w:t>
      </w:r>
      <w:r w:rsidRPr="00997FE4">
        <w:rPr>
          <w:color w:val="000000"/>
          <w:sz w:val="27"/>
          <w:szCs w:val="27"/>
        </w:rPr>
        <w:t> </w:t>
      </w:r>
    </w:p>
    <w:p w:rsidR="00403228" w:rsidRPr="00AE2AB3" w:rsidRDefault="00403228" w:rsidP="00403228">
      <w:pPr>
        <w:tabs>
          <w:tab w:val="num" w:pos="284"/>
        </w:tabs>
        <w:rPr>
          <w:color w:val="000000"/>
          <w:sz w:val="27"/>
          <w:szCs w:val="27"/>
        </w:rPr>
      </w:pPr>
      <w:r>
        <w:rPr>
          <w:color w:val="000000"/>
          <w:sz w:val="27"/>
          <w:szCs w:val="27"/>
        </w:rPr>
        <w:t xml:space="preserve">8. </w:t>
      </w:r>
      <w:r w:rsidRPr="00AE2AB3">
        <w:rPr>
          <w:color w:val="000000"/>
          <w:sz w:val="27"/>
          <w:szCs w:val="27"/>
        </w:rPr>
        <w:t>Особые условия:</w:t>
      </w:r>
      <w:r w:rsidRPr="00997FE4">
        <w:rPr>
          <w:color w:val="000000"/>
          <w:sz w:val="27"/>
          <w:szCs w:val="27"/>
        </w:rPr>
        <w:t> </w:t>
      </w:r>
    </w:p>
    <w:p w:rsidR="00403228" w:rsidRPr="001135FD" w:rsidRDefault="00403228" w:rsidP="00403228">
      <w:pPr>
        <w:rPr>
          <w:sz w:val="24"/>
          <w:szCs w:val="24"/>
        </w:rPr>
      </w:pPr>
      <w:r w:rsidRPr="001135FD">
        <w:rPr>
          <w:color w:val="000000"/>
          <w:sz w:val="27"/>
          <w:szCs w:val="27"/>
        </w:rPr>
        <w:br/>
      </w:r>
      <w:r w:rsidRPr="001135FD">
        <w:rPr>
          <w:color w:val="000000"/>
          <w:sz w:val="27"/>
          <w:szCs w:val="27"/>
          <w:shd w:val="clear" w:color="auto" w:fill="FFFFFF"/>
        </w:rPr>
        <w:t>РАЗРАБОТЧИК НОВОГО КОЛОРИСТИЧЕСКОГО РЕШЕНИЯ:</w:t>
      </w:r>
      <w:r w:rsidRPr="001135FD">
        <w:rPr>
          <w:color w:val="000000"/>
          <w:sz w:val="27"/>
          <w:szCs w:val="27"/>
        </w:rPr>
        <w:br/>
      </w:r>
      <w:r w:rsidRPr="001135FD">
        <w:rPr>
          <w:color w:val="000000"/>
          <w:sz w:val="27"/>
          <w:szCs w:val="27"/>
        </w:rPr>
        <w:br/>
      </w:r>
      <w:r w:rsidRPr="001135FD">
        <w:rPr>
          <w:color w:val="000000"/>
          <w:sz w:val="27"/>
          <w:szCs w:val="27"/>
          <w:shd w:val="clear" w:color="auto" w:fill="FFFFFF"/>
        </w:rPr>
        <w:t>Исполнитель подпись__________________</w:t>
      </w:r>
      <w:r w:rsidRPr="001135FD">
        <w:rPr>
          <w:color w:val="000000"/>
          <w:sz w:val="27"/>
          <w:szCs w:val="27"/>
        </w:rPr>
        <w:br/>
      </w:r>
      <w:r w:rsidRPr="001135FD">
        <w:rPr>
          <w:color w:val="000000"/>
          <w:sz w:val="27"/>
          <w:szCs w:val="27"/>
        </w:rPr>
        <w:br/>
      </w:r>
      <w:r w:rsidRPr="001135FD">
        <w:rPr>
          <w:color w:val="000000"/>
          <w:sz w:val="27"/>
          <w:szCs w:val="27"/>
          <w:shd w:val="clear" w:color="auto" w:fill="FFFFFF"/>
        </w:rPr>
        <w:t>К №___________</w:t>
      </w:r>
      <w:r w:rsidRPr="001135FD">
        <w:rPr>
          <w:color w:val="000000"/>
          <w:sz w:val="27"/>
          <w:szCs w:val="27"/>
        </w:rPr>
        <w:br/>
      </w:r>
      <w:r w:rsidRPr="001135FD">
        <w:rPr>
          <w:color w:val="000000"/>
          <w:sz w:val="27"/>
          <w:szCs w:val="27"/>
        </w:rPr>
        <w:br/>
      </w:r>
      <w:r w:rsidRPr="00997FE4">
        <w:rPr>
          <w:b/>
          <w:bCs/>
          <w:color w:val="000000"/>
          <w:sz w:val="27"/>
          <w:szCs w:val="27"/>
          <w:shd w:val="clear" w:color="auto" w:fill="FFFFFF"/>
        </w:rPr>
        <w:t>II</w:t>
      </w:r>
      <w:r w:rsidRPr="001135FD">
        <w:rPr>
          <w:b/>
          <w:bCs/>
          <w:color w:val="000000"/>
          <w:sz w:val="27"/>
          <w:szCs w:val="27"/>
          <w:shd w:val="clear" w:color="auto" w:fill="FFFFFF"/>
        </w:rPr>
        <w:t>. СВЕДЕНИЯ ОБ ОБЪЕКТЕ</w:t>
      </w:r>
      <w:r w:rsidRPr="001135FD">
        <w:rPr>
          <w:color w:val="000000"/>
          <w:sz w:val="27"/>
          <w:szCs w:val="27"/>
        </w:rPr>
        <w:br/>
      </w:r>
      <w:r w:rsidRPr="001135FD">
        <w:rPr>
          <w:color w:val="000000"/>
          <w:sz w:val="27"/>
          <w:szCs w:val="27"/>
        </w:rPr>
        <w:br/>
      </w:r>
      <w:r w:rsidRPr="001135FD">
        <w:rPr>
          <w:b/>
          <w:bCs/>
          <w:color w:val="000000"/>
          <w:sz w:val="27"/>
          <w:szCs w:val="27"/>
          <w:shd w:val="clear" w:color="auto" w:fill="FFFFFF"/>
        </w:rPr>
        <w:t>1. Градостроительная характеристика.</w:t>
      </w:r>
      <w:r w:rsidRPr="001135FD">
        <w:rPr>
          <w:color w:val="000000"/>
          <w:sz w:val="27"/>
          <w:szCs w:val="27"/>
        </w:rPr>
        <w:br/>
      </w:r>
      <w:r w:rsidRPr="001135FD">
        <w:rPr>
          <w:color w:val="000000"/>
          <w:sz w:val="27"/>
          <w:szCs w:val="27"/>
        </w:rPr>
        <w:br/>
      </w:r>
      <w:r w:rsidRPr="001135FD">
        <w:rPr>
          <w:color w:val="000000"/>
          <w:sz w:val="27"/>
          <w:szCs w:val="27"/>
          <w:shd w:val="clear" w:color="auto" w:fill="FFFFFF"/>
        </w:rPr>
        <w:t>1.1. Расположение объекта в структуре города (в соответствии с</w:t>
      </w:r>
      <w:r>
        <w:rPr>
          <w:color w:val="000000"/>
          <w:sz w:val="27"/>
          <w:szCs w:val="27"/>
          <w:shd w:val="clear" w:color="auto" w:fill="FFFFFF"/>
        </w:rPr>
        <w:t xml:space="preserve"> </w:t>
      </w:r>
      <w:r w:rsidRPr="001135FD">
        <w:rPr>
          <w:color w:val="000000"/>
          <w:sz w:val="27"/>
          <w:szCs w:val="27"/>
          <w:shd w:val="clear" w:color="auto" w:fill="FFFFFF"/>
        </w:rPr>
        <w:t>генеральным планом города):</w:t>
      </w:r>
      <w:r w:rsidRPr="001135FD">
        <w:rPr>
          <w:color w:val="000000"/>
          <w:sz w:val="27"/>
          <w:szCs w:val="27"/>
        </w:rPr>
        <w:br/>
      </w:r>
      <w:r w:rsidRPr="001135FD">
        <w:rPr>
          <w:color w:val="000000"/>
          <w:sz w:val="27"/>
          <w:szCs w:val="27"/>
          <w:shd w:val="clear" w:color="auto" w:fill="FFFFFF"/>
        </w:rPr>
        <w:t>центральная зона -</w:t>
      </w:r>
      <w:r w:rsidRPr="001135FD">
        <w:rPr>
          <w:color w:val="000000"/>
          <w:sz w:val="27"/>
          <w:szCs w:val="27"/>
        </w:rPr>
        <w:br/>
      </w:r>
      <w:r w:rsidRPr="001135FD">
        <w:rPr>
          <w:color w:val="000000"/>
          <w:sz w:val="27"/>
          <w:szCs w:val="27"/>
          <w:shd w:val="clear" w:color="auto" w:fill="FFFFFF"/>
        </w:rPr>
        <w:t>буферная зона -</w:t>
      </w:r>
      <w:r w:rsidRPr="001135FD">
        <w:rPr>
          <w:color w:val="000000"/>
          <w:sz w:val="27"/>
          <w:szCs w:val="27"/>
        </w:rPr>
        <w:br/>
      </w:r>
      <w:r w:rsidRPr="001135FD">
        <w:rPr>
          <w:color w:val="000000"/>
          <w:sz w:val="27"/>
          <w:szCs w:val="27"/>
          <w:shd w:val="clear" w:color="auto" w:fill="FFFFFF"/>
        </w:rPr>
        <w:t>зона современной застройки -</w:t>
      </w:r>
      <w:r w:rsidRPr="001135FD">
        <w:rPr>
          <w:color w:val="000000"/>
          <w:sz w:val="27"/>
          <w:szCs w:val="27"/>
        </w:rPr>
        <w:br/>
      </w:r>
      <w:r w:rsidRPr="001135FD">
        <w:rPr>
          <w:color w:val="000000"/>
          <w:sz w:val="27"/>
          <w:szCs w:val="27"/>
          <w:shd w:val="clear" w:color="auto" w:fill="FFFFFF"/>
        </w:rPr>
        <w:t>1.2. Расположение объекта в структуре квартала: доминирующее</w:t>
      </w:r>
      <w:r w:rsidRPr="001135FD">
        <w:rPr>
          <w:color w:val="000000"/>
          <w:sz w:val="27"/>
          <w:szCs w:val="27"/>
        </w:rPr>
        <w:br/>
      </w:r>
      <w:r w:rsidRPr="001135FD">
        <w:rPr>
          <w:color w:val="000000"/>
          <w:sz w:val="27"/>
          <w:szCs w:val="27"/>
          <w:shd w:val="clear" w:color="auto" w:fill="FFFFFF"/>
        </w:rPr>
        <w:t>местоположение -</w:t>
      </w:r>
      <w:r w:rsidRPr="001135FD">
        <w:rPr>
          <w:color w:val="000000"/>
          <w:sz w:val="27"/>
          <w:szCs w:val="27"/>
        </w:rPr>
        <w:br/>
      </w:r>
      <w:r w:rsidRPr="001135FD">
        <w:rPr>
          <w:color w:val="000000"/>
          <w:sz w:val="27"/>
          <w:szCs w:val="27"/>
          <w:shd w:val="clear" w:color="auto" w:fill="FFFFFF"/>
        </w:rPr>
        <w:t>рядовая застройка -</w:t>
      </w:r>
      <w:r w:rsidRPr="001135FD">
        <w:rPr>
          <w:color w:val="000000"/>
          <w:sz w:val="27"/>
          <w:szCs w:val="27"/>
        </w:rPr>
        <w:br/>
      </w:r>
      <w:r w:rsidRPr="001135FD">
        <w:rPr>
          <w:color w:val="000000"/>
          <w:sz w:val="27"/>
          <w:szCs w:val="27"/>
          <w:shd w:val="clear" w:color="auto" w:fill="FFFFFF"/>
        </w:rPr>
        <w:t>1.3. Функциональная территориальная зона (в соответствии с генеральным</w:t>
      </w:r>
      <w:r>
        <w:rPr>
          <w:color w:val="000000"/>
          <w:sz w:val="27"/>
          <w:szCs w:val="27"/>
          <w:shd w:val="clear" w:color="auto" w:fill="FFFFFF"/>
        </w:rPr>
        <w:t xml:space="preserve">  </w:t>
      </w:r>
      <w:r w:rsidRPr="001135FD">
        <w:rPr>
          <w:color w:val="000000"/>
          <w:sz w:val="27"/>
          <w:szCs w:val="27"/>
          <w:shd w:val="clear" w:color="auto" w:fill="FFFFFF"/>
        </w:rPr>
        <w:t>планом города):</w:t>
      </w:r>
      <w:r w:rsidRPr="001135FD">
        <w:rPr>
          <w:color w:val="000000"/>
          <w:sz w:val="27"/>
          <w:szCs w:val="27"/>
        </w:rPr>
        <w:br/>
      </w:r>
      <w:r w:rsidRPr="001135FD">
        <w:rPr>
          <w:color w:val="000000"/>
          <w:sz w:val="27"/>
          <w:szCs w:val="27"/>
          <w:shd w:val="clear" w:color="auto" w:fill="FFFFFF"/>
        </w:rPr>
        <w:t>жилая -</w:t>
      </w:r>
      <w:r w:rsidRPr="001135FD">
        <w:rPr>
          <w:color w:val="000000"/>
          <w:sz w:val="27"/>
          <w:szCs w:val="27"/>
        </w:rPr>
        <w:br/>
      </w:r>
      <w:r w:rsidRPr="001135FD">
        <w:rPr>
          <w:color w:val="000000"/>
          <w:sz w:val="27"/>
          <w:szCs w:val="27"/>
          <w:shd w:val="clear" w:color="auto" w:fill="FFFFFF"/>
        </w:rPr>
        <w:t>общественная - коммунальная - промышленная - смешанная -</w:t>
      </w:r>
      <w:r w:rsidRPr="001135FD">
        <w:rPr>
          <w:color w:val="000000"/>
          <w:sz w:val="27"/>
          <w:szCs w:val="27"/>
        </w:rPr>
        <w:br/>
      </w:r>
      <w:r w:rsidRPr="001135FD">
        <w:rPr>
          <w:b/>
          <w:bCs/>
          <w:color w:val="000000"/>
          <w:sz w:val="27"/>
          <w:szCs w:val="27"/>
          <w:shd w:val="clear" w:color="auto" w:fill="FFFFFF"/>
        </w:rPr>
        <w:t>2. Функциональное назначение объекта:</w:t>
      </w:r>
      <w:r w:rsidRPr="001135FD">
        <w:rPr>
          <w:color w:val="000000"/>
          <w:sz w:val="27"/>
          <w:szCs w:val="27"/>
        </w:rPr>
        <w:br/>
      </w:r>
      <w:r w:rsidRPr="001135FD">
        <w:rPr>
          <w:color w:val="000000"/>
          <w:sz w:val="27"/>
          <w:szCs w:val="27"/>
          <w:shd w:val="clear" w:color="auto" w:fill="FFFFFF"/>
        </w:rPr>
        <w:t>жилое - нежилое -</w:t>
      </w:r>
      <w:r w:rsidRPr="001135FD">
        <w:rPr>
          <w:color w:val="000000"/>
          <w:sz w:val="27"/>
          <w:szCs w:val="27"/>
        </w:rPr>
        <w:br/>
      </w:r>
      <w:proofErr w:type="spellStart"/>
      <w:r w:rsidRPr="001135FD">
        <w:rPr>
          <w:b/>
          <w:bCs/>
          <w:color w:val="000000"/>
          <w:sz w:val="27"/>
          <w:szCs w:val="27"/>
          <w:shd w:val="clear" w:color="auto" w:fill="FFFFFF"/>
        </w:rPr>
        <w:t>З.Архитектурно</w:t>
      </w:r>
      <w:proofErr w:type="spellEnd"/>
      <w:r w:rsidRPr="001135FD">
        <w:rPr>
          <w:b/>
          <w:bCs/>
          <w:color w:val="000000"/>
          <w:sz w:val="27"/>
          <w:szCs w:val="27"/>
          <w:shd w:val="clear" w:color="auto" w:fill="FFFFFF"/>
        </w:rPr>
        <w:t>-художественная характеристика.</w:t>
      </w:r>
      <w:r w:rsidRPr="001135FD">
        <w:rPr>
          <w:color w:val="000000"/>
          <w:sz w:val="27"/>
          <w:szCs w:val="27"/>
        </w:rPr>
        <w:br/>
      </w:r>
      <w:r w:rsidRPr="001135FD">
        <w:rPr>
          <w:color w:val="000000"/>
          <w:sz w:val="27"/>
          <w:szCs w:val="27"/>
          <w:shd w:val="clear" w:color="auto" w:fill="FFFFFF"/>
        </w:rPr>
        <w:t>3.1. Объект:</w:t>
      </w:r>
      <w:r w:rsidRPr="001135FD">
        <w:rPr>
          <w:color w:val="000000"/>
          <w:sz w:val="27"/>
          <w:szCs w:val="27"/>
        </w:rPr>
        <w:br/>
      </w:r>
      <w:r w:rsidRPr="001135FD">
        <w:rPr>
          <w:color w:val="000000"/>
          <w:sz w:val="27"/>
          <w:szCs w:val="27"/>
          <w:shd w:val="clear" w:color="auto" w:fill="FFFFFF"/>
        </w:rPr>
        <w:t>год постройки -</w:t>
      </w:r>
      <w:r w:rsidRPr="001135FD">
        <w:rPr>
          <w:color w:val="000000"/>
          <w:sz w:val="27"/>
          <w:szCs w:val="27"/>
        </w:rPr>
        <w:br/>
      </w:r>
      <w:r w:rsidRPr="001135FD">
        <w:rPr>
          <w:color w:val="000000"/>
          <w:sz w:val="27"/>
          <w:szCs w:val="27"/>
          <w:shd w:val="clear" w:color="auto" w:fill="FFFFFF"/>
        </w:rPr>
        <w:t>этажность -</w:t>
      </w:r>
      <w:r w:rsidRPr="001135FD">
        <w:rPr>
          <w:color w:val="000000"/>
          <w:sz w:val="27"/>
          <w:szCs w:val="27"/>
        </w:rPr>
        <w:br/>
      </w:r>
      <w:r w:rsidRPr="001135FD">
        <w:rPr>
          <w:color w:val="000000"/>
          <w:sz w:val="27"/>
          <w:szCs w:val="27"/>
          <w:shd w:val="clear" w:color="auto" w:fill="FFFFFF"/>
        </w:rPr>
        <w:t>3.2. Материалы существующих ограждающих конструкций:</w:t>
      </w:r>
      <w:r w:rsidRPr="001135FD">
        <w:rPr>
          <w:color w:val="000000"/>
          <w:sz w:val="27"/>
          <w:szCs w:val="27"/>
        </w:rPr>
        <w:br/>
      </w:r>
      <w:r w:rsidRPr="001135FD">
        <w:rPr>
          <w:b/>
          <w:bCs/>
          <w:color w:val="000000"/>
          <w:sz w:val="27"/>
          <w:szCs w:val="27"/>
          <w:shd w:val="clear" w:color="auto" w:fill="FFFFFF"/>
        </w:rPr>
        <w:t>Кровля:</w:t>
      </w:r>
      <w:r w:rsidRPr="001135FD">
        <w:rPr>
          <w:color w:val="000000"/>
          <w:sz w:val="27"/>
          <w:szCs w:val="27"/>
        </w:rPr>
        <w:br/>
      </w:r>
      <w:r w:rsidRPr="001135FD">
        <w:rPr>
          <w:color w:val="000000"/>
          <w:sz w:val="27"/>
          <w:szCs w:val="27"/>
          <w:shd w:val="clear" w:color="auto" w:fill="FFFFFF"/>
        </w:rPr>
        <w:t>металлический кровельный лист -</w:t>
      </w:r>
      <w:r w:rsidRPr="001135FD">
        <w:rPr>
          <w:color w:val="000000"/>
          <w:sz w:val="27"/>
          <w:szCs w:val="27"/>
        </w:rPr>
        <w:br/>
      </w:r>
      <w:proofErr w:type="spellStart"/>
      <w:r w:rsidRPr="001135FD">
        <w:rPr>
          <w:color w:val="000000"/>
          <w:sz w:val="27"/>
          <w:szCs w:val="27"/>
          <w:shd w:val="clear" w:color="auto" w:fill="FFFFFF"/>
        </w:rPr>
        <w:lastRenderedPageBreak/>
        <w:t>металлочерепица</w:t>
      </w:r>
      <w:proofErr w:type="spellEnd"/>
      <w:r w:rsidRPr="001135FD">
        <w:rPr>
          <w:color w:val="000000"/>
          <w:sz w:val="27"/>
          <w:szCs w:val="27"/>
          <w:shd w:val="clear" w:color="auto" w:fill="FFFFFF"/>
        </w:rPr>
        <w:t xml:space="preserve"> -</w:t>
      </w:r>
      <w:r w:rsidRPr="001135FD">
        <w:rPr>
          <w:color w:val="000000"/>
          <w:sz w:val="27"/>
          <w:szCs w:val="27"/>
        </w:rPr>
        <w:br/>
      </w:r>
      <w:r w:rsidRPr="001135FD">
        <w:rPr>
          <w:b/>
          <w:bCs/>
          <w:color w:val="000000"/>
          <w:sz w:val="27"/>
          <w:szCs w:val="27"/>
          <w:shd w:val="clear" w:color="auto" w:fill="FFFFFF"/>
        </w:rPr>
        <w:t>Стены:</w:t>
      </w:r>
      <w:r w:rsidRPr="001135FD">
        <w:rPr>
          <w:color w:val="000000"/>
          <w:sz w:val="27"/>
          <w:szCs w:val="27"/>
        </w:rPr>
        <w:br/>
      </w:r>
      <w:r w:rsidRPr="001135FD">
        <w:rPr>
          <w:color w:val="000000"/>
          <w:sz w:val="27"/>
          <w:szCs w:val="27"/>
          <w:shd w:val="clear" w:color="auto" w:fill="FFFFFF"/>
        </w:rPr>
        <w:t>облицовочный кирпич - кирпич, штукатурка - навесная панель – бетонный блок -</w:t>
      </w:r>
      <w:r w:rsidRPr="001135FD">
        <w:rPr>
          <w:color w:val="000000"/>
          <w:sz w:val="27"/>
          <w:szCs w:val="27"/>
        </w:rPr>
        <w:br/>
      </w:r>
      <w:r w:rsidRPr="001135FD">
        <w:rPr>
          <w:color w:val="000000"/>
          <w:sz w:val="27"/>
          <w:szCs w:val="27"/>
          <w:shd w:val="clear" w:color="auto" w:fill="FFFFFF"/>
        </w:rPr>
        <w:t>металлическая утепленная панель -</w:t>
      </w:r>
      <w:r w:rsidRPr="001135FD">
        <w:rPr>
          <w:color w:val="000000"/>
          <w:sz w:val="27"/>
          <w:szCs w:val="27"/>
        </w:rPr>
        <w:br/>
      </w:r>
      <w:r w:rsidRPr="001135FD">
        <w:rPr>
          <w:b/>
          <w:bCs/>
          <w:color w:val="000000"/>
          <w:sz w:val="27"/>
          <w:szCs w:val="27"/>
          <w:shd w:val="clear" w:color="auto" w:fill="FFFFFF"/>
        </w:rPr>
        <w:t>Ограждение балконов и лоджий:</w:t>
      </w:r>
      <w:r w:rsidRPr="001135FD">
        <w:rPr>
          <w:color w:val="000000"/>
          <w:sz w:val="27"/>
          <w:szCs w:val="27"/>
        </w:rPr>
        <w:br/>
      </w:r>
      <w:r w:rsidRPr="001135FD">
        <w:rPr>
          <w:color w:val="000000"/>
          <w:sz w:val="27"/>
          <w:szCs w:val="27"/>
          <w:shd w:val="clear" w:color="auto" w:fill="FFFFFF"/>
        </w:rPr>
        <w:t>металлическая панель (металлический профиль) -</w:t>
      </w:r>
      <w:r w:rsidRPr="001135FD">
        <w:rPr>
          <w:color w:val="000000"/>
          <w:sz w:val="27"/>
          <w:szCs w:val="27"/>
        </w:rPr>
        <w:br/>
      </w:r>
      <w:r w:rsidRPr="001135FD">
        <w:rPr>
          <w:color w:val="000000"/>
          <w:sz w:val="27"/>
          <w:szCs w:val="27"/>
          <w:shd w:val="clear" w:color="auto" w:fill="FFFFFF"/>
        </w:rPr>
        <w:t>пластиковая панель (пластиковый профиль) -</w:t>
      </w:r>
      <w:r w:rsidRPr="001135FD">
        <w:rPr>
          <w:color w:val="000000"/>
          <w:sz w:val="27"/>
          <w:szCs w:val="27"/>
        </w:rPr>
        <w:br/>
      </w:r>
      <w:r w:rsidRPr="001135FD">
        <w:rPr>
          <w:color w:val="000000"/>
          <w:sz w:val="27"/>
          <w:szCs w:val="27"/>
          <w:shd w:val="clear" w:color="auto" w:fill="FFFFFF"/>
        </w:rPr>
        <w:t>асбестоцементная панель -</w:t>
      </w:r>
      <w:r w:rsidRPr="001135FD">
        <w:rPr>
          <w:color w:val="000000"/>
          <w:sz w:val="27"/>
          <w:szCs w:val="27"/>
        </w:rPr>
        <w:br/>
      </w:r>
      <w:r w:rsidRPr="001135FD">
        <w:rPr>
          <w:b/>
          <w:bCs/>
          <w:color w:val="000000"/>
          <w:sz w:val="27"/>
          <w:szCs w:val="27"/>
          <w:shd w:val="clear" w:color="auto" w:fill="FFFFFF"/>
        </w:rPr>
        <w:t>Оконные блоки (переплет):</w:t>
      </w:r>
      <w:r w:rsidRPr="001135FD">
        <w:rPr>
          <w:color w:val="000000"/>
          <w:sz w:val="27"/>
          <w:szCs w:val="27"/>
        </w:rPr>
        <w:br/>
      </w:r>
      <w:r w:rsidRPr="001135FD">
        <w:rPr>
          <w:color w:val="000000"/>
          <w:sz w:val="27"/>
          <w:szCs w:val="27"/>
          <w:shd w:val="clear" w:color="auto" w:fill="FFFFFF"/>
        </w:rPr>
        <w:t>деревянные -</w:t>
      </w:r>
      <w:r w:rsidRPr="001135FD">
        <w:rPr>
          <w:color w:val="000000"/>
          <w:sz w:val="27"/>
          <w:szCs w:val="27"/>
        </w:rPr>
        <w:br/>
      </w:r>
      <w:r w:rsidRPr="001135FD">
        <w:rPr>
          <w:color w:val="000000"/>
          <w:sz w:val="27"/>
          <w:szCs w:val="27"/>
          <w:shd w:val="clear" w:color="auto" w:fill="FFFFFF"/>
        </w:rPr>
        <w:t>металлические -</w:t>
      </w:r>
      <w:r w:rsidRPr="001135FD">
        <w:rPr>
          <w:color w:val="000000"/>
          <w:sz w:val="27"/>
          <w:szCs w:val="27"/>
        </w:rPr>
        <w:br/>
      </w:r>
      <w:r w:rsidRPr="001135FD">
        <w:rPr>
          <w:color w:val="000000"/>
          <w:sz w:val="27"/>
          <w:szCs w:val="27"/>
          <w:shd w:val="clear" w:color="auto" w:fill="FFFFFF"/>
        </w:rPr>
        <w:t>пластиковые -</w:t>
      </w:r>
      <w:r w:rsidRPr="001135FD">
        <w:rPr>
          <w:color w:val="000000"/>
          <w:sz w:val="27"/>
          <w:szCs w:val="27"/>
        </w:rPr>
        <w:br/>
      </w:r>
      <w:r w:rsidRPr="001135FD">
        <w:rPr>
          <w:b/>
          <w:bCs/>
          <w:color w:val="000000"/>
          <w:sz w:val="27"/>
          <w:szCs w:val="27"/>
          <w:shd w:val="clear" w:color="auto" w:fill="FFFFFF"/>
        </w:rPr>
        <w:t>Дверные блоки:</w:t>
      </w:r>
      <w:r w:rsidRPr="001135FD">
        <w:rPr>
          <w:color w:val="000000"/>
          <w:sz w:val="27"/>
          <w:szCs w:val="27"/>
        </w:rPr>
        <w:br/>
      </w:r>
      <w:r w:rsidRPr="001135FD">
        <w:rPr>
          <w:color w:val="000000"/>
          <w:sz w:val="27"/>
          <w:szCs w:val="27"/>
          <w:shd w:val="clear" w:color="auto" w:fill="FFFFFF"/>
        </w:rPr>
        <w:t>деревянные -</w:t>
      </w:r>
      <w:r w:rsidRPr="001135FD">
        <w:rPr>
          <w:color w:val="000000"/>
          <w:sz w:val="27"/>
          <w:szCs w:val="27"/>
        </w:rPr>
        <w:br/>
      </w:r>
      <w:r w:rsidRPr="001135FD">
        <w:rPr>
          <w:color w:val="000000"/>
          <w:sz w:val="27"/>
          <w:szCs w:val="27"/>
          <w:shd w:val="clear" w:color="auto" w:fill="FFFFFF"/>
        </w:rPr>
        <w:t>металлические -</w:t>
      </w:r>
      <w:r w:rsidRPr="001135FD">
        <w:rPr>
          <w:color w:val="000000"/>
          <w:sz w:val="27"/>
          <w:szCs w:val="27"/>
        </w:rPr>
        <w:br/>
      </w:r>
      <w:r w:rsidRPr="001135FD">
        <w:rPr>
          <w:color w:val="000000"/>
          <w:sz w:val="27"/>
          <w:szCs w:val="27"/>
          <w:shd w:val="clear" w:color="auto" w:fill="FFFFFF"/>
        </w:rPr>
        <w:t>пластиковые -</w:t>
      </w:r>
      <w:r w:rsidRPr="001135FD">
        <w:rPr>
          <w:color w:val="000000"/>
          <w:sz w:val="27"/>
          <w:szCs w:val="27"/>
        </w:rPr>
        <w:br/>
      </w:r>
      <w:r w:rsidRPr="001135FD">
        <w:rPr>
          <w:color w:val="000000"/>
          <w:sz w:val="27"/>
          <w:szCs w:val="27"/>
          <w:shd w:val="clear" w:color="auto" w:fill="FFFFFF"/>
        </w:rPr>
        <w:t>3.3.Отделка существующих ограждающих конструкций:</w:t>
      </w:r>
      <w:r w:rsidRPr="001135FD">
        <w:rPr>
          <w:color w:val="000000"/>
          <w:sz w:val="27"/>
          <w:szCs w:val="27"/>
        </w:rPr>
        <w:br/>
      </w:r>
      <w:r w:rsidRPr="001135FD">
        <w:rPr>
          <w:b/>
          <w:bCs/>
          <w:color w:val="000000"/>
          <w:sz w:val="27"/>
          <w:szCs w:val="27"/>
          <w:shd w:val="clear" w:color="auto" w:fill="FFFFFF"/>
        </w:rPr>
        <w:t>Кровля:</w:t>
      </w:r>
      <w:r w:rsidRPr="001135FD">
        <w:rPr>
          <w:color w:val="000000"/>
          <w:sz w:val="27"/>
          <w:szCs w:val="27"/>
        </w:rPr>
        <w:br/>
      </w:r>
      <w:r w:rsidRPr="001135FD">
        <w:rPr>
          <w:color w:val="000000"/>
          <w:sz w:val="27"/>
          <w:szCs w:val="27"/>
          <w:shd w:val="clear" w:color="auto" w:fill="FFFFFF"/>
        </w:rPr>
        <w:t>оцинковка -</w:t>
      </w:r>
      <w:r w:rsidRPr="001135FD">
        <w:rPr>
          <w:color w:val="000000"/>
          <w:sz w:val="27"/>
          <w:szCs w:val="27"/>
        </w:rPr>
        <w:br/>
      </w:r>
      <w:r w:rsidRPr="001135FD">
        <w:rPr>
          <w:color w:val="000000"/>
          <w:sz w:val="27"/>
          <w:szCs w:val="27"/>
          <w:shd w:val="clear" w:color="auto" w:fill="FFFFFF"/>
        </w:rPr>
        <w:t>окраска -</w:t>
      </w:r>
      <w:r w:rsidRPr="001135FD">
        <w:rPr>
          <w:color w:val="000000"/>
          <w:sz w:val="27"/>
          <w:szCs w:val="27"/>
        </w:rPr>
        <w:br/>
      </w:r>
      <w:r w:rsidRPr="001135FD">
        <w:rPr>
          <w:b/>
          <w:bCs/>
          <w:color w:val="000000"/>
          <w:sz w:val="27"/>
          <w:szCs w:val="27"/>
          <w:shd w:val="clear" w:color="auto" w:fill="FFFFFF"/>
        </w:rPr>
        <w:t>Стены:</w:t>
      </w:r>
      <w:r w:rsidRPr="001135FD">
        <w:rPr>
          <w:color w:val="000000"/>
          <w:sz w:val="27"/>
          <w:szCs w:val="27"/>
        </w:rPr>
        <w:br/>
      </w:r>
      <w:r w:rsidRPr="001135FD">
        <w:rPr>
          <w:color w:val="000000"/>
          <w:sz w:val="27"/>
          <w:szCs w:val="27"/>
          <w:shd w:val="clear" w:color="auto" w:fill="FFFFFF"/>
        </w:rPr>
        <w:t>облицовочный кирпич -</w:t>
      </w:r>
      <w:r w:rsidRPr="001135FD">
        <w:rPr>
          <w:color w:val="000000"/>
          <w:sz w:val="27"/>
          <w:szCs w:val="27"/>
        </w:rPr>
        <w:br/>
      </w:r>
      <w:r w:rsidRPr="001135FD">
        <w:rPr>
          <w:color w:val="000000"/>
          <w:sz w:val="27"/>
          <w:szCs w:val="27"/>
          <w:shd w:val="clear" w:color="auto" w:fill="FFFFFF"/>
        </w:rPr>
        <w:t>окраска —</w:t>
      </w:r>
      <w:r w:rsidRPr="001135FD">
        <w:rPr>
          <w:color w:val="000000"/>
          <w:sz w:val="27"/>
          <w:szCs w:val="27"/>
        </w:rPr>
        <w:br/>
      </w:r>
      <w:r w:rsidRPr="001135FD">
        <w:rPr>
          <w:color w:val="000000"/>
          <w:sz w:val="27"/>
          <w:szCs w:val="27"/>
          <w:shd w:val="clear" w:color="auto" w:fill="FFFFFF"/>
        </w:rPr>
        <w:t xml:space="preserve">облицовка </w:t>
      </w:r>
      <w:proofErr w:type="spellStart"/>
      <w:r w:rsidRPr="001135FD">
        <w:rPr>
          <w:color w:val="000000"/>
          <w:sz w:val="27"/>
          <w:szCs w:val="27"/>
          <w:shd w:val="clear" w:color="auto" w:fill="FFFFFF"/>
        </w:rPr>
        <w:t>керамогранитной</w:t>
      </w:r>
      <w:proofErr w:type="spellEnd"/>
      <w:r w:rsidRPr="001135FD">
        <w:rPr>
          <w:color w:val="000000"/>
          <w:sz w:val="27"/>
          <w:szCs w:val="27"/>
          <w:shd w:val="clear" w:color="auto" w:fill="FFFFFF"/>
        </w:rPr>
        <w:t xml:space="preserve"> плиткой - облицовка керамической плиткой - облицовка композитными панелями - облицовка металлическими панелями - облицовка натуральным камнем -</w:t>
      </w:r>
      <w:r w:rsidRPr="001135FD">
        <w:rPr>
          <w:color w:val="000000"/>
          <w:sz w:val="27"/>
          <w:szCs w:val="27"/>
        </w:rPr>
        <w:br/>
      </w:r>
      <w:r w:rsidRPr="001135FD">
        <w:rPr>
          <w:b/>
          <w:bCs/>
          <w:color w:val="000000"/>
          <w:sz w:val="27"/>
          <w:szCs w:val="27"/>
          <w:shd w:val="clear" w:color="auto" w:fill="FFFFFF"/>
        </w:rPr>
        <w:t>Ограждение балконов и лоджий:</w:t>
      </w:r>
      <w:r w:rsidRPr="00997FE4">
        <w:rPr>
          <w:b/>
          <w:bCs/>
          <w:color w:val="000000"/>
          <w:sz w:val="27"/>
          <w:szCs w:val="27"/>
          <w:shd w:val="clear" w:color="auto" w:fill="FFFFFF"/>
        </w:rPr>
        <w:t> </w:t>
      </w:r>
      <w:r w:rsidRPr="001135FD">
        <w:rPr>
          <w:color w:val="000000"/>
          <w:sz w:val="27"/>
          <w:szCs w:val="27"/>
          <w:shd w:val="clear" w:color="auto" w:fill="FFFFFF"/>
        </w:rPr>
        <w:t>окраска -</w:t>
      </w:r>
      <w:r w:rsidRPr="001135FD">
        <w:rPr>
          <w:color w:val="000000"/>
          <w:sz w:val="27"/>
          <w:szCs w:val="27"/>
        </w:rPr>
        <w:br/>
      </w:r>
      <w:r w:rsidRPr="001135FD">
        <w:rPr>
          <w:color w:val="000000"/>
          <w:sz w:val="27"/>
          <w:szCs w:val="27"/>
          <w:shd w:val="clear" w:color="auto" w:fill="FFFFFF"/>
        </w:rPr>
        <w:t>Оконные блоки (переплет):</w:t>
      </w:r>
      <w:r w:rsidRPr="001135FD">
        <w:rPr>
          <w:color w:val="000000"/>
          <w:sz w:val="27"/>
          <w:szCs w:val="27"/>
        </w:rPr>
        <w:br/>
      </w:r>
      <w:r w:rsidRPr="001135FD">
        <w:rPr>
          <w:color w:val="000000"/>
          <w:sz w:val="27"/>
          <w:szCs w:val="27"/>
          <w:shd w:val="clear" w:color="auto" w:fill="FFFFFF"/>
        </w:rPr>
        <w:t>окраска -</w:t>
      </w:r>
      <w:r w:rsidRPr="001135FD">
        <w:rPr>
          <w:color w:val="000000"/>
          <w:sz w:val="27"/>
          <w:szCs w:val="27"/>
        </w:rPr>
        <w:br/>
      </w:r>
      <w:r w:rsidRPr="001135FD">
        <w:rPr>
          <w:b/>
          <w:bCs/>
          <w:color w:val="000000"/>
          <w:sz w:val="27"/>
          <w:szCs w:val="27"/>
          <w:shd w:val="clear" w:color="auto" w:fill="FFFFFF"/>
        </w:rPr>
        <w:t>Дверные блоки:</w:t>
      </w:r>
      <w:r w:rsidRPr="001135FD">
        <w:rPr>
          <w:color w:val="000000"/>
          <w:sz w:val="27"/>
          <w:szCs w:val="27"/>
        </w:rPr>
        <w:br/>
      </w:r>
      <w:r w:rsidRPr="001135FD">
        <w:rPr>
          <w:color w:val="000000"/>
          <w:sz w:val="27"/>
          <w:szCs w:val="27"/>
          <w:shd w:val="clear" w:color="auto" w:fill="FFFFFF"/>
        </w:rPr>
        <w:t>окраска -</w:t>
      </w:r>
      <w:r w:rsidRPr="001135FD">
        <w:rPr>
          <w:color w:val="000000"/>
          <w:sz w:val="27"/>
          <w:szCs w:val="27"/>
        </w:rPr>
        <w:br/>
      </w:r>
      <w:r w:rsidRPr="001135FD">
        <w:rPr>
          <w:color w:val="000000"/>
          <w:sz w:val="27"/>
          <w:szCs w:val="27"/>
          <w:shd w:val="clear" w:color="auto" w:fill="FFFFFF"/>
        </w:rPr>
        <w:t>3.4.Существующее состояние колористического решения фасадов:</w:t>
      </w:r>
      <w:r w:rsidRPr="00997FE4">
        <w:rPr>
          <w:color w:val="000000"/>
          <w:sz w:val="27"/>
          <w:szCs w:val="27"/>
          <w:shd w:val="clear" w:color="auto" w:fill="FFFFFF"/>
        </w:rPr>
        <w:t> </w:t>
      </w:r>
      <w:r w:rsidRPr="001135FD">
        <w:rPr>
          <w:color w:val="000000"/>
          <w:sz w:val="27"/>
          <w:szCs w:val="27"/>
        </w:rPr>
        <w:br/>
      </w:r>
      <w:r w:rsidRPr="001135FD">
        <w:rPr>
          <w:color w:val="000000"/>
          <w:sz w:val="27"/>
          <w:szCs w:val="27"/>
          <w:shd w:val="clear" w:color="auto" w:fill="FFFFFF"/>
        </w:rPr>
        <w:t>кровля -</w:t>
      </w:r>
      <w:r w:rsidRPr="001135FD">
        <w:rPr>
          <w:color w:val="000000"/>
          <w:sz w:val="27"/>
          <w:szCs w:val="27"/>
        </w:rPr>
        <w:br/>
      </w:r>
      <w:r w:rsidRPr="001135FD">
        <w:rPr>
          <w:color w:val="000000"/>
          <w:sz w:val="27"/>
          <w:szCs w:val="27"/>
          <w:shd w:val="clear" w:color="auto" w:fill="FFFFFF"/>
        </w:rPr>
        <w:t>стены -</w:t>
      </w:r>
      <w:r w:rsidRPr="001135FD">
        <w:rPr>
          <w:color w:val="000000"/>
          <w:sz w:val="27"/>
          <w:szCs w:val="27"/>
        </w:rPr>
        <w:br/>
      </w:r>
      <w:r w:rsidRPr="001135FD">
        <w:rPr>
          <w:color w:val="000000"/>
          <w:sz w:val="27"/>
          <w:szCs w:val="27"/>
          <w:shd w:val="clear" w:color="auto" w:fill="FFFFFF"/>
        </w:rPr>
        <w:t>элементы стен -</w:t>
      </w:r>
      <w:r w:rsidRPr="001135FD">
        <w:rPr>
          <w:color w:val="000000"/>
          <w:sz w:val="27"/>
          <w:szCs w:val="27"/>
        </w:rPr>
        <w:br/>
      </w:r>
      <w:r w:rsidRPr="001135FD">
        <w:rPr>
          <w:color w:val="000000"/>
          <w:sz w:val="27"/>
          <w:szCs w:val="27"/>
          <w:shd w:val="clear" w:color="auto" w:fill="FFFFFF"/>
        </w:rPr>
        <w:t>ограждение балконов и лоджий - оконные блоки - дверные блоки - цоколь -</w:t>
      </w:r>
      <w:r w:rsidRPr="001135FD">
        <w:rPr>
          <w:color w:val="000000"/>
          <w:sz w:val="27"/>
          <w:szCs w:val="27"/>
        </w:rPr>
        <w:br/>
      </w:r>
    </w:p>
    <w:p w:rsidR="00403228" w:rsidRPr="00AE2AB3" w:rsidRDefault="00403228" w:rsidP="00403228">
      <w:pPr>
        <w:numPr>
          <w:ilvl w:val="0"/>
          <w:numId w:val="40"/>
        </w:numPr>
        <w:shd w:val="clear" w:color="auto" w:fill="FFFFFF"/>
        <w:spacing w:before="100" w:beforeAutospacing="1" w:after="100" w:afterAutospacing="1" w:line="240" w:lineRule="auto"/>
        <w:rPr>
          <w:color w:val="000000"/>
          <w:sz w:val="27"/>
          <w:szCs w:val="27"/>
        </w:rPr>
      </w:pPr>
      <w:r w:rsidRPr="00AE2AB3">
        <w:rPr>
          <w:b/>
          <w:bCs/>
          <w:color w:val="000000"/>
          <w:sz w:val="27"/>
          <w:szCs w:val="27"/>
        </w:rPr>
        <w:t>Местоположение объекта в структуре города</w:t>
      </w:r>
    </w:p>
    <w:p w:rsidR="00403228" w:rsidRPr="00997FE4" w:rsidRDefault="00403228" w:rsidP="00403228">
      <w:pPr>
        <w:numPr>
          <w:ilvl w:val="0"/>
          <w:numId w:val="40"/>
        </w:numPr>
        <w:shd w:val="clear" w:color="auto" w:fill="FFFFFF"/>
        <w:spacing w:before="100" w:beforeAutospacing="1" w:after="100" w:afterAutospacing="1" w:line="240" w:lineRule="auto"/>
        <w:rPr>
          <w:color w:val="000000"/>
          <w:sz w:val="27"/>
          <w:szCs w:val="27"/>
        </w:rPr>
      </w:pPr>
      <w:proofErr w:type="spellStart"/>
      <w:r w:rsidRPr="00997FE4">
        <w:rPr>
          <w:b/>
          <w:bCs/>
          <w:color w:val="000000"/>
          <w:sz w:val="27"/>
          <w:szCs w:val="27"/>
        </w:rPr>
        <w:t>Фотофиксация</w:t>
      </w:r>
      <w:proofErr w:type="spellEnd"/>
      <w:r w:rsidRPr="00997FE4">
        <w:rPr>
          <w:b/>
          <w:bCs/>
          <w:color w:val="000000"/>
          <w:sz w:val="27"/>
          <w:szCs w:val="27"/>
        </w:rPr>
        <w:t xml:space="preserve"> объекта</w:t>
      </w:r>
    </w:p>
    <w:p w:rsidR="00403228" w:rsidRPr="00997FE4" w:rsidRDefault="00403228" w:rsidP="00403228">
      <w:pPr>
        <w:numPr>
          <w:ilvl w:val="0"/>
          <w:numId w:val="40"/>
        </w:numPr>
        <w:shd w:val="clear" w:color="auto" w:fill="FFFFFF"/>
        <w:spacing w:before="100" w:beforeAutospacing="1" w:after="100" w:afterAutospacing="1" w:line="240" w:lineRule="auto"/>
        <w:rPr>
          <w:color w:val="000000"/>
          <w:sz w:val="27"/>
          <w:szCs w:val="27"/>
        </w:rPr>
      </w:pPr>
      <w:proofErr w:type="spellStart"/>
      <w:r w:rsidRPr="00997FE4">
        <w:rPr>
          <w:b/>
          <w:bCs/>
          <w:color w:val="000000"/>
          <w:sz w:val="27"/>
          <w:szCs w:val="27"/>
        </w:rPr>
        <w:lastRenderedPageBreak/>
        <w:t>Фотофиксация</w:t>
      </w:r>
      <w:proofErr w:type="spellEnd"/>
      <w:r w:rsidRPr="00997FE4">
        <w:rPr>
          <w:b/>
          <w:bCs/>
          <w:color w:val="000000"/>
          <w:sz w:val="27"/>
          <w:szCs w:val="27"/>
        </w:rPr>
        <w:t xml:space="preserve"> окружающей застройки (среды)</w:t>
      </w:r>
    </w:p>
    <w:p w:rsidR="00403228" w:rsidRPr="00997FE4" w:rsidRDefault="00403228" w:rsidP="00403228">
      <w:pPr>
        <w:numPr>
          <w:ilvl w:val="0"/>
          <w:numId w:val="40"/>
        </w:numPr>
        <w:shd w:val="clear" w:color="auto" w:fill="FFFFFF"/>
        <w:spacing w:before="100" w:beforeAutospacing="1" w:after="100" w:afterAutospacing="1" w:line="240" w:lineRule="auto"/>
        <w:rPr>
          <w:color w:val="000000"/>
          <w:sz w:val="27"/>
          <w:szCs w:val="27"/>
        </w:rPr>
      </w:pPr>
      <w:r w:rsidRPr="00997FE4">
        <w:rPr>
          <w:b/>
          <w:bCs/>
          <w:color w:val="000000"/>
          <w:sz w:val="27"/>
          <w:szCs w:val="27"/>
        </w:rPr>
        <w:t>Требования и рекомендации:</w:t>
      </w:r>
    </w:p>
    <w:p w:rsidR="00403228" w:rsidRPr="001135FD" w:rsidRDefault="00403228" w:rsidP="00403228">
      <w:pPr>
        <w:rPr>
          <w:sz w:val="24"/>
          <w:szCs w:val="24"/>
        </w:rPr>
      </w:pPr>
      <w:r w:rsidRPr="001135FD">
        <w:rPr>
          <w:color w:val="000000"/>
          <w:sz w:val="27"/>
          <w:szCs w:val="27"/>
        </w:rPr>
        <w:br/>
      </w:r>
      <w:r w:rsidRPr="001135FD">
        <w:rPr>
          <w:color w:val="000000"/>
          <w:sz w:val="27"/>
          <w:szCs w:val="27"/>
          <w:shd w:val="clear" w:color="auto" w:fill="FFFFFF"/>
        </w:rPr>
        <w:t>По предлагаемому колористическому решению объекта (в соответствии с его расположением в структуре квартала):</w:t>
      </w:r>
      <w:r w:rsidRPr="001135FD">
        <w:rPr>
          <w:color w:val="000000"/>
          <w:sz w:val="27"/>
          <w:szCs w:val="27"/>
        </w:rPr>
        <w:br/>
      </w:r>
      <w:r w:rsidRPr="001135FD">
        <w:rPr>
          <w:color w:val="000000"/>
          <w:sz w:val="27"/>
          <w:szCs w:val="27"/>
          <w:shd w:val="clear" w:color="auto" w:fill="FFFFFF"/>
        </w:rPr>
        <w:t>активная цветовая гамма</w:t>
      </w:r>
      <w:r w:rsidRPr="001135FD">
        <w:rPr>
          <w:color w:val="000000"/>
          <w:sz w:val="27"/>
          <w:szCs w:val="27"/>
        </w:rPr>
        <w:br/>
      </w:r>
      <w:r w:rsidRPr="001135FD">
        <w:rPr>
          <w:color w:val="000000"/>
          <w:sz w:val="27"/>
          <w:szCs w:val="27"/>
          <w:shd w:val="clear" w:color="auto" w:fill="FFFFFF"/>
        </w:rPr>
        <w:t>активные цвета в элементах фасадов</w:t>
      </w:r>
      <w:r w:rsidRPr="001135FD">
        <w:rPr>
          <w:color w:val="000000"/>
          <w:sz w:val="27"/>
          <w:szCs w:val="27"/>
        </w:rPr>
        <w:br/>
      </w:r>
      <w:r w:rsidRPr="001135FD">
        <w:rPr>
          <w:color w:val="000000"/>
          <w:sz w:val="27"/>
          <w:szCs w:val="27"/>
          <w:shd w:val="clear" w:color="auto" w:fill="FFFFFF"/>
        </w:rPr>
        <w:t>в контексте с окружающей застройкой</w:t>
      </w:r>
      <w:r w:rsidRPr="001135FD">
        <w:rPr>
          <w:color w:val="000000"/>
          <w:sz w:val="27"/>
          <w:szCs w:val="27"/>
        </w:rPr>
        <w:br/>
      </w:r>
      <w:r w:rsidRPr="001135FD">
        <w:rPr>
          <w:color w:val="000000"/>
          <w:sz w:val="27"/>
          <w:szCs w:val="27"/>
        </w:rPr>
        <w:br/>
      </w:r>
      <w:r w:rsidRPr="00997FE4">
        <w:rPr>
          <w:b/>
          <w:bCs/>
          <w:color w:val="000000"/>
          <w:sz w:val="27"/>
          <w:szCs w:val="27"/>
          <w:shd w:val="clear" w:color="auto" w:fill="FFFFFF"/>
        </w:rPr>
        <w:t>III</w:t>
      </w:r>
      <w:r w:rsidRPr="001135FD">
        <w:rPr>
          <w:b/>
          <w:bCs/>
          <w:color w:val="000000"/>
          <w:sz w:val="27"/>
          <w:szCs w:val="27"/>
          <w:shd w:val="clear" w:color="auto" w:fill="FFFFFF"/>
        </w:rPr>
        <w:t>.КОЛОРИСТИЧЕСКОЕ РЕШЕНИЕ</w:t>
      </w:r>
      <w:r w:rsidRPr="00997FE4">
        <w:rPr>
          <w:b/>
          <w:bCs/>
          <w:color w:val="000000"/>
          <w:sz w:val="27"/>
          <w:szCs w:val="27"/>
          <w:shd w:val="clear" w:color="auto" w:fill="FFFFFF"/>
        </w:rPr>
        <w:t> </w:t>
      </w:r>
      <w:r w:rsidRPr="001135FD">
        <w:rPr>
          <w:color w:val="000000"/>
          <w:sz w:val="27"/>
          <w:szCs w:val="27"/>
        </w:rPr>
        <w:br/>
      </w:r>
      <w:r w:rsidRPr="001135FD">
        <w:rPr>
          <w:color w:val="000000"/>
          <w:sz w:val="27"/>
          <w:szCs w:val="27"/>
        </w:rPr>
        <w:br/>
      </w:r>
      <w:r w:rsidRPr="001135FD">
        <w:rPr>
          <w:color w:val="000000"/>
          <w:sz w:val="27"/>
          <w:szCs w:val="27"/>
          <w:shd w:val="clear" w:color="auto" w:fill="FFFFFF"/>
        </w:rPr>
        <w:t>(М1:50, 1:100, 1:200)</w:t>
      </w:r>
      <w:r w:rsidRPr="001135FD">
        <w:rPr>
          <w:color w:val="000000"/>
          <w:sz w:val="27"/>
          <w:szCs w:val="27"/>
        </w:rPr>
        <w:br/>
      </w:r>
      <w:r w:rsidRPr="001135FD">
        <w:rPr>
          <w:color w:val="000000"/>
          <w:sz w:val="27"/>
          <w:szCs w:val="27"/>
        </w:rPr>
        <w:br/>
      </w:r>
      <w:r w:rsidRPr="001135FD">
        <w:rPr>
          <w:color w:val="000000"/>
          <w:sz w:val="27"/>
          <w:szCs w:val="27"/>
          <w:shd w:val="clear" w:color="auto" w:fill="FFFFFF"/>
        </w:rPr>
        <w:t>Адрес объекта</w:t>
      </w:r>
      <w:r w:rsidRPr="001135FD">
        <w:rPr>
          <w:color w:val="000000"/>
          <w:sz w:val="27"/>
          <w:szCs w:val="27"/>
        </w:rPr>
        <w:br/>
      </w:r>
      <w:r w:rsidRPr="001135FD">
        <w:rPr>
          <w:color w:val="000000"/>
          <w:sz w:val="27"/>
          <w:szCs w:val="27"/>
        </w:rPr>
        <w:br/>
      </w:r>
      <w:r w:rsidRPr="001135FD">
        <w:rPr>
          <w:color w:val="000000"/>
          <w:sz w:val="27"/>
          <w:szCs w:val="27"/>
          <w:shd w:val="clear" w:color="auto" w:fill="FFFFFF"/>
        </w:rPr>
        <w:t>Автор колористического решения</w:t>
      </w:r>
      <w:r w:rsidRPr="001135FD">
        <w:rPr>
          <w:color w:val="000000"/>
          <w:sz w:val="27"/>
          <w:szCs w:val="27"/>
        </w:rPr>
        <w:br/>
      </w:r>
    </w:p>
    <w:p w:rsidR="00403228" w:rsidRDefault="00403228" w:rsidP="00403228">
      <w:pPr>
        <w:shd w:val="clear" w:color="auto" w:fill="FFFFFF"/>
        <w:spacing w:before="100" w:beforeAutospacing="1" w:after="100" w:afterAutospacing="1"/>
        <w:ind w:left="720"/>
        <w:rPr>
          <w:color w:val="000000"/>
          <w:sz w:val="27"/>
          <w:szCs w:val="27"/>
        </w:rPr>
      </w:pPr>
      <w:r w:rsidRPr="00245637">
        <w:rPr>
          <w:color w:val="000000"/>
          <w:sz w:val="27"/>
          <w:szCs w:val="27"/>
        </w:rPr>
        <w:t>ОКРАСКА И ОТДЕЛКА</w:t>
      </w:r>
    </w:p>
    <w:p w:rsidR="00403228" w:rsidRPr="00245637" w:rsidRDefault="00403228" w:rsidP="00403228">
      <w:pPr>
        <w:shd w:val="clear" w:color="auto" w:fill="FFFFFF"/>
        <w:spacing w:before="100" w:beforeAutospacing="1" w:after="100" w:afterAutospacing="1"/>
        <w:ind w:left="720"/>
        <w:rPr>
          <w:color w:val="000000"/>
          <w:sz w:val="27"/>
          <w:szCs w:val="27"/>
        </w:rPr>
      </w:pPr>
      <w:r w:rsidRPr="00AE2AB3">
        <w:rPr>
          <w:color w:val="000000"/>
          <w:sz w:val="27"/>
          <w:szCs w:val="27"/>
        </w:rPr>
        <w:t>СВЕДЕНИЯ О КОРРЕКТИРОВКЕ ПАСПОРТА</w:t>
      </w:r>
    </w:p>
    <w:p w:rsidR="00403228" w:rsidRDefault="00403228" w:rsidP="00403228">
      <w:pPr>
        <w:pStyle w:val="a5"/>
        <w:jc w:val="both"/>
        <w:rPr>
          <w:rFonts w:ascii="Times New Roman" w:hAnsi="Times New Roman"/>
        </w:rPr>
      </w:pPr>
    </w:p>
    <w:p w:rsidR="00D407BF" w:rsidRPr="00D407BF" w:rsidRDefault="00D407BF" w:rsidP="00403228">
      <w:pPr>
        <w:tabs>
          <w:tab w:val="left" w:pos="722"/>
          <w:tab w:val="left" w:pos="2774"/>
          <w:tab w:val="left" w:pos="4938"/>
          <w:tab w:val="left" w:pos="6593"/>
          <w:tab w:val="left" w:pos="8762"/>
          <w:tab w:val="left" w:pos="10577"/>
          <w:tab w:val="left" w:pos="13661"/>
        </w:tabs>
        <w:rPr>
          <w:rFonts w:ascii="Times New Roman" w:hAnsi="Times New Roman"/>
          <w:sz w:val="28"/>
          <w:szCs w:val="28"/>
        </w:rPr>
      </w:pPr>
    </w:p>
    <w:sectPr w:rsidR="00D407BF" w:rsidRPr="00D407BF" w:rsidSect="008D659D">
      <w:pgSz w:w="11906" w:h="16838"/>
      <w:pgMar w:top="1134" w:right="424"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1297"/>
    <w:multiLevelType w:val="multilevel"/>
    <w:tmpl w:val="E0C220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A1A0F"/>
    <w:multiLevelType w:val="multilevel"/>
    <w:tmpl w:val="A8682FBC"/>
    <w:lvl w:ilvl="0">
      <w:start w:val="3"/>
      <w:numFmt w:val="decimal"/>
      <w:lvlText w:val="%1"/>
      <w:lvlJc w:val="left"/>
      <w:pPr>
        <w:ind w:left="1099" w:hanging="423"/>
      </w:pPr>
      <w:rPr>
        <w:rFonts w:hint="default"/>
      </w:rPr>
    </w:lvl>
    <w:lvl w:ilvl="1">
      <w:start w:val="1"/>
      <w:numFmt w:val="decimal"/>
      <w:lvlText w:val="%1.%2."/>
      <w:lvlJc w:val="left"/>
      <w:pPr>
        <w:ind w:left="1099" w:hanging="423"/>
      </w:pPr>
      <w:rPr>
        <w:rFonts w:ascii="Times New Roman" w:eastAsia="Times New Roman" w:hAnsi="Times New Roman" w:cs="Times New Roman" w:hint="default"/>
        <w:color w:val="100B00"/>
        <w:w w:val="99"/>
        <w:sz w:val="24"/>
        <w:szCs w:val="24"/>
      </w:rPr>
    </w:lvl>
    <w:lvl w:ilvl="2">
      <w:start w:val="1"/>
      <w:numFmt w:val="decimal"/>
      <w:lvlText w:val="%3)"/>
      <w:lvlJc w:val="left"/>
      <w:pPr>
        <w:ind w:left="1243" w:hanging="288"/>
      </w:pPr>
      <w:rPr>
        <w:rFonts w:ascii="Times New Roman" w:eastAsia="Times New Roman" w:hAnsi="Times New Roman" w:cs="Times New Roman" w:hint="default"/>
        <w:w w:val="99"/>
        <w:sz w:val="24"/>
        <w:szCs w:val="24"/>
      </w:rPr>
    </w:lvl>
    <w:lvl w:ilvl="3">
      <w:numFmt w:val="bullet"/>
      <w:lvlText w:val="•"/>
      <w:lvlJc w:val="left"/>
      <w:pPr>
        <w:ind w:left="3440" w:hanging="288"/>
      </w:pPr>
      <w:rPr>
        <w:rFonts w:hint="default"/>
      </w:rPr>
    </w:lvl>
    <w:lvl w:ilvl="4">
      <w:numFmt w:val="bullet"/>
      <w:lvlText w:val="•"/>
      <w:lvlJc w:val="left"/>
      <w:pPr>
        <w:ind w:left="4540" w:hanging="288"/>
      </w:pPr>
      <w:rPr>
        <w:rFonts w:hint="default"/>
      </w:rPr>
    </w:lvl>
    <w:lvl w:ilvl="5">
      <w:numFmt w:val="bullet"/>
      <w:lvlText w:val="•"/>
      <w:lvlJc w:val="left"/>
      <w:pPr>
        <w:ind w:left="5640" w:hanging="288"/>
      </w:pPr>
      <w:rPr>
        <w:rFonts w:hint="default"/>
      </w:rPr>
    </w:lvl>
    <w:lvl w:ilvl="6">
      <w:numFmt w:val="bullet"/>
      <w:lvlText w:val="•"/>
      <w:lvlJc w:val="left"/>
      <w:pPr>
        <w:ind w:left="6740" w:hanging="288"/>
      </w:pPr>
      <w:rPr>
        <w:rFonts w:hint="default"/>
      </w:rPr>
    </w:lvl>
    <w:lvl w:ilvl="7">
      <w:numFmt w:val="bullet"/>
      <w:lvlText w:val="•"/>
      <w:lvlJc w:val="left"/>
      <w:pPr>
        <w:ind w:left="7840" w:hanging="288"/>
      </w:pPr>
      <w:rPr>
        <w:rFonts w:hint="default"/>
      </w:rPr>
    </w:lvl>
    <w:lvl w:ilvl="8">
      <w:numFmt w:val="bullet"/>
      <w:lvlText w:val="•"/>
      <w:lvlJc w:val="left"/>
      <w:pPr>
        <w:ind w:left="8940" w:hanging="288"/>
      </w:pPr>
      <w:rPr>
        <w:rFonts w:hint="default"/>
      </w:rPr>
    </w:lvl>
  </w:abstractNum>
  <w:abstractNum w:abstractNumId="2">
    <w:nsid w:val="08DA4A34"/>
    <w:multiLevelType w:val="multilevel"/>
    <w:tmpl w:val="93F0030A"/>
    <w:lvl w:ilvl="0">
      <w:start w:val="16"/>
      <w:numFmt w:val="decimal"/>
      <w:lvlText w:val="%1"/>
      <w:lvlJc w:val="left"/>
      <w:pPr>
        <w:ind w:left="249" w:hanging="644"/>
      </w:pPr>
      <w:rPr>
        <w:rFonts w:hint="default"/>
      </w:rPr>
    </w:lvl>
    <w:lvl w:ilvl="1">
      <w:start w:val="1"/>
      <w:numFmt w:val="decimal"/>
      <w:lvlText w:val="%1.%2."/>
      <w:lvlJc w:val="left"/>
      <w:pPr>
        <w:ind w:left="249" w:hanging="644"/>
      </w:pPr>
      <w:rPr>
        <w:rFonts w:ascii="Times New Roman" w:eastAsia="Times New Roman" w:hAnsi="Times New Roman" w:cs="Times New Roman" w:hint="default"/>
        <w:color w:val="100B00"/>
        <w:w w:val="99"/>
        <w:sz w:val="24"/>
        <w:szCs w:val="24"/>
      </w:rPr>
    </w:lvl>
    <w:lvl w:ilvl="2">
      <w:numFmt w:val="bullet"/>
      <w:lvlText w:val="•"/>
      <w:lvlJc w:val="left"/>
      <w:pPr>
        <w:ind w:left="2420" w:hanging="644"/>
      </w:pPr>
      <w:rPr>
        <w:rFonts w:hint="default"/>
      </w:rPr>
    </w:lvl>
    <w:lvl w:ilvl="3">
      <w:numFmt w:val="bullet"/>
      <w:lvlText w:val="•"/>
      <w:lvlJc w:val="left"/>
      <w:pPr>
        <w:ind w:left="3510" w:hanging="644"/>
      </w:pPr>
      <w:rPr>
        <w:rFonts w:hint="default"/>
      </w:rPr>
    </w:lvl>
    <w:lvl w:ilvl="4">
      <w:numFmt w:val="bullet"/>
      <w:lvlText w:val="•"/>
      <w:lvlJc w:val="left"/>
      <w:pPr>
        <w:ind w:left="4600" w:hanging="644"/>
      </w:pPr>
      <w:rPr>
        <w:rFonts w:hint="default"/>
      </w:rPr>
    </w:lvl>
    <w:lvl w:ilvl="5">
      <w:numFmt w:val="bullet"/>
      <w:lvlText w:val="•"/>
      <w:lvlJc w:val="left"/>
      <w:pPr>
        <w:ind w:left="5690" w:hanging="644"/>
      </w:pPr>
      <w:rPr>
        <w:rFonts w:hint="default"/>
      </w:rPr>
    </w:lvl>
    <w:lvl w:ilvl="6">
      <w:numFmt w:val="bullet"/>
      <w:lvlText w:val="•"/>
      <w:lvlJc w:val="left"/>
      <w:pPr>
        <w:ind w:left="6780" w:hanging="644"/>
      </w:pPr>
      <w:rPr>
        <w:rFonts w:hint="default"/>
      </w:rPr>
    </w:lvl>
    <w:lvl w:ilvl="7">
      <w:numFmt w:val="bullet"/>
      <w:lvlText w:val="•"/>
      <w:lvlJc w:val="left"/>
      <w:pPr>
        <w:ind w:left="7870" w:hanging="644"/>
      </w:pPr>
      <w:rPr>
        <w:rFonts w:hint="default"/>
      </w:rPr>
    </w:lvl>
    <w:lvl w:ilvl="8">
      <w:numFmt w:val="bullet"/>
      <w:lvlText w:val="•"/>
      <w:lvlJc w:val="left"/>
      <w:pPr>
        <w:ind w:left="8960" w:hanging="644"/>
      </w:pPr>
      <w:rPr>
        <w:rFonts w:hint="default"/>
      </w:rPr>
    </w:lvl>
  </w:abstractNum>
  <w:abstractNum w:abstractNumId="3">
    <w:nsid w:val="0EE233A8"/>
    <w:multiLevelType w:val="multilevel"/>
    <w:tmpl w:val="B64034AC"/>
    <w:lvl w:ilvl="0">
      <w:start w:val="10"/>
      <w:numFmt w:val="decimal"/>
      <w:lvlText w:val="%1"/>
      <w:lvlJc w:val="left"/>
      <w:pPr>
        <w:ind w:left="249" w:hanging="596"/>
      </w:pPr>
      <w:rPr>
        <w:rFonts w:hint="default"/>
      </w:rPr>
    </w:lvl>
    <w:lvl w:ilvl="1">
      <w:start w:val="15"/>
      <w:numFmt w:val="decimal"/>
      <w:lvlText w:val="%1.%2."/>
      <w:lvlJc w:val="left"/>
      <w:pPr>
        <w:ind w:left="249" w:hanging="596"/>
      </w:pPr>
      <w:rPr>
        <w:rFonts w:ascii="Times New Roman" w:eastAsia="Times New Roman" w:hAnsi="Times New Roman" w:cs="Times New Roman" w:hint="default"/>
        <w:color w:val="100B00"/>
        <w:w w:val="99"/>
        <w:sz w:val="24"/>
        <w:szCs w:val="24"/>
      </w:rPr>
    </w:lvl>
    <w:lvl w:ilvl="2">
      <w:numFmt w:val="bullet"/>
      <w:lvlText w:val="•"/>
      <w:lvlJc w:val="left"/>
      <w:pPr>
        <w:ind w:left="2420" w:hanging="596"/>
      </w:pPr>
      <w:rPr>
        <w:rFonts w:hint="default"/>
      </w:rPr>
    </w:lvl>
    <w:lvl w:ilvl="3">
      <w:numFmt w:val="bullet"/>
      <w:lvlText w:val="•"/>
      <w:lvlJc w:val="left"/>
      <w:pPr>
        <w:ind w:left="3510" w:hanging="596"/>
      </w:pPr>
      <w:rPr>
        <w:rFonts w:hint="default"/>
      </w:rPr>
    </w:lvl>
    <w:lvl w:ilvl="4">
      <w:numFmt w:val="bullet"/>
      <w:lvlText w:val="•"/>
      <w:lvlJc w:val="left"/>
      <w:pPr>
        <w:ind w:left="4600" w:hanging="596"/>
      </w:pPr>
      <w:rPr>
        <w:rFonts w:hint="default"/>
      </w:rPr>
    </w:lvl>
    <w:lvl w:ilvl="5">
      <w:numFmt w:val="bullet"/>
      <w:lvlText w:val="•"/>
      <w:lvlJc w:val="left"/>
      <w:pPr>
        <w:ind w:left="5690" w:hanging="596"/>
      </w:pPr>
      <w:rPr>
        <w:rFonts w:hint="default"/>
      </w:rPr>
    </w:lvl>
    <w:lvl w:ilvl="6">
      <w:numFmt w:val="bullet"/>
      <w:lvlText w:val="•"/>
      <w:lvlJc w:val="left"/>
      <w:pPr>
        <w:ind w:left="6780" w:hanging="596"/>
      </w:pPr>
      <w:rPr>
        <w:rFonts w:hint="default"/>
      </w:rPr>
    </w:lvl>
    <w:lvl w:ilvl="7">
      <w:numFmt w:val="bullet"/>
      <w:lvlText w:val="•"/>
      <w:lvlJc w:val="left"/>
      <w:pPr>
        <w:ind w:left="7870" w:hanging="596"/>
      </w:pPr>
      <w:rPr>
        <w:rFonts w:hint="default"/>
      </w:rPr>
    </w:lvl>
    <w:lvl w:ilvl="8">
      <w:numFmt w:val="bullet"/>
      <w:lvlText w:val="•"/>
      <w:lvlJc w:val="left"/>
      <w:pPr>
        <w:ind w:left="8960" w:hanging="596"/>
      </w:pPr>
      <w:rPr>
        <w:rFonts w:hint="default"/>
      </w:rPr>
    </w:lvl>
  </w:abstractNum>
  <w:abstractNum w:abstractNumId="4">
    <w:nsid w:val="103D1A98"/>
    <w:multiLevelType w:val="multilevel"/>
    <w:tmpl w:val="44FC0CE0"/>
    <w:lvl w:ilvl="0">
      <w:start w:val="4"/>
      <w:numFmt w:val="decimal"/>
      <w:lvlText w:val="%1"/>
      <w:lvlJc w:val="left"/>
      <w:pPr>
        <w:ind w:left="105" w:hanging="466"/>
      </w:pPr>
      <w:rPr>
        <w:rFonts w:hint="default"/>
      </w:rPr>
    </w:lvl>
    <w:lvl w:ilvl="1">
      <w:start w:val="1"/>
      <w:numFmt w:val="decimal"/>
      <w:lvlText w:val="%1.%2."/>
      <w:lvlJc w:val="left"/>
      <w:pPr>
        <w:ind w:left="105" w:hanging="466"/>
      </w:pPr>
      <w:rPr>
        <w:rFonts w:ascii="Times New Roman" w:eastAsia="Times New Roman" w:hAnsi="Times New Roman" w:cs="Times New Roman" w:hint="default"/>
        <w:color w:val="100B00"/>
        <w:w w:val="99"/>
        <w:sz w:val="24"/>
        <w:szCs w:val="24"/>
      </w:rPr>
    </w:lvl>
    <w:lvl w:ilvl="2">
      <w:start w:val="1"/>
      <w:numFmt w:val="decimal"/>
      <w:lvlText w:val="%3)"/>
      <w:lvlJc w:val="left"/>
      <w:pPr>
        <w:ind w:left="1243" w:hanging="293"/>
      </w:pPr>
      <w:rPr>
        <w:rFonts w:ascii="Times New Roman" w:eastAsia="Times New Roman" w:hAnsi="Times New Roman" w:cs="Times New Roman" w:hint="default"/>
        <w:color w:val="100B00"/>
        <w:w w:val="99"/>
        <w:sz w:val="24"/>
        <w:szCs w:val="24"/>
      </w:rPr>
    </w:lvl>
    <w:lvl w:ilvl="3">
      <w:numFmt w:val="bullet"/>
      <w:lvlText w:val="•"/>
      <w:lvlJc w:val="left"/>
      <w:pPr>
        <w:ind w:left="3440" w:hanging="293"/>
      </w:pPr>
      <w:rPr>
        <w:rFonts w:hint="default"/>
      </w:rPr>
    </w:lvl>
    <w:lvl w:ilvl="4">
      <w:numFmt w:val="bullet"/>
      <w:lvlText w:val="•"/>
      <w:lvlJc w:val="left"/>
      <w:pPr>
        <w:ind w:left="4540" w:hanging="293"/>
      </w:pPr>
      <w:rPr>
        <w:rFonts w:hint="default"/>
      </w:rPr>
    </w:lvl>
    <w:lvl w:ilvl="5">
      <w:numFmt w:val="bullet"/>
      <w:lvlText w:val="•"/>
      <w:lvlJc w:val="left"/>
      <w:pPr>
        <w:ind w:left="5640" w:hanging="293"/>
      </w:pPr>
      <w:rPr>
        <w:rFonts w:hint="default"/>
      </w:rPr>
    </w:lvl>
    <w:lvl w:ilvl="6">
      <w:numFmt w:val="bullet"/>
      <w:lvlText w:val="•"/>
      <w:lvlJc w:val="left"/>
      <w:pPr>
        <w:ind w:left="6740" w:hanging="293"/>
      </w:pPr>
      <w:rPr>
        <w:rFonts w:hint="default"/>
      </w:rPr>
    </w:lvl>
    <w:lvl w:ilvl="7">
      <w:numFmt w:val="bullet"/>
      <w:lvlText w:val="•"/>
      <w:lvlJc w:val="left"/>
      <w:pPr>
        <w:ind w:left="7840" w:hanging="293"/>
      </w:pPr>
      <w:rPr>
        <w:rFonts w:hint="default"/>
      </w:rPr>
    </w:lvl>
    <w:lvl w:ilvl="8">
      <w:numFmt w:val="bullet"/>
      <w:lvlText w:val="•"/>
      <w:lvlJc w:val="left"/>
      <w:pPr>
        <w:ind w:left="8940" w:hanging="293"/>
      </w:pPr>
      <w:rPr>
        <w:rFonts w:hint="default"/>
      </w:rPr>
    </w:lvl>
  </w:abstractNum>
  <w:abstractNum w:abstractNumId="5">
    <w:nsid w:val="125B5027"/>
    <w:multiLevelType w:val="multilevel"/>
    <w:tmpl w:val="2CD67D06"/>
    <w:lvl w:ilvl="0">
      <w:start w:val="6"/>
      <w:numFmt w:val="decimal"/>
      <w:lvlText w:val="%1"/>
      <w:lvlJc w:val="left"/>
      <w:pPr>
        <w:ind w:left="105" w:hanging="653"/>
      </w:pPr>
      <w:rPr>
        <w:rFonts w:hint="default"/>
      </w:rPr>
    </w:lvl>
    <w:lvl w:ilvl="1">
      <w:start w:val="1"/>
      <w:numFmt w:val="decimal"/>
      <w:lvlText w:val="%1.%2."/>
      <w:lvlJc w:val="left"/>
      <w:pPr>
        <w:ind w:left="105" w:hanging="653"/>
      </w:pPr>
      <w:rPr>
        <w:rFonts w:ascii="Times New Roman" w:eastAsia="Times New Roman" w:hAnsi="Times New Roman" w:cs="Times New Roman" w:hint="default"/>
        <w:color w:val="100B00"/>
        <w:w w:val="99"/>
        <w:sz w:val="24"/>
        <w:szCs w:val="24"/>
      </w:rPr>
    </w:lvl>
    <w:lvl w:ilvl="2">
      <w:start w:val="1"/>
      <w:numFmt w:val="decimal"/>
      <w:lvlText w:val="%3)"/>
      <w:lvlJc w:val="left"/>
      <w:pPr>
        <w:ind w:left="1243" w:hanging="423"/>
      </w:pPr>
      <w:rPr>
        <w:rFonts w:ascii="Times New Roman" w:eastAsia="Times New Roman" w:hAnsi="Times New Roman" w:cs="Times New Roman" w:hint="default"/>
        <w:color w:val="100B00"/>
        <w:w w:val="99"/>
        <w:sz w:val="24"/>
        <w:szCs w:val="24"/>
      </w:rPr>
    </w:lvl>
    <w:lvl w:ilvl="3">
      <w:numFmt w:val="bullet"/>
      <w:lvlText w:val="•"/>
      <w:lvlJc w:val="left"/>
      <w:pPr>
        <w:ind w:left="3440" w:hanging="423"/>
      </w:pPr>
      <w:rPr>
        <w:rFonts w:hint="default"/>
      </w:rPr>
    </w:lvl>
    <w:lvl w:ilvl="4">
      <w:numFmt w:val="bullet"/>
      <w:lvlText w:val="•"/>
      <w:lvlJc w:val="left"/>
      <w:pPr>
        <w:ind w:left="4540" w:hanging="423"/>
      </w:pPr>
      <w:rPr>
        <w:rFonts w:hint="default"/>
      </w:rPr>
    </w:lvl>
    <w:lvl w:ilvl="5">
      <w:numFmt w:val="bullet"/>
      <w:lvlText w:val="•"/>
      <w:lvlJc w:val="left"/>
      <w:pPr>
        <w:ind w:left="5640" w:hanging="423"/>
      </w:pPr>
      <w:rPr>
        <w:rFonts w:hint="default"/>
      </w:rPr>
    </w:lvl>
    <w:lvl w:ilvl="6">
      <w:numFmt w:val="bullet"/>
      <w:lvlText w:val="•"/>
      <w:lvlJc w:val="left"/>
      <w:pPr>
        <w:ind w:left="6740" w:hanging="423"/>
      </w:pPr>
      <w:rPr>
        <w:rFonts w:hint="default"/>
      </w:rPr>
    </w:lvl>
    <w:lvl w:ilvl="7">
      <w:numFmt w:val="bullet"/>
      <w:lvlText w:val="•"/>
      <w:lvlJc w:val="left"/>
      <w:pPr>
        <w:ind w:left="7840" w:hanging="423"/>
      </w:pPr>
      <w:rPr>
        <w:rFonts w:hint="default"/>
      </w:rPr>
    </w:lvl>
    <w:lvl w:ilvl="8">
      <w:numFmt w:val="bullet"/>
      <w:lvlText w:val="•"/>
      <w:lvlJc w:val="left"/>
      <w:pPr>
        <w:ind w:left="8940" w:hanging="423"/>
      </w:pPr>
      <w:rPr>
        <w:rFonts w:hint="default"/>
      </w:rPr>
    </w:lvl>
  </w:abstractNum>
  <w:abstractNum w:abstractNumId="6">
    <w:nsid w:val="141057FC"/>
    <w:multiLevelType w:val="hybridMultilevel"/>
    <w:tmpl w:val="42984A24"/>
    <w:lvl w:ilvl="0" w:tplc="D05CECC0">
      <w:start w:val="1"/>
      <w:numFmt w:val="decimal"/>
      <w:lvlText w:val="%1)"/>
      <w:lvlJc w:val="left"/>
      <w:pPr>
        <w:ind w:left="1099" w:hanging="274"/>
      </w:pPr>
      <w:rPr>
        <w:rFonts w:ascii="Times New Roman" w:eastAsia="Times New Roman" w:hAnsi="Times New Roman" w:cs="Times New Roman" w:hint="default"/>
        <w:color w:val="100B00"/>
        <w:w w:val="99"/>
        <w:sz w:val="24"/>
        <w:szCs w:val="24"/>
      </w:rPr>
    </w:lvl>
    <w:lvl w:ilvl="1" w:tplc="1554A3EC">
      <w:numFmt w:val="bullet"/>
      <w:lvlText w:val="•"/>
      <w:lvlJc w:val="left"/>
      <w:pPr>
        <w:ind w:left="2104" w:hanging="274"/>
      </w:pPr>
      <w:rPr>
        <w:rFonts w:hint="default"/>
      </w:rPr>
    </w:lvl>
    <w:lvl w:ilvl="2" w:tplc="163C5A0A">
      <w:numFmt w:val="bullet"/>
      <w:lvlText w:val="•"/>
      <w:lvlJc w:val="left"/>
      <w:pPr>
        <w:ind w:left="3108" w:hanging="274"/>
      </w:pPr>
      <w:rPr>
        <w:rFonts w:hint="default"/>
      </w:rPr>
    </w:lvl>
    <w:lvl w:ilvl="3" w:tplc="A19425BC">
      <w:numFmt w:val="bullet"/>
      <w:lvlText w:val="•"/>
      <w:lvlJc w:val="left"/>
      <w:pPr>
        <w:ind w:left="4112" w:hanging="274"/>
      </w:pPr>
      <w:rPr>
        <w:rFonts w:hint="default"/>
      </w:rPr>
    </w:lvl>
    <w:lvl w:ilvl="4" w:tplc="E0629F9C">
      <w:numFmt w:val="bullet"/>
      <w:lvlText w:val="•"/>
      <w:lvlJc w:val="left"/>
      <w:pPr>
        <w:ind w:left="5116" w:hanging="274"/>
      </w:pPr>
      <w:rPr>
        <w:rFonts w:hint="default"/>
      </w:rPr>
    </w:lvl>
    <w:lvl w:ilvl="5" w:tplc="AF02713E">
      <w:numFmt w:val="bullet"/>
      <w:lvlText w:val="•"/>
      <w:lvlJc w:val="left"/>
      <w:pPr>
        <w:ind w:left="6120" w:hanging="274"/>
      </w:pPr>
      <w:rPr>
        <w:rFonts w:hint="default"/>
      </w:rPr>
    </w:lvl>
    <w:lvl w:ilvl="6" w:tplc="C3226B7C">
      <w:numFmt w:val="bullet"/>
      <w:lvlText w:val="•"/>
      <w:lvlJc w:val="left"/>
      <w:pPr>
        <w:ind w:left="7124" w:hanging="274"/>
      </w:pPr>
      <w:rPr>
        <w:rFonts w:hint="default"/>
      </w:rPr>
    </w:lvl>
    <w:lvl w:ilvl="7" w:tplc="05DC4070">
      <w:numFmt w:val="bullet"/>
      <w:lvlText w:val="•"/>
      <w:lvlJc w:val="left"/>
      <w:pPr>
        <w:ind w:left="8128" w:hanging="274"/>
      </w:pPr>
      <w:rPr>
        <w:rFonts w:hint="default"/>
      </w:rPr>
    </w:lvl>
    <w:lvl w:ilvl="8" w:tplc="864EEA60">
      <w:numFmt w:val="bullet"/>
      <w:lvlText w:val="•"/>
      <w:lvlJc w:val="left"/>
      <w:pPr>
        <w:ind w:left="9132" w:hanging="274"/>
      </w:pPr>
      <w:rPr>
        <w:rFonts w:hint="default"/>
      </w:rPr>
    </w:lvl>
  </w:abstractNum>
  <w:abstractNum w:abstractNumId="7">
    <w:nsid w:val="16131177"/>
    <w:multiLevelType w:val="multilevel"/>
    <w:tmpl w:val="BBAE8B1C"/>
    <w:lvl w:ilvl="0">
      <w:start w:val="3"/>
      <w:numFmt w:val="decimal"/>
      <w:lvlText w:val="%1"/>
      <w:lvlJc w:val="left"/>
      <w:pPr>
        <w:ind w:left="980" w:hanging="304"/>
      </w:pPr>
      <w:rPr>
        <w:rFonts w:hint="default"/>
      </w:rPr>
    </w:lvl>
    <w:lvl w:ilvl="1">
      <w:start w:val="2"/>
      <w:numFmt w:val="decimal"/>
      <w:lvlText w:val="%1.%2"/>
      <w:lvlJc w:val="left"/>
      <w:pPr>
        <w:ind w:left="980" w:hanging="304"/>
      </w:pPr>
      <w:rPr>
        <w:rFonts w:ascii="Times New Roman" w:eastAsia="Times New Roman" w:hAnsi="Times New Roman" w:cs="Times New Roman" w:hint="default"/>
        <w:w w:val="99"/>
        <w:sz w:val="22"/>
        <w:szCs w:val="22"/>
      </w:rPr>
    </w:lvl>
    <w:lvl w:ilvl="2">
      <w:start w:val="1"/>
      <w:numFmt w:val="decimal"/>
      <w:lvlText w:val="%3)"/>
      <w:lvlJc w:val="left"/>
      <w:pPr>
        <w:ind w:left="1243" w:hanging="298"/>
      </w:pPr>
      <w:rPr>
        <w:rFonts w:ascii="Times New Roman" w:eastAsia="Times New Roman" w:hAnsi="Times New Roman" w:cs="Times New Roman" w:hint="default"/>
        <w:w w:val="99"/>
        <w:sz w:val="24"/>
        <w:szCs w:val="24"/>
      </w:rPr>
    </w:lvl>
    <w:lvl w:ilvl="3">
      <w:numFmt w:val="bullet"/>
      <w:lvlText w:val="•"/>
      <w:lvlJc w:val="left"/>
      <w:pPr>
        <w:ind w:left="3440" w:hanging="298"/>
      </w:pPr>
      <w:rPr>
        <w:rFonts w:hint="default"/>
      </w:rPr>
    </w:lvl>
    <w:lvl w:ilvl="4">
      <w:numFmt w:val="bullet"/>
      <w:lvlText w:val="•"/>
      <w:lvlJc w:val="left"/>
      <w:pPr>
        <w:ind w:left="4540" w:hanging="298"/>
      </w:pPr>
      <w:rPr>
        <w:rFonts w:hint="default"/>
      </w:rPr>
    </w:lvl>
    <w:lvl w:ilvl="5">
      <w:numFmt w:val="bullet"/>
      <w:lvlText w:val="•"/>
      <w:lvlJc w:val="left"/>
      <w:pPr>
        <w:ind w:left="5640" w:hanging="298"/>
      </w:pPr>
      <w:rPr>
        <w:rFonts w:hint="default"/>
      </w:rPr>
    </w:lvl>
    <w:lvl w:ilvl="6">
      <w:numFmt w:val="bullet"/>
      <w:lvlText w:val="•"/>
      <w:lvlJc w:val="left"/>
      <w:pPr>
        <w:ind w:left="6740" w:hanging="298"/>
      </w:pPr>
      <w:rPr>
        <w:rFonts w:hint="default"/>
      </w:rPr>
    </w:lvl>
    <w:lvl w:ilvl="7">
      <w:numFmt w:val="bullet"/>
      <w:lvlText w:val="•"/>
      <w:lvlJc w:val="left"/>
      <w:pPr>
        <w:ind w:left="7840" w:hanging="298"/>
      </w:pPr>
      <w:rPr>
        <w:rFonts w:hint="default"/>
      </w:rPr>
    </w:lvl>
    <w:lvl w:ilvl="8">
      <w:numFmt w:val="bullet"/>
      <w:lvlText w:val="•"/>
      <w:lvlJc w:val="left"/>
      <w:pPr>
        <w:ind w:left="8940" w:hanging="298"/>
      </w:pPr>
      <w:rPr>
        <w:rFonts w:hint="default"/>
      </w:rPr>
    </w:lvl>
  </w:abstractNum>
  <w:abstractNum w:abstractNumId="8">
    <w:nsid w:val="165D10D4"/>
    <w:multiLevelType w:val="multilevel"/>
    <w:tmpl w:val="B430286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181124C"/>
    <w:multiLevelType w:val="multilevel"/>
    <w:tmpl w:val="5BDECE26"/>
    <w:lvl w:ilvl="0">
      <w:start w:val="22"/>
      <w:numFmt w:val="decimal"/>
      <w:lvlText w:val="%1"/>
      <w:lvlJc w:val="left"/>
      <w:pPr>
        <w:ind w:left="532" w:hanging="557"/>
      </w:pPr>
      <w:rPr>
        <w:rFonts w:hint="default"/>
      </w:rPr>
    </w:lvl>
    <w:lvl w:ilvl="1">
      <w:start w:val="1"/>
      <w:numFmt w:val="decimal"/>
      <w:lvlText w:val="%1.%2."/>
      <w:lvlJc w:val="left"/>
      <w:pPr>
        <w:ind w:left="532" w:hanging="557"/>
      </w:pPr>
      <w:rPr>
        <w:rFonts w:ascii="Times New Roman" w:eastAsia="Times New Roman" w:hAnsi="Times New Roman" w:cs="Times New Roman" w:hint="default"/>
        <w:color w:val="100B00"/>
        <w:w w:val="99"/>
        <w:sz w:val="24"/>
        <w:szCs w:val="24"/>
      </w:rPr>
    </w:lvl>
    <w:lvl w:ilvl="2">
      <w:numFmt w:val="bullet"/>
      <w:lvlText w:val="•"/>
      <w:lvlJc w:val="left"/>
      <w:pPr>
        <w:ind w:left="2660" w:hanging="557"/>
      </w:pPr>
      <w:rPr>
        <w:rFonts w:hint="default"/>
      </w:rPr>
    </w:lvl>
    <w:lvl w:ilvl="3">
      <w:numFmt w:val="bullet"/>
      <w:lvlText w:val="•"/>
      <w:lvlJc w:val="left"/>
      <w:pPr>
        <w:ind w:left="3720" w:hanging="557"/>
      </w:pPr>
      <w:rPr>
        <w:rFonts w:hint="default"/>
      </w:rPr>
    </w:lvl>
    <w:lvl w:ilvl="4">
      <w:numFmt w:val="bullet"/>
      <w:lvlText w:val="•"/>
      <w:lvlJc w:val="left"/>
      <w:pPr>
        <w:ind w:left="4780" w:hanging="557"/>
      </w:pPr>
      <w:rPr>
        <w:rFonts w:hint="default"/>
      </w:rPr>
    </w:lvl>
    <w:lvl w:ilvl="5">
      <w:numFmt w:val="bullet"/>
      <w:lvlText w:val="•"/>
      <w:lvlJc w:val="left"/>
      <w:pPr>
        <w:ind w:left="5840" w:hanging="557"/>
      </w:pPr>
      <w:rPr>
        <w:rFonts w:hint="default"/>
      </w:rPr>
    </w:lvl>
    <w:lvl w:ilvl="6">
      <w:numFmt w:val="bullet"/>
      <w:lvlText w:val="•"/>
      <w:lvlJc w:val="left"/>
      <w:pPr>
        <w:ind w:left="6900" w:hanging="557"/>
      </w:pPr>
      <w:rPr>
        <w:rFonts w:hint="default"/>
      </w:rPr>
    </w:lvl>
    <w:lvl w:ilvl="7">
      <w:numFmt w:val="bullet"/>
      <w:lvlText w:val="•"/>
      <w:lvlJc w:val="left"/>
      <w:pPr>
        <w:ind w:left="7960" w:hanging="557"/>
      </w:pPr>
      <w:rPr>
        <w:rFonts w:hint="default"/>
      </w:rPr>
    </w:lvl>
    <w:lvl w:ilvl="8">
      <w:numFmt w:val="bullet"/>
      <w:lvlText w:val="•"/>
      <w:lvlJc w:val="left"/>
      <w:pPr>
        <w:ind w:left="9020" w:hanging="557"/>
      </w:pPr>
      <w:rPr>
        <w:rFonts w:hint="default"/>
      </w:rPr>
    </w:lvl>
  </w:abstractNum>
  <w:abstractNum w:abstractNumId="10">
    <w:nsid w:val="22972AFE"/>
    <w:multiLevelType w:val="multilevel"/>
    <w:tmpl w:val="06682B34"/>
    <w:lvl w:ilvl="0">
      <w:start w:val="12"/>
      <w:numFmt w:val="decimal"/>
      <w:lvlText w:val="%1"/>
      <w:lvlJc w:val="left"/>
      <w:pPr>
        <w:ind w:left="249" w:hanging="605"/>
      </w:pPr>
      <w:rPr>
        <w:rFonts w:hint="default"/>
      </w:rPr>
    </w:lvl>
    <w:lvl w:ilvl="1">
      <w:start w:val="1"/>
      <w:numFmt w:val="decimal"/>
      <w:lvlText w:val="%1.%2."/>
      <w:lvlJc w:val="left"/>
      <w:pPr>
        <w:ind w:left="249" w:hanging="605"/>
      </w:pPr>
      <w:rPr>
        <w:rFonts w:ascii="Times New Roman" w:eastAsia="Times New Roman" w:hAnsi="Times New Roman" w:cs="Times New Roman" w:hint="default"/>
        <w:color w:val="100B00"/>
        <w:w w:val="99"/>
        <w:sz w:val="24"/>
        <w:szCs w:val="24"/>
      </w:rPr>
    </w:lvl>
    <w:lvl w:ilvl="2">
      <w:start w:val="1"/>
      <w:numFmt w:val="decimal"/>
      <w:lvlText w:val="%3)"/>
      <w:lvlJc w:val="left"/>
      <w:pPr>
        <w:ind w:left="1507" w:hanging="264"/>
      </w:pPr>
      <w:rPr>
        <w:rFonts w:ascii="Times New Roman" w:eastAsia="Times New Roman" w:hAnsi="Times New Roman" w:cs="Times New Roman" w:hint="default"/>
        <w:color w:val="100B00"/>
        <w:w w:val="99"/>
        <w:sz w:val="24"/>
        <w:szCs w:val="24"/>
      </w:rPr>
    </w:lvl>
    <w:lvl w:ilvl="3">
      <w:numFmt w:val="bullet"/>
      <w:lvlText w:val="•"/>
      <w:lvlJc w:val="left"/>
      <w:pPr>
        <w:ind w:left="3642" w:hanging="264"/>
      </w:pPr>
      <w:rPr>
        <w:rFonts w:hint="default"/>
      </w:rPr>
    </w:lvl>
    <w:lvl w:ilvl="4">
      <w:numFmt w:val="bullet"/>
      <w:lvlText w:val="•"/>
      <w:lvlJc w:val="left"/>
      <w:pPr>
        <w:ind w:left="4713" w:hanging="264"/>
      </w:pPr>
      <w:rPr>
        <w:rFonts w:hint="default"/>
      </w:rPr>
    </w:lvl>
    <w:lvl w:ilvl="5">
      <w:numFmt w:val="bullet"/>
      <w:lvlText w:val="•"/>
      <w:lvlJc w:val="left"/>
      <w:pPr>
        <w:ind w:left="5784" w:hanging="264"/>
      </w:pPr>
      <w:rPr>
        <w:rFonts w:hint="default"/>
      </w:rPr>
    </w:lvl>
    <w:lvl w:ilvl="6">
      <w:numFmt w:val="bullet"/>
      <w:lvlText w:val="•"/>
      <w:lvlJc w:val="left"/>
      <w:pPr>
        <w:ind w:left="6855" w:hanging="264"/>
      </w:pPr>
      <w:rPr>
        <w:rFonts w:hint="default"/>
      </w:rPr>
    </w:lvl>
    <w:lvl w:ilvl="7">
      <w:numFmt w:val="bullet"/>
      <w:lvlText w:val="•"/>
      <w:lvlJc w:val="left"/>
      <w:pPr>
        <w:ind w:left="7926" w:hanging="264"/>
      </w:pPr>
      <w:rPr>
        <w:rFonts w:hint="default"/>
      </w:rPr>
    </w:lvl>
    <w:lvl w:ilvl="8">
      <w:numFmt w:val="bullet"/>
      <w:lvlText w:val="•"/>
      <w:lvlJc w:val="left"/>
      <w:pPr>
        <w:ind w:left="8997" w:hanging="264"/>
      </w:pPr>
      <w:rPr>
        <w:rFonts w:hint="default"/>
      </w:rPr>
    </w:lvl>
  </w:abstractNum>
  <w:abstractNum w:abstractNumId="11">
    <w:nsid w:val="237A389B"/>
    <w:multiLevelType w:val="multilevel"/>
    <w:tmpl w:val="B60A454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389068B"/>
    <w:multiLevelType w:val="multilevel"/>
    <w:tmpl w:val="D138114E"/>
    <w:lvl w:ilvl="0">
      <w:start w:val="19"/>
      <w:numFmt w:val="decimal"/>
      <w:lvlText w:val="%1"/>
      <w:lvlJc w:val="left"/>
      <w:pPr>
        <w:ind w:left="249" w:hanging="672"/>
      </w:pPr>
      <w:rPr>
        <w:rFonts w:hint="default"/>
      </w:rPr>
    </w:lvl>
    <w:lvl w:ilvl="1">
      <w:start w:val="1"/>
      <w:numFmt w:val="decimal"/>
      <w:lvlText w:val="%1.%2."/>
      <w:lvlJc w:val="left"/>
      <w:pPr>
        <w:ind w:left="249" w:hanging="672"/>
      </w:pPr>
      <w:rPr>
        <w:rFonts w:ascii="Times New Roman" w:eastAsia="Times New Roman" w:hAnsi="Times New Roman" w:cs="Times New Roman" w:hint="default"/>
        <w:color w:val="100B00"/>
        <w:w w:val="99"/>
        <w:sz w:val="24"/>
        <w:szCs w:val="24"/>
      </w:rPr>
    </w:lvl>
    <w:lvl w:ilvl="2">
      <w:numFmt w:val="bullet"/>
      <w:lvlText w:val="•"/>
      <w:lvlJc w:val="left"/>
      <w:pPr>
        <w:ind w:left="2420" w:hanging="672"/>
      </w:pPr>
      <w:rPr>
        <w:rFonts w:hint="default"/>
      </w:rPr>
    </w:lvl>
    <w:lvl w:ilvl="3">
      <w:numFmt w:val="bullet"/>
      <w:lvlText w:val="•"/>
      <w:lvlJc w:val="left"/>
      <w:pPr>
        <w:ind w:left="3510" w:hanging="672"/>
      </w:pPr>
      <w:rPr>
        <w:rFonts w:hint="default"/>
      </w:rPr>
    </w:lvl>
    <w:lvl w:ilvl="4">
      <w:numFmt w:val="bullet"/>
      <w:lvlText w:val="•"/>
      <w:lvlJc w:val="left"/>
      <w:pPr>
        <w:ind w:left="4600" w:hanging="672"/>
      </w:pPr>
      <w:rPr>
        <w:rFonts w:hint="default"/>
      </w:rPr>
    </w:lvl>
    <w:lvl w:ilvl="5">
      <w:numFmt w:val="bullet"/>
      <w:lvlText w:val="•"/>
      <w:lvlJc w:val="left"/>
      <w:pPr>
        <w:ind w:left="5690" w:hanging="672"/>
      </w:pPr>
      <w:rPr>
        <w:rFonts w:hint="default"/>
      </w:rPr>
    </w:lvl>
    <w:lvl w:ilvl="6">
      <w:numFmt w:val="bullet"/>
      <w:lvlText w:val="•"/>
      <w:lvlJc w:val="left"/>
      <w:pPr>
        <w:ind w:left="6780" w:hanging="672"/>
      </w:pPr>
      <w:rPr>
        <w:rFonts w:hint="default"/>
      </w:rPr>
    </w:lvl>
    <w:lvl w:ilvl="7">
      <w:numFmt w:val="bullet"/>
      <w:lvlText w:val="•"/>
      <w:lvlJc w:val="left"/>
      <w:pPr>
        <w:ind w:left="7870" w:hanging="672"/>
      </w:pPr>
      <w:rPr>
        <w:rFonts w:hint="default"/>
      </w:rPr>
    </w:lvl>
    <w:lvl w:ilvl="8">
      <w:numFmt w:val="bullet"/>
      <w:lvlText w:val="•"/>
      <w:lvlJc w:val="left"/>
      <w:pPr>
        <w:ind w:left="8960" w:hanging="672"/>
      </w:pPr>
      <w:rPr>
        <w:rFonts w:hint="default"/>
      </w:rPr>
    </w:lvl>
  </w:abstractNum>
  <w:abstractNum w:abstractNumId="13">
    <w:nsid w:val="2C033758"/>
    <w:multiLevelType w:val="multilevel"/>
    <w:tmpl w:val="258018EC"/>
    <w:lvl w:ilvl="0">
      <w:start w:val="13"/>
      <w:numFmt w:val="decimal"/>
      <w:lvlText w:val="%1"/>
      <w:lvlJc w:val="left"/>
      <w:pPr>
        <w:ind w:left="249" w:hanging="567"/>
      </w:pPr>
      <w:rPr>
        <w:rFonts w:hint="default"/>
      </w:rPr>
    </w:lvl>
    <w:lvl w:ilvl="1">
      <w:start w:val="1"/>
      <w:numFmt w:val="decimal"/>
      <w:lvlText w:val="%1.%2."/>
      <w:lvlJc w:val="left"/>
      <w:pPr>
        <w:ind w:left="851" w:hanging="567"/>
      </w:pPr>
      <w:rPr>
        <w:rFonts w:ascii="Times New Roman" w:eastAsia="Times New Roman" w:hAnsi="Times New Roman" w:cs="Times New Roman" w:hint="default"/>
        <w:color w:val="100B00"/>
        <w:w w:val="99"/>
        <w:sz w:val="24"/>
        <w:szCs w:val="24"/>
      </w:rPr>
    </w:lvl>
    <w:lvl w:ilvl="2">
      <w:start w:val="1"/>
      <w:numFmt w:val="decimal"/>
      <w:lvlText w:val="%3)"/>
      <w:lvlJc w:val="left"/>
      <w:pPr>
        <w:ind w:left="1099" w:hanging="322"/>
      </w:pPr>
      <w:rPr>
        <w:rFonts w:ascii="Times New Roman" w:eastAsia="Times New Roman" w:hAnsi="Times New Roman" w:cs="Times New Roman" w:hint="default"/>
        <w:color w:val="100B00"/>
        <w:w w:val="99"/>
        <w:sz w:val="24"/>
        <w:szCs w:val="24"/>
      </w:rPr>
    </w:lvl>
    <w:lvl w:ilvl="3">
      <w:numFmt w:val="bullet"/>
      <w:lvlText w:val="•"/>
      <w:lvlJc w:val="left"/>
      <w:pPr>
        <w:ind w:left="3331" w:hanging="322"/>
      </w:pPr>
      <w:rPr>
        <w:rFonts w:hint="default"/>
      </w:rPr>
    </w:lvl>
    <w:lvl w:ilvl="4">
      <w:numFmt w:val="bullet"/>
      <w:lvlText w:val="•"/>
      <w:lvlJc w:val="left"/>
      <w:pPr>
        <w:ind w:left="4446" w:hanging="322"/>
      </w:pPr>
      <w:rPr>
        <w:rFonts w:hint="default"/>
      </w:rPr>
    </w:lvl>
    <w:lvl w:ilvl="5">
      <w:numFmt w:val="bullet"/>
      <w:lvlText w:val="•"/>
      <w:lvlJc w:val="left"/>
      <w:pPr>
        <w:ind w:left="5562" w:hanging="322"/>
      </w:pPr>
      <w:rPr>
        <w:rFonts w:hint="default"/>
      </w:rPr>
    </w:lvl>
    <w:lvl w:ilvl="6">
      <w:numFmt w:val="bullet"/>
      <w:lvlText w:val="•"/>
      <w:lvlJc w:val="left"/>
      <w:pPr>
        <w:ind w:left="6677" w:hanging="322"/>
      </w:pPr>
      <w:rPr>
        <w:rFonts w:hint="default"/>
      </w:rPr>
    </w:lvl>
    <w:lvl w:ilvl="7">
      <w:numFmt w:val="bullet"/>
      <w:lvlText w:val="•"/>
      <w:lvlJc w:val="left"/>
      <w:pPr>
        <w:ind w:left="7793" w:hanging="322"/>
      </w:pPr>
      <w:rPr>
        <w:rFonts w:hint="default"/>
      </w:rPr>
    </w:lvl>
    <w:lvl w:ilvl="8">
      <w:numFmt w:val="bullet"/>
      <w:lvlText w:val="•"/>
      <w:lvlJc w:val="left"/>
      <w:pPr>
        <w:ind w:left="8908" w:hanging="322"/>
      </w:pPr>
      <w:rPr>
        <w:rFonts w:hint="default"/>
      </w:rPr>
    </w:lvl>
  </w:abstractNum>
  <w:abstractNum w:abstractNumId="14">
    <w:nsid w:val="318C759E"/>
    <w:multiLevelType w:val="multilevel"/>
    <w:tmpl w:val="91EEF452"/>
    <w:lvl w:ilvl="0">
      <w:start w:val="1"/>
      <w:numFmt w:val="decimal"/>
      <w:lvlText w:val="%1"/>
      <w:lvlJc w:val="left"/>
      <w:pPr>
        <w:ind w:left="105" w:hanging="572"/>
      </w:pPr>
      <w:rPr>
        <w:rFonts w:hint="default"/>
      </w:rPr>
    </w:lvl>
    <w:lvl w:ilvl="1">
      <w:start w:val="1"/>
      <w:numFmt w:val="decimal"/>
      <w:lvlText w:val="%1.%2."/>
      <w:lvlJc w:val="left"/>
      <w:pPr>
        <w:ind w:left="105" w:hanging="572"/>
      </w:pPr>
      <w:rPr>
        <w:rFonts w:hint="default"/>
        <w:w w:val="99"/>
      </w:rPr>
    </w:lvl>
    <w:lvl w:ilvl="2">
      <w:numFmt w:val="bullet"/>
      <w:lvlText w:val="•"/>
      <w:lvlJc w:val="left"/>
      <w:pPr>
        <w:ind w:left="2308" w:hanging="572"/>
      </w:pPr>
      <w:rPr>
        <w:rFonts w:hint="default"/>
      </w:rPr>
    </w:lvl>
    <w:lvl w:ilvl="3">
      <w:numFmt w:val="bullet"/>
      <w:lvlText w:val="•"/>
      <w:lvlJc w:val="left"/>
      <w:pPr>
        <w:ind w:left="3412" w:hanging="572"/>
      </w:pPr>
      <w:rPr>
        <w:rFonts w:hint="default"/>
      </w:rPr>
    </w:lvl>
    <w:lvl w:ilvl="4">
      <w:numFmt w:val="bullet"/>
      <w:lvlText w:val="•"/>
      <w:lvlJc w:val="left"/>
      <w:pPr>
        <w:ind w:left="4516" w:hanging="572"/>
      </w:pPr>
      <w:rPr>
        <w:rFonts w:hint="default"/>
      </w:rPr>
    </w:lvl>
    <w:lvl w:ilvl="5">
      <w:numFmt w:val="bullet"/>
      <w:lvlText w:val="•"/>
      <w:lvlJc w:val="left"/>
      <w:pPr>
        <w:ind w:left="5620" w:hanging="572"/>
      </w:pPr>
      <w:rPr>
        <w:rFonts w:hint="default"/>
      </w:rPr>
    </w:lvl>
    <w:lvl w:ilvl="6">
      <w:numFmt w:val="bullet"/>
      <w:lvlText w:val="•"/>
      <w:lvlJc w:val="left"/>
      <w:pPr>
        <w:ind w:left="6724" w:hanging="572"/>
      </w:pPr>
      <w:rPr>
        <w:rFonts w:hint="default"/>
      </w:rPr>
    </w:lvl>
    <w:lvl w:ilvl="7">
      <w:numFmt w:val="bullet"/>
      <w:lvlText w:val="•"/>
      <w:lvlJc w:val="left"/>
      <w:pPr>
        <w:ind w:left="7828" w:hanging="572"/>
      </w:pPr>
      <w:rPr>
        <w:rFonts w:hint="default"/>
      </w:rPr>
    </w:lvl>
    <w:lvl w:ilvl="8">
      <w:numFmt w:val="bullet"/>
      <w:lvlText w:val="•"/>
      <w:lvlJc w:val="left"/>
      <w:pPr>
        <w:ind w:left="8932" w:hanging="572"/>
      </w:pPr>
      <w:rPr>
        <w:rFonts w:hint="default"/>
      </w:rPr>
    </w:lvl>
  </w:abstractNum>
  <w:abstractNum w:abstractNumId="15">
    <w:nsid w:val="31EC6D6B"/>
    <w:multiLevelType w:val="multilevel"/>
    <w:tmpl w:val="97BEF72A"/>
    <w:lvl w:ilvl="0">
      <w:start w:val="21"/>
      <w:numFmt w:val="decimal"/>
      <w:lvlText w:val="%1"/>
      <w:lvlJc w:val="left"/>
      <w:pPr>
        <w:ind w:left="249" w:hanging="557"/>
      </w:pPr>
      <w:rPr>
        <w:rFonts w:hint="default"/>
      </w:rPr>
    </w:lvl>
    <w:lvl w:ilvl="1">
      <w:start w:val="1"/>
      <w:numFmt w:val="decimal"/>
      <w:lvlText w:val="%1.%2."/>
      <w:lvlJc w:val="left"/>
      <w:pPr>
        <w:ind w:left="249" w:hanging="557"/>
        <w:jc w:val="right"/>
      </w:pPr>
      <w:rPr>
        <w:rFonts w:ascii="Times New Roman" w:eastAsia="Times New Roman" w:hAnsi="Times New Roman" w:cs="Times New Roman" w:hint="default"/>
        <w:color w:val="100B00"/>
        <w:w w:val="99"/>
        <w:sz w:val="24"/>
        <w:szCs w:val="24"/>
      </w:rPr>
    </w:lvl>
    <w:lvl w:ilvl="2">
      <w:start w:val="1"/>
      <w:numFmt w:val="decimal"/>
      <w:lvlText w:val="%3)"/>
      <w:lvlJc w:val="left"/>
      <w:pPr>
        <w:ind w:left="1099" w:hanging="288"/>
      </w:pPr>
      <w:rPr>
        <w:rFonts w:ascii="Times New Roman" w:eastAsia="Times New Roman" w:hAnsi="Times New Roman" w:cs="Times New Roman" w:hint="default"/>
        <w:color w:val="100B00"/>
        <w:w w:val="99"/>
        <w:sz w:val="24"/>
        <w:szCs w:val="24"/>
      </w:rPr>
    </w:lvl>
    <w:lvl w:ilvl="3">
      <w:numFmt w:val="bullet"/>
      <w:lvlText w:val="•"/>
      <w:lvlJc w:val="left"/>
      <w:pPr>
        <w:ind w:left="3331" w:hanging="288"/>
      </w:pPr>
      <w:rPr>
        <w:rFonts w:hint="default"/>
      </w:rPr>
    </w:lvl>
    <w:lvl w:ilvl="4">
      <w:numFmt w:val="bullet"/>
      <w:lvlText w:val="•"/>
      <w:lvlJc w:val="left"/>
      <w:pPr>
        <w:ind w:left="4446" w:hanging="288"/>
      </w:pPr>
      <w:rPr>
        <w:rFonts w:hint="default"/>
      </w:rPr>
    </w:lvl>
    <w:lvl w:ilvl="5">
      <w:numFmt w:val="bullet"/>
      <w:lvlText w:val="•"/>
      <w:lvlJc w:val="left"/>
      <w:pPr>
        <w:ind w:left="5562" w:hanging="288"/>
      </w:pPr>
      <w:rPr>
        <w:rFonts w:hint="default"/>
      </w:rPr>
    </w:lvl>
    <w:lvl w:ilvl="6">
      <w:numFmt w:val="bullet"/>
      <w:lvlText w:val="•"/>
      <w:lvlJc w:val="left"/>
      <w:pPr>
        <w:ind w:left="6677" w:hanging="288"/>
      </w:pPr>
      <w:rPr>
        <w:rFonts w:hint="default"/>
      </w:rPr>
    </w:lvl>
    <w:lvl w:ilvl="7">
      <w:numFmt w:val="bullet"/>
      <w:lvlText w:val="•"/>
      <w:lvlJc w:val="left"/>
      <w:pPr>
        <w:ind w:left="7793" w:hanging="288"/>
      </w:pPr>
      <w:rPr>
        <w:rFonts w:hint="default"/>
      </w:rPr>
    </w:lvl>
    <w:lvl w:ilvl="8">
      <w:numFmt w:val="bullet"/>
      <w:lvlText w:val="•"/>
      <w:lvlJc w:val="left"/>
      <w:pPr>
        <w:ind w:left="8908" w:hanging="288"/>
      </w:pPr>
      <w:rPr>
        <w:rFonts w:hint="default"/>
      </w:rPr>
    </w:lvl>
  </w:abstractNum>
  <w:abstractNum w:abstractNumId="16">
    <w:nsid w:val="323C6352"/>
    <w:multiLevelType w:val="hybridMultilevel"/>
    <w:tmpl w:val="F4923196"/>
    <w:lvl w:ilvl="0" w:tplc="B0AC3190">
      <w:start w:val="1"/>
      <w:numFmt w:val="decimal"/>
      <w:lvlText w:val="%1)"/>
      <w:lvlJc w:val="left"/>
      <w:pPr>
        <w:ind w:left="1099" w:hanging="288"/>
      </w:pPr>
      <w:rPr>
        <w:rFonts w:ascii="Times New Roman" w:eastAsia="Times New Roman" w:hAnsi="Times New Roman" w:cs="Times New Roman" w:hint="default"/>
        <w:color w:val="100B00"/>
        <w:w w:val="99"/>
        <w:sz w:val="24"/>
        <w:szCs w:val="24"/>
      </w:rPr>
    </w:lvl>
    <w:lvl w:ilvl="1" w:tplc="AAE20EC2">
      <w:numFmt w:val="bullet"/>
      <w:lvlText w:val="•"/>
      <w:lvlJc w:val="left"/>
      <w:pPr>
        <w:ind w:left="2104" w:hanging="288"/>
      </w:pPr>
      <w:rPr>
        <w:rFonts w:hint="default"/>
      </w:rPr>
    </w:lvl>
    <w:lvl w:ilvl="2" w:tplc="913AE9F6">
      <w:numFmt w:val="bullet"/>
      <w:lvlText w:val="•"/>
      <w:lvlJc w:val="left"/>
      <w:pPr>
        <w:ind w:left="3108" w:hanging="288"/>
      </w:pPr>
      <w:rPr>
        <w:rFonts w:hint="default"/>
      </w:rPr>
    </w:lvl>
    <w:lvl w:ilvl="3" w:tplc="1C9AC8F2">
      <w:numFmt w:val="bullet"/>
      <w:lvlText w:val="•"/>
      <w:lvlJc w:val="left"/>
      <w:pPr>
        <w:ind w:left="4112" w:hanging="288"/>
      </w:pPr>
      <w:rPr>
        <w:rFonts w:hint="default"/>
      </w:rPr>
    </w:lvl>
    <w:lvl w:ilvl="4" w:tplc="A1D84758">
      <w:numFmt w:val="bullet"/>
      <w:lvlText w:val="•"/>
      <w:lvlJc w:val="left"/>
      <w:pPr>
        <w:ind w:left="5116" w:hanging="288"/>
      </w:pPr>
      <w:rPr>
        <w:rFonts w:hint="default"/>
      </w:rPr>
    </w:lvl>
    <w:lvl w:ilvl="5" w:tplc="6DE41DE6">
      <w:numFmt w:val="bullet"/>
      <w:lvlText w:val="•"/>
      <w:lvlJc w:val="left"/>
      <w:pPr>
        <w:ind w:left="6120" w:hanging="288"/>
      </w:pPr>
      <w:rPr>
        <w:rFonts w:hint="default"/>
      </w:rPr>
    </w:lvl>
    <w:lvl w:ilvl="6" w:tplc="746CC22C">
      <w:numFmt w:val="bullet"/>
      <w:lvlText w:val="•"/>
      <w:lvlJc w:val="left"/>
      <w:pPr>
        <w:ind w:left="7124" w:hanging="288"/>
      </w:pPr>
      <w:rPr>
        <w:rFonts w:hint="default"/>
      </w:rPr>
    </w:lvl>
    <w:lvl w:ilvl="7" w:tplc="A73A0D6C">
      <w:numFmt w:val="bullet"/>
      <w:lvlText w:val="•"/>
      <w:lvlJc w:val="left"/>
      <w:pPr>
        <w:ind w:left="8128" w:hanging="288"/>
      </w:pPr>
      <w:rPr>
        <w:rFonts w:hint="default"/>
      </w:rPr>
    </w:lvl>
    <w:lvl w:ilvl="8" w:tplc="6E728EE4">
      <w:numFmt w:val="bullet"/>
      <w:lvlText w:val="•"/>
      <w:lvlJc w:val="left"/>
      <w:pPr>
        <w:ind w:left="9132" w:hanging="288"/>
      </w:pPr>
      <w:rPr>
        <w:rFonts w:hint="default"/>
      </w:rPr>
    </w:lvl>
  </w:abstractNum>
  <w:abstractNum w:abstractNumId="17">
    <w:nsid w:val="38F96D89"/>
    <w:multiLevelType w:val="multilevel"/>
    <w:tmpl w:val="99BEA354"/>
    <w:lvl w:ilvl="0">
      <w:start w:val="10"/>
      <w:numFmt w:val="decimal"/>
      <w:lvlText w:val="%1"/>
      <w:lvlJc w:val="left"/>
      <w:pPr>
        <w:ind w:left="249" w:hanging="596"/>
      </w:pPr>
      <w:rPr>
        <w:rFonts w:hint="default"/>
      </w:rPr>
    </w:lvl>
    <w:lvl w:ilvl="1">
      <w:start w:val="2"/>
      <w:numFmt w:val="decimal"/>
      <w:lvlText w:val="%1.%2."/>
      <w:lvlJc w:val="left"/>
      <w:pPr>
        <w:ind w:left="249" w:hanging="596"/>
      </w:pPr>
      <w:rPr>
        <w:rFonts w:ascii="Times New Roman" w:eastAsia="Times New Roman" w:hAnsi="Times New Roman" w:cs="Times New Roman" w:hint="default"/>
        <w:color w:val="100B00"/>
        <w:w w:val="99"/>
        <w:sz w:val="24"/>
        <w:szCs w:val="24"/>
      </w:rPr>
    </w:lvl>
    <w:lvl w:ilvl="2">
      <w:numFmt w:val="bullet"/>
      <w:lvlText w:val="•"/>
      <w:lvlJc w:val="left"/>
      <w:pPr>
        <w:ind w:left="2420" w:hanging="596"/>
      </w:pPr>
      <w:rPr>
        <w:rFonts w:hint="default"/>
      </w:rPr>
    </w:lvl>
    <w:lvl w:ilvl="3">
      <w:numFmt w:val="bullet"/>
      <w:lvlText w:val="•"/>
      <w:lvlJc w:val="left"/>
      <w:pPr>
        <w:ind w:left="3510" w:hanging="596"/>
      </w:pPr>
      <w:rPr>
        <w:rFonts w:hint="default"/>
      </w:rPr>
    </w:lvl>
    <w:lvl w:ilvl="4">
      <w:numFmt w:val="bullet"/>
      <w:lvlText w:val="•"/>
      <w:lvlJc w:val="left"/>
      <w:pPr>
        <w:ind w:left="4600" w:hanging="596"/>
      </w:pPr>
      <w:rPr>
        <w:rFonts w:hint="default"/>
      </w:rPr>
    </w:lvl>
    <w:lvl w:ilvl="5">
      <w:numFmt w:val="bullet"/>
      <w:lvlText w:val="•"/>
      <w:lvlJc w:val="left"/>
      <w:pPr>
        <w:ind w:left="5690" w:hanging="596"/>
      </w:pPr>
      <w:rPr>
        <w:rFonts w:hint="default"/>
      </w:rPr>
    </w:lvl>
    <w:lvl w:ilvl="6">
      <w:numFmt w:val="bullet"/>
      <w:lvlText w:val="•"/>
      <w:lvlJc w:val="left"/>
      <w:pPr>
        <w:ind w:left="6780" w:hanging="596"/>
      </w:pPr>
      <w:rPr>
        <w:rFonts w:hint="default"/>
      </w:rPr>
    </w:lvl>
    <w:lvl w:ilvl="7">
      <w:numFmt w:val="bullet"/>
      <w:lvlText w:val="•"/>
      <w:lvlJc w:val="left"/>
      <w:pPr>
        <w:ind w:left="7870" w:hanging="596"/>
      </w:pPr>
      <w:rPr>
        <w:rFonts w:hint="default"/>
      </w:rPr>
    </w:lvl>
    <w:lvl w:ilvl="8">
      <w:numFmt w:val="bullet"/>
      <w:lvlText w:val="•"/>
      <w:lvlJc w:val="left"/>
      <w:pPr>
        <w:ind w:left="8960" w:hanging="596"/>
      </w:pPr>
      <w:rPr>
        <w:rFonts w:hint="default"/>
      </w:rPr>
    </w:lvl>
  </w:abstractNum>
  <w:abstractNum w:abstractNumId="18">
    <w:nsid w:val="3A144938"/>
    <w:multiLevelType w:val="multilevel"/>
    <w:tmpl w:val="CC3E1BEE"/>
    <w:lvl w:ilvl="0">
      <w:start w:val="11"/>
      <w:numFmt w:val="decimal"/>
      <w:lvlText w:val="%1"/>
      <w:lvlJc w:val="left"/>
      <w:pPr>
        <w:ind w:left="249" w:hanging="668"/>
      </w:pPr>
      <w:rPr>
        <w:rFonts w:hint="default"/>
      </w:rPr>
    </w:lvl>
    <w:lvl w:ilvl="1">
      <w:start w:val="1"/>
      <w:numFmt w:val="decimal"/>
      <w:lvlText w:val="%1.%2."/>
      <w:lvlJc w:val="left"/>
      <w:pPr>
        <w:ind w:left="249" w:hanging="668"/>
        <w:jc w:val="right"/>
      </w:pPr>
      <w:rPr>
        <w:rFonts w:ascii="Times New Roman" w:eastAsia="Times New Roman" w:hAnsi="Times New Roman" w:cs="Times New Roman" w:hint="default"/>
        <w:color w:val="100B00"/>
        <w:w w:val="99"/>
        <w:sz w:val="24"/>
        <w:szCs w:val="24"/>
      </w:rPr>
    </w:lvl>
    <w:lvl w:ilvl="2">
      <w:start w:val="1"/>
      <w:numFmt w:val="decimal"/>
      <w:lvlText w:val="%3)"/>
      <w:lvlJc w:val="left"/>
      <w:pPr>
        <w:ind w:left="1243" w:hanging="269"/>
      </w:pPr>
      <w:rPr>
        <w:rFonts w:ascii="Times New Roman" w:eastAsia="Times New Roman" w:hAnsi="Times New Roman" w:cs="Times New Roman" w:hint="default"/>
        <w:color w:val="100B00"/>
        <w:w w:val="99"/>
        <w:sz w:val="24"/>
        <w:szCs w:val="24"/>
      </w:rPr>
    </w:lvl>
    <w:lvl w:ilvl="3">
      <w:numFmt w:val="bullet"/>
      <w:lvlText w:val="•"/>
      <w:lvlJc w:val="left"/>
      <w:pPr>
        <w:ind w:left="3440" w:hanging="269"/>
      </w:pPr>
      <w:rPr>
        <w:rFonts w:hint="default"/>
      </w:rPr>
    </w:lvl>
    <w:lvl w:ilvl="4">
      <w:numFmt w:val="bullet"/>
      <w:lvlText w:val="•"/>
      <w:lvlJc w:val="left"/>
      <w:pPr>
        <w:ind w:left="4540" w:hanging="269"/>
      </w:pPr>
      <w:rPr>
        <w:rFonts w:hint="default"/>
      </w:rPr>
    </w:lvl>
    <w:lvl w:ilvl="5">
      <w:numFmt w:val="bullet"/>
      <w:lvlText w:val="•"/>
      <w:lvlJc w:val="left"/>
      <w:pPr>
        <w:ind w:left="5640" w:hanging="269"/>
      </w:pPr>
      <w:rPr>
        <w:rFonts w:hint="default"/>
      </w:rPr>
    </w:lvl>
    <w:lvl w:ilvl="6">
      <w:numFmt w:val="bullet"/>
      <w:lvlText w:val="•"/>
      <w:lvlJc w:val="left"/>
      <w:pPr>
        <w:ind w:left="6740" w:hanging="269"/>
      </w:pPr>
      <w:rPr>
        <w:rFonts w:hint="default"/>
      </w:rPr>
    </w:lvl>
    <w:lvl w:ilvl="7">
      <w:numFmt w:val="bullet"/>
      <w:lvlText w:val="•"/>
      <w:lvlJc w:val="left"/>
      <w:pPr>
        <w:ind w:left="7840" w:hanging="269"/>
      </w:pPr>
      <w:rPr>
        <w:rFonts w:hint="default"/>
      </w:rPr>
    </w:lvl>
    <w:lvl w:ilvl="8">
      <w:numFmt w:val="bullet"/>
      <w:lvlText w:val="•"/>
      <w:lvlJc w:val="left"/>
      <w:pPr>
        <w:ind w:left="8940" w:hanging="269"/>
      </w:pPr>
      <w:rPr>
        <w:rFonts w:hint="default"/>
      </w:rPr>
    </w:lvl>
  </w:abstractNum>
  <w:abstractNum w:abstractNumId="19">
    <w:nsid w:val="3AE109AC"/>
    <w:multiLevelType w:val="multilevel"/>
    <w:tmpl w:val="E6B445F2"/>
    <w:lvl w:ilvl="0">
      <w:start w:val="14"/>
      <w:numFmt w:val="decimal"/>
      <w:lvlText w:val="%1"/>
      <w:lvlJc w:val="left"/>
      <w:pPr>
        <w:ind w:left="249" w:hanging="548"/>
      </w:pPr>
      <w:rPr>
        <w:rFonts w:hint="default"/>
      </w:rPr>
    </w:lvl>
    <w:lvl w:ilvl="1">
      <w:start w:val="1"/>
      <w:numFmt w:val="decimal"/>
      <w:lvlText w:val="%1.%2."/>
      <w:lvlJc w:val="left"/>
      <w:pPr>
        <w:ind w:left="249" w:hanging="548"/>
      </w:pPr>
      <w:rPr>
        <w:rFonts w:ascii="Times New Roman" w:eastAsia="Times New Roman" w:hAnsi="Times New Roman" w:cs="Times New Roman" w:hint="default"/>
        <w:color w:val="100B00"/>
        <w:w w:val="99"/>
        <w:sz w:val="24"/>
        <w:szCs w:val="24"/>
      </w:rPr>
    </w:lvl>
    <w:lvl w:ilvl="2">
      <w:numFmt w:val="bullet"/>
      <w:lvlText w:val="•"/>
      <w:lvlJc w:val="left"/>
      <w:pPr>
        <w:ind w:left="2420" w:hanging="548"/>
      </w:pPr>
      <w:rPr>
        <w:rFonts w:hint="default"/>
      </w:rPr>
    </w:lvl>
    <w:lvl w:ilvl="3">
      <w:numFmt w:val="bullet"/>
      <w:lvlText w:val="•"/>
      <w:lvlJc w:val="left"/>
      <w:pPr>
        <w:ind w:left="3510" w:hanging="548"/>
      </w:pPr>
      <w:rPr>
        <w:rFonts w:hint="default"/>
      </w:rPr>
    </w:lvl>
    <w:lvl w:ilvl="4">
      <w:numFmt w:val="bullet"/>
      <w:lvlText w:val="•"/>
      <w:lvlJc w:val="left"/>
      <w:pPr>
        <w:ind w:left="4600" w:hanging="548"/>
      </w:pPr>
      <w:rPr>
        <w:rFonts w:hint="default"/>
      </w:rPr>
    </w:lvl>
    <w:lvl w:ilvl="5">
      <w:numFmt w:val="bullet"/>
      <w:lvlText w:val="•"/>
      <w:lvlJc w:val="left"/>
      <w:pPr>
        <w:ind w:left="5690" w:hanging="548"/>
      </w:pPr>
      <w:rPr>
        <w:rFonts w:hint="default"/>
      </w:rPr>
    </w:lvl>
    <w:lvl w:ilvl="6">
      <w:numFmt w:val="bullet"/>
      <w:lvlText w:val="•"/>
      <w:lvlJc w:val="left"/>
      <w:pPr>
        <w:ind w:left="6780" w:hanging="548"/>
      </w:pPr>
      <w:rPr>
        <w:rFonts w:hint="default"/>
      </w:rPr>
    </w:lvl>
    <w:lvl w:ilvl="7">
      <w:numFmt w:val="bullet"/>
      <w:lvlText w:val="•"/>
      <w:lvlJc w:val="left"/>
      <w:pPr>
        <w:ind w:left="7870" w:hanging="548"/>
      </w:pPr>
      <w:rPr>
        <w:rFonts w:hint="default"/>
      </w:rPr>
    </w:lvl>
    <w:lvl w:ilvl="8">
      <w:numFmt w:val="bullet"/>
      <w:lvlText w:val="•"/>
      <w:lvlJc w:val="left"/>
      <w:pPr>
        <w:ind w:left="8960" w:hanging="548"/>
      </w:pPr>
      <w:rPr>
        <w:rFonts w:hint="default"/>
      </w:rPr>
    </w:lvl>
  </w:abstractNum>
  <w:abstractNum w:abstractNumId="20">
    <w:nsid w:val="3C246025"/>
    <w:multiLevelType w:val="multilevel"/>
    <w:tmpl w:val="B8869DEC"/>
    <w:lvl w:ilvl="0">
      <w:start w:val="7"/>
      <w:numFmt w:val="decimal"/>
      <w:lvlText w:val="%1"/>
      <w:lvlJc w:val="left"/>
      <w:pPr>
        <w:ind w:left="105" w:hanging="447"/>
      </w:pPr>
      <w:rPr>
        <w:rFonts w:hint="default"/>
      </w:rPr>
    </w:lvl>
    <w:lvl w:ilvl="1">
      <w:start w:val="1"/>
      <w:numFmt w:val="decimal"/>
      <w:lvlText w:val="%1.%2."/>
      <w:lvlJc w:val="left"/>
      <w:pPr>
        <w:ind w:left="105" w:hanging="447"/>
      </w:pPr>
      <w:rPr>
        <w:rFonts w:ascii="Times New Roman" w:eastAsia="Times New Roman" w:hAnsi="Times New Roman" w:cs="Times New Roman" w:hint="default"/>
        <w:color w:val="100B00"/>
        <w:w w:val="99"/>
        <w:sz w:val="24"/>
        <w:szCs w:val="24"/>
      </w:rPr>
    </w:lvl>
    <w:lvl w:ilvl="2">
      <w:numFmt w:val="bullet"/>
      <w:lvlText w:val="•"/>
      <w:lvlJc w:val="left"/>
      <w:pPr>
        <w:ind w:left="2308" w:hanging="447"/>
      </w:pPr>
      <w:rPr>
        <w:rFonts w:hint="default"/>
      </w:rPr>
    </w:lvl>
    <w:lvl w:ilvl="3">
      <w:numFmt w:val="bullet"/>
      <w:lvlText w:val="•"/>
      <w:lvlJc w:val="left"/>
      <w:pPr>
        <w:ind w:left="3412" w:hanging="447"/>
      </w:pPr>
      <w:rPr>
        <w:rFonts w:hint="default"/>
      </w:rPr>
    </w:lvl>
    <w:lvl w:ilvl="4">
      <w:numFmt w:val="bullet"/>
      <w:lvlText w:val="•"/>
      <w:lvlJc w:val="left"/>
      <w:pPr>
        <w:ind w:left="4516" w:hanging="447"/>
      </w:pPr>
      <w:rPr>
        <w:rFonts w:hint="default"/>
      </w:rPr>
    </w:lvl>
    <w:lvl w:ilvl="5">
      <w:numFmt w:val="bullet"/>
      <w:lvlText w:val="•"/>
      <w:lvlJc w:val="left"/>
      <w:pPr>
        <w:ind w:left="5620" w:hanging="447"/>
      </w:pPr>
      <w:rPr>
        <w:rFonts w:hint="default"/>
      </w:rPr>
    </w:lvl>
    <w:lvl w:ilvl="6">
      <w:numFmt w:val="bullet"/>
      <w:lvlText w:val="•"/>
      <w:lvlJc w:val="left"/>
      <w:pPr>
        <w:ind w:left="6724" w:hanging="447"/>
      </w:pPr>
      <w:rPr>
        <w:rFonts w:hint="default"/>
      </w:rPr>
    </w:lvl>
    <w:lvl w:ilvl="7">
      <w:numFmt w:val="bullet"/>
      <w:lvlText w:val="•"/>
      <w:lvlJc w:val="left"/>
      <w:pPr>
        <w:ind w:left="7828" w:hanging="447"/>
      </w:pPr>
      <w:rPr>
        <w:rFonts w:hint="default"/>
      </w:rPr>
    </w:lvl>
    <w:lvl w:ilvl="8">
      <w:numFmt w:val="bullet"/>
      <w:lvlText w:val="•"/>
      <w:lvlJc w:val="left"/>
      <w:pPr>
        <w:ind w:left="8932" w:hanging="447"/>
      </w:pPr>
      <w:rPr>
        <w:rFonts w:hint="default"/>
      </w:rPr>
    </w:lvl>
  </w:abstractNum>
  <w:abstractNum w:abstractNumId="21">
    <w:nsid w:val="3DA94377"/>
    <w:multiLevelType w:val="hybridMultilevel"/>
    <w:tmpl w:val="CF9E8286"/>
    <w:lvl w:ilvl="0" w:tplc="CD42D7C0">
      <w:start w:val="1"/>
      <w:numFmt w:val="decimal"/>
      <w:lvlText w:val="%1)"/>
      <w:lvlJc w:val="left"/>
      <w:pPr>
        <w:ind w:left="1358" w:hanging="260"/>
      </w:pPr>
      <w:rPr>
        <w:rFonts w:ascii="Times New Roman" w:eastAsia="Times New Roman" w:hAnsi="Times New Roman" w:cs="Times New Roman" w:hint="default"/>
        <w:color w:val="100B00"/>
        <w:w w:val="99"/>
        <w:sz w:val="24"/>
        <w:szCs w:val="24"/>
      </w:rPr>
    </w:lvl>
    <w:lvl w:ilvl="1" w:tplc="5AB40E92">
      <w:numFmt w:val="bullet"/>
      <w:lvlText w:val="•"/>
      <w:lvlJc w:val="left"/>
      <w:pPr>
        <w:ind w:left="2338" w:hanging="260"/>
      </w:pPr>
      <w:rPr>
        <w:rFonts w:hint="default"/>
      </w:rPr>
    </w:lvl>
    <w:lvl w:ilvl="2" w:tplc="7668CE10">
      <w:numFmt w:val="bullet"/>
      <w:lvlText w:val="•"/>
      <w:lvlJc w:val="left"/>
      <w:pPr>
        <w:ind w:left="3316" w:hanging="260"/>
      </w:pPr>
      <w:rPr>
        <w:rFonts w:hint="default"/>
      </w:rPr>
    </w:lvl>
    <w:lvl w:ilvl="3" w:tplc="E80A53C0">
      <w:numFmt w:val="bullet"/>
      <w:lvlText w:val="•"/>
      <w:lvlJc w:val="left"/>
      <w:pPr>
        <w:ind w:left="4294" w:hanging="260"/>
      </w:pPr>
      <w:rPr>
        <w:rFonts w:hint="default"/>
      </w:rPr>
    </w:lvl>
    <w:lvl w:ilvl="4" w:tplc="497EC5F2">
      <w:numFmt w:val="bullet"/>
      <w:lvlText w:val="•"/>
      <w:lvlJc w:val="left"/>
      <w:pPr>
        <w:ind w:left="5272" w:hanging="260"/>
      </w:pPr>
      <w:rPr>
        <w:rFonts w:hint="default"/>
      </w:rPr>
    </w:lvl>
    <w:lvl w:ilvl="5" w:tplc="77A689EC">
      <w:numFmt w:val="bullet"/>
      <w:lvlText w:val="•"/>
      <w:lvlJc w:val="left"/>
      <w:pPr>
        <w:ind w:left="6250" w:hanging="260"/>
      </w:pPr>
      <w:rPr>
        <w:rFonts w:hint="default"/>
      </w:rPr>
    </w:lvl>
    <w:lvl w:ilvl="6" w:tplc="88E88D10">
      <w:numFmt w:val="bullet"/>
      <w:lvlText w:val="•"/>
      <w:lvlJc w:val="left"/>
      <w:pPr>
        <w:ind w:left="7228" w:hanging="260"/>
      </w:pPr>
      <w:rPr>
        <w:rFonts w:hint="default"/>
      </w:rPr>
    </w:lvl>
    <w:lvl w:ilvl="7" w:tplc="0338B7DE">
      <w:numFmt w:val="bullet"/>
      <w:lvlText w:val="•"/>
      <w:lvlJc w:val="left"/>
      <w:pPr>
        <w:ind w:left="8206" w:hanging="260"/>
      </w:pPr>
      <w:rPr>
        <w:rFonts w:hint="default"/>
      </w:rPr>
    </w:lvl>
    <w:lvl w:ilvl="8" w:tplc="55309AD4">
      <w:numFmt w:val="bullet"/>
      <w:lvlText w:val="•"/>
      <w:lvlJc w:val="left"/>
      <w:pPr>
        <w:ind w:left="9184" w:hanging="260"/>
      </w:pPr>
      <w:rPr>
        <w:rFonts w:hint="default"/>
      </w:rPr>
    </w:lvl>
  </w:abstractNum>
  <w:abstractNum w:abstractNumId="22">
    <w:nsid w:val="3FC23C3A"/>
    <w:multiLevelType w:val="multilevel"/>
    <w:tmpl w:val="D03AF916"/>
    <w:lvl w:ilvl="0">
      <w:start w:val="8"/>
      <w:numFmt w:val="decimal"/>
      <w:lvlText w:val="%1"/>
      <w:lvlJc w:val="left"/>
      <w:pPr>
        <w:ind w:left="105" w:hanging="447"/>
      </w:pPr>
      <w:rPr>
        <w:rFonts w:hint="default"/>
      </w:rPr>
    </w:lvl>
    <w:lvl w:ilvl="1">
      <w:start w:val="1"/>
      <w:numFmt w:val="decimal"/>
      <w:lvlText w:val="%1.%2."/>
      <w:lvlJc w:val="left"/>
      <w:pPr>
        <w:ind w:left="105" w:hanging="447"/>
      </w:pPr>
      <w:rPr>
        <w:rFonts w:ascii="Times New Roman" w:eastAsia="Times New Roman" w:hAnsi="Times New Roman" w:cs="Times New Roman" w:hint="default"/>
        <w:color w:val="100B00"/>
        <w:w w:val="99"/>
        <w:sz w:val="24"/>
        <w:szCs w:val="24"/>
      </w:rPr>
    </w:lvl>
    <w:lvl w:ilvl="2">
      <w:start w:val="1"/>
      <w:numFmt w:val="decimal"/>
      <w:lvlText w:val="%3)"/>
      <w:lvlJc w:val="left"/>
      <w:pPr>
        <w:ind w:left="1243" w:hanging="399"/>
      </w:pPr>
      <w:rPr>
        <w:rFonts w:ascii="Times New Roman" w:eastAsia="Times New Roman" w:hAnsi="Times New Roman" w:cs="Times New Roman" w:hint="default"/>
        <w:color w:val="100B00"/>
        <w:w w:val="99"/>
        <w:sz w:val="24"/>
        <w:szCs w:val="24"/>
      </w:rPr>
    </w:lvl>
    <w:lvl w:ilvl="3">
      <w:numFmt w:val="bullet"/>
      <w:lvlText w:val="•"/>
      <w:lvlJc w:val="left"/>
      <w:pPr>
        <w:ind w:left="3440" w:hanging="399"/>
      </w:pPr>
      <w:rPr>
        <w:rFonts w:hint="default"/>
      </w:rPr>
    </w:lvl>
    <w:lvl w:ilvl="4">
      <w:numFmt w:val="bullet"/>
      <w:lvlText w:val="•"/>
      <w:lvlJc w:val="left"/>
      <w:pPr>
        <w:ind w:left="4540" w:hanging="399"/>
      </w:pPr>
      <w:rPr>
        <w:rFonts w:hint="default"/>
      </w:rPr>
    </w:lvl>
    <w:lvl w:ilvl="5">
      <w:numFmt w:val="bullet"/>
      <w:lvlText w:val="•"/>
      <w:lvlJc w:val="left"/>
      <w:pPr>
        <w:ind w:left="5640" w:hanging="399"/>
      </w:pPr>
      <w:rPr>
        <w:rFonts w:hint="default"/>
      </w:rPr>
    </w:lvl>
    <w:lvl w:ilvl="6">
      <w:numFmt w:val="bullet"/>
      <w:lvlText w:val="•"/>
      <w:lvlJc w:val="left"/>
      <w:pPr>
        <w:ind w:left="6740" w:hanging="399"/>
      </w:pPr>
      <w:rPr>
        <w:rFonts w:hint="default"/>
      </w:rPr>
    </w:lvl>
    <w:lvl w:ilvl="7">
      <w:numFmt w:val="bullet"/>
      <w:lvlText w:val="•"/>
      <w:lvlJc w:val="left"/>
      <w:pPr>
        <w:ind w:left="7840" w:hanging="399"/>
      </w:pPr>
      <w:rPr>
        <w:rFonts w:hint="default"/>
      </w:rPr>
    </w:lvl>
    <w:lvl w:ilvl="8">
      <w:numFmt w:val="bullet"/>
      <w:lvlText w:val="•"/>
      <w:lvlJc w:val="left"/>
      <w:pPr>
        <w:ind w:left="8940" w:hanging="399"/>
      </w:pPr>
      <w:rPr>
        <w:rFonts w:hint="default"/>
      </w:rPr>
    </w:lvl>
  </w:abstractNum>
  <w:abstractNum w:abstractNumId="23">
    <w:nsid w:val="40257ED4"/>
    <w:multiLevelType w:val="multilevel"/>
    <w:tmpl w:val="DF3475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3D1B83"/>
    <w:multiLevelType w:val="multilevel"/>
    <w:tmpl w:val="714E5FCC"/>
    <w:lvl w:ilvl="0">
      <w:start w:val="9"/>
      <w:numFmt w:val="decimal"/>
      <w:lvlText w:val="%1"/>
      <w:lvlJc w:val="left"/>
      <w:pPr>
        <w:ind w:left="249" w:hanging="480"/>
      </w:pPr>
      <w:rPr>
        <w:rFonts w:hint="default"/>
      </w:rPr>
    </w:lvl>
    <w:lvl w:ilvl="1">
      <w:start w:val="1"/>
      <w:numFmt w:val="decimal"/>
      <w:lvlText w:val="%1.%2."/>
      <w:lvlJc w:val="left"/>
      <w:pPr>
        <w:ind w:left="249" w:hanging="480"/>
      </w:pPr>
      <w:rPr>
        <w:rFonts w:ascii="Times New Roman" w:eastAsia="Times New Roman" w:hAnsi="Times New Roman" w:cs="Times New Roman" w:hint="default"/>
        <w:color w:val="100B00"/>
        <w:w w:val="99"/>
        <w:sz w:val="24"/>
        <w:szCs w:val="24"/>
      </w:rPr>
    </w:lvl>
    <w:lvl w:ilvl="2">
      <w:numFmt w:val="bullet"/>
      <w:lvlText w:val="•"/>
      <w:lvlJc w:val="left"/>
      <w:pPr>
        <w:ind w:left="2420" w:hanging="480"/>
      </w:pPr>
      <w:rPr>
        <w:rFonts w:hint="default"/>
      </w:rPr>
    </w:lvl>
    <w:lvl w:ilvl="3">
      <w:numFmt w:val="bullet"/>
      <w:lvlText w:val="•"/>
      <w:lvlJc w:val="left"/>
      <w:pPr>
        <w:ind w:left="3510" w:hanging="480"/>
      </w:pPr>
      <w:rPr>
        <w:rFonts w:hint="default"/>
      </w:rPr>
    </w:lvl>
    <w:lvl w:ilvl="4">
      <w:numFmt w:val="bullet"/>
      <w:lvlText w:val="•"/>
      <w:lvlJc w:val="left"/>
      <w:pPr>
        <w:ind w:left="4600" w:hanging="480"/>
      </w:pPr>
      <w:rPr>
        <w:rFonts w:hint="default"/>
      </w:rPr>
    </w:lvl>
    <w:lvl w:ilvl="5">
      <w:numFmt w:val="bullet"/>
      <w:lvlText w:val="•"/>
      <w:lvlJc w:val="left"/>
      <w:pPr>
        <w:ind w:left="5690" w:hanging="480"/>
      </w:pPr>
      <w:rPr>
        <w:rFonts w:hint="default"/>
      </w:rPr>
    </w:lvl>
    <w:lvl w:ilvl="6">
      <w:numFmt w:val="bullet"/>
      <w:lvlText w:val="•"/>
      <w:lvlJc w:val="left"/>
      <w:pPr>
        <w:ind w:left="6780" w:hanging="480"/>
      </w:pPr>
      <w:rPr>
        <w:rFonts w:hint="default"/>
      </w:rPr>
    </w:lvl>
    <w:lvl w:ilvl="7">
      <w:numFmt w:val="bullet"/>
      <w:lvlText w:val="•"/>
      <w:lvlJc w:val="left"/>
      <w:pPr>
        <w:ind w:left="7870" w:hanging="480"/>
      </w:pPr>
      <w:rPr>
        <w:rFonts w:hint="default"/>
      </w:rPr>
    </w:lvl>
    <w:lvl w:ilvl="8">
      <w:numFmt w:val="bullet"/>
      <w:lvlText w:val="•"/>
      <w:lvlJc w:val="left"/>
      <w:pPr>
        <w:ind w:left="8960" w:hanging="480"/>
      </w:pPr>
      <w:rPr>
        <w:rFonts w:hint="default"/>
      </w:rPr>
    </w:lvl>
  </w:abstractNum>
  <w:abstractNum w:abstractNumId="25">
    <w:nsid w:val="44CD262F"/>
    <w:multiLevelType w:val="multilevel"/>
    <w:tmpl w:val="7F705258"/>
    <w:lvl w:ilvl="0">
      <w:start w:val="3"/>
      <w:numFmt w:val="decimal"/>
      <w:lvlText w:val="%1"/>
      <w:lvlJc w:val="left"/>
      <w:pPr>
        <w:ind w:left="105" w:hanging="447"/>
      </w:pPr>
      <w:rPr>
        <w:rFonts w:hint="default"/>
      </w:rPr>
    </w:lvl>
    <w:lvl w:ilvl="1">
      <w:start w:val="3"/>
      <w:numFmt w:val="decimal"/>
      <w:lvlText w:val="%1.%2."/>
      <w:lvlJc w:val="left"/>
      <w:pPr>
        <w:ind w:left="105" w:hanging="447"/>
      </w:pPr>
      <w:rPr>
        <w:rFonts w:ascii="Times New Roman" w:eastAsia="Times New Roman" w:hAnsi="Times New Roman" w:cs="Times New Roman" w:hint="default"/>
        <w:color w:val="100B00"/>
        <w:w w:val="99"/>
        <w:sz w:val="24"/>
        <w:szCs w:val="24"/>
      </w:rPr>
    </w:lvl>
    <w:lvl w:ilvl="2">
      <w:numFmt w:val="bullet"/>
      <w:lvlText w:val="•"/>
      <w:lvlJc w:val="left"/>
      <w:pPr>
        <w:ind w:left="2308" w:hanging="447"/>
      </w:pPr>
      <w:rPr>
        <w:rFonts w:hint="default"/>
      </w:rPr>
    </w:lvl>
    <w:lvl w:ilvl="3">
      <w:numFmt w:val="bullet"/>
      <w:lvlText w:val="•"/>
      <w:lvlJc w:val="left"/>
      <w:pPr>
        <w:ind w:left="3412" w:hanging="447"/>
      </w:pPr>
      <w:rPr>
        <w:rFonts w:hint="default"/>
      </w:rPr>
    </w:lvl>
    <w:lvl w:ilvl="4">
      <w:numFmt w:val="bullet"/>
      <w:lvlText w:val="•"/>
      <w:lvlJc w:val="left"/>
      <w:pPr>
        <w:ind w:left="4516" w:hanging="447"/>
      </w:pPr>
      <w:rPr>
        <w:rFonts w:hint="default"/>
      </w:rPr>
    </w:lvl>
    <w:lvl w:ilvl="5">
      <w:numFmt w:val="bullet"/>
      <w:lvlText w:val="•"/>
      <w:lvlJc w:val="left"/>
      <w:pPr>
        <w:ind w:left="5620" w:hanging="447"/>
      </w:pPr>
      <w:rPr>
        <w:rFonts w:hint="default"/>
      </w:rPr>
    </w:lvl>
    <w:lvl w:ilvl="6">
      <w:numFmt w:val="bullet"/>
      <w:lvlText w:val="•"/>
      <w:lvlJc w:val="left"/>
      <w:pPr>
        <w:ind w:left="6724" w:hanging="447"/>
      </w:pPr>
      <w:rPr>
        <w:rFonts w:hint="default"/>
      </w:rPr>
    </w:lvl>
    <w:lvl w:ilvl="7">
      <w:numFmt w:val="bullet"/>
      <w:lvlText w:val="•"/>
      <w:lvlJc w:val="left"/>
      <w:pPr>
        <w:ind w:left="7828" w:hanging="447"/>
      </w:pPr>
      <w:rPr>
        <w:rFonts w:hint="default"/>
      </w:rPr>
    </w:lvl>
    <w:lvl w:ilvl="8">
      <w:numFmt w:val="bullet"/>
      <w:lvlText w:val="•"/>
      <w:lvlJc w:val="left"/>
      <w:pPr>
        <w:ind w:left="8932" w:hanging="447"/>
      </w:pPr>
      <w:rPr>
        <w:rFonts w:hint="default"/>
      </w:rPr>
    </w:lvl>
  </w:abstractNum>
  <w:abstractNum w:abstractNumId="26">
    <w:nsid w:val="46F61FA6"/>
    <w:multiLevelType w:val="multilevel"/>
    <w:tmpl w:val="5F64012E"/>
    <w:lvl w:ilvl="0">
      <w:start w:val="5"/>
      <w:numFmt w:val="decimal"/>
      <w:lvlText w:val="%1"/>
      <w:lvlJc w:val="left"/>
      <w:pPr>
        <w:ind w:left="532" w:hanging="456"/>
      </w:pPr>
      <w:rPr>
        <w:rFonts w:hint="default"/>
      </w:rPr>
    </w:lvl>
    <w:lvl w:ilvl="1">
      <w:start w:val="1"/>
      <w:numFmt w:val="decimal"/>
      <w:lvlText w:val="%1.%2."/>
      <w:lvlJc w:val="left"/>
      <w:pPr>
        <w:ind w:left="1024" w:hanging="456"/>
      </w:pPr>
      <w:rPr>
        <w:rFonts w:ascii="Times New Roman" w:eastAsia="Times New Roman" w:hAnsi="Times New Roman" w:cs="Times New Roman" w:hint="default"/>
        <w:color w:val="100B00"/>
        <w:w w:val="99"/>
        <w:sz w:val="24"/>
        <w:szCs w:val="24"/>
      </w:rPr>
    </w:lvl>
    <w:lvl w:ilvl="2">
      <w:start w:val="1"/>
      <w:numFmt w:val="decimal"/>
      <w:lvlText w:val="%3)"/>
      <w:lvlJc w:val="left"/>
      <w:pPr>
        <w:ind w:left="700" w:hanging="274"/>
      </w:pPr>
      <w:rPr>
        <w:rFonts w:ascii="Times New Roman" w:eastAsia="Times New Roman" w:hAnsi="Times New Roman" w:cs="Times New Roman" w:hint="default"/>
        <w:color w:val="100B00"/>
        <w:w w:val="99"/>
        <w:sz w:val="24"/>
        <w:szCs w:val="24"/>
      </w:rPr>
    </w:lvl>
    <w:lvl w:ilvl="3">
      <w:numFmt w:val="bullet"/>
      <w:lvlText w:val="•"/>
      <w:lvlJc w:val="left"/>
      <w:pPr>
        <w:ind w:left="2722" w:hanging="274"/>
      </w:pPr>
      <w:rPr>
        <w:rFonts w:hint="default"/>
      </w:rPr>
    </w:lvl>
    <w:lvl w:ilvl="4">
      <w:numFmt w:val="bullet"/>
      <w:lvlText w:val="•"/>
      <w:lvlJc w:val="left"/>
      <w:pPr>
        <w:ind w:left="3925" w:hanging="274"/>
      </w:pPr>
      <w:rPr>
        <w:rFonts w:hint="default"/>
      </w:rPr>
    </w:lvl>
    <w:lvl w:ilvl="5">
      <w:numFmt w:val="bullet"/>
      <w:lvlText w:val="•"/>
      <w:lvlJc w:val="left"/>
      <w:pPr>
        <w:ind w:left="5127" w:hanging="274"/>
      </w:pPr>
      <w:rPr>
        <w:rFonts w:hint="default"/>
      </w:rPr>
    </w:lvl>
    <w:lvl w:ilvl="6">
      <w:numFmt w:val="bullet"/>
      <w:lvlText w:val="•"/>
      <w:lvlJc w:val="left"/>
      <w:pPr>
        <w:ind w:left="6330" w:hanging="274"/>
      </w:pPr>
      <w:rPr>
        <w:rFonts w:hint="default"/>
      </w:rPr>
    </w:lvl>
    <w:lvl w:ilvl="7">
      <w:numFmt w:val="bullet"/>
      <w:lvlText w:val="•"/>
      <w:lvlJc w:val="left"/>
      <w:pPr>
        <w:ind w:left="7532" w:hanging="274"/>
      </w:pPr>
      <w:rPr>
        <w:rFonts w:hint="default"/>
      </w:rPr>
    </w:lvl>
    <w:lvl w:ilvl="8">
      <w:numFmt w:val="bullet"/>
      <w:lvlText w:val="•"/>
      <w:lvlJc w:val="left"/>
      <w:pPr>
        <w:ind w:left="8735" w:hanging="274"/>
      </w:pPr>
      <w:rPr>
        <w:rFonts w:hint="default"/>
      </w:rPr>
    </w:lvl>
  </w:abstractNum>
  <w:abstractNum w:abstractNumId="27">
    <w:nsid w:val="485B0A82"/>
    <w:multiLevelType w:val="hybridMultilevel"/>
    <w:tmpl w:val="8528BB54"/>
    <w:lvl w:ilvl="0" w:tplc="2B42DC68">
      <w:start w:val="1"/>
      <w:numFmt w:val="decimal"/>
      <w:lvlText w:val="%1)"/>
      <w:lvlJc w:val="left"/>
      <w:pPr>
        <w:ind w:left="1099" w:hanging="264"/>
      </w:pPr>
      <w:rPr>
        <w:rFonts w:ascii="Times New Roman" w:eastAsia="Times New Roman" w:hAnsi="Times New Roman" w:cs="Times New Roman" w:hint="default"/>
        <w:color w:val="100B00"/>
        <w:w w:val="99"/>
        <w:sz w:val="24"/>
        <w:szCs w:val="24"/>
      </w:rPr>
    </w:lvl>
    <w:lvl w:ilvl="1" w:tplc="323EE6CC">
      <w:numFmt w:val="bullet"/>
      <w:lvlText w:val="•"/>
      <w:lvlJc w:val="left"/>
      <w:pPr>
        <w:ind w:left="2104" w:hanging="264"/>
      </w:pPr>
      <w:rPr>
        <w:rFonts w:hint="default"/>
      </w:rPr>
    </w:lvl>
    <w:lvl w:ilvl="2" w:tplc="DA38419C">
      <w:numFmt w:val="bullet"/>
      <w:lvlText w:val="•"/>
      <w:lvlJc w:val="left"/>
      <w:pPr>
        <w:ind w:left="3108" w:hanging="264"/>
      </w:pPr>
      <w:rPr>
        <w:rFonts w:hint="default"/>
      </w:rPr>
    </w:lvl>
    <w:lvl w:ilvl="3" w:tplc="7D689150">
      <w:numFmt w:val="bullet"/>
      <w:lvlText w:val="•"/>
      <w:lvlJc w:val="left"/>
      <w:pPr>
        <w:ind w:left="4112" w:hanging="264"/>
      </w:pPr>
      <w:rPr>
        <w:rFonts w:hint="default"/>
      </w:rPr>
    </w:lvl>
    <w:lvl w:ilvl="4" w:tplc="555C21CC">
      <w:numFmt w:val="bullet"/>
      <w:lvlText w:val="•"/>
      <w:lvlJc w:val="left"/>
      <w:pPr>
        <w:ind w:left="5116" w:hanging="264"/>
      </w:pPr>
      <w:rPr>
        <w:rFonts w:hint="default"/>
      </w:rPr>
    </w:lvl>
    <w:lvl w:ilvl="5" w:tplc="FDE02542">
      <w:numFmt w:val="bullet"/>
      <w:lvlText w:val="•"/>
      <w:lvlJc w:val="left"/>
      <w:pPr>
        <w:ind w:left="6120" w:hanging="264"/>
      </w:pPr>
      <w:rPr>
        <w:rFonts w:hint="default"/>
      </w:rPr>
    </w:lvl>
    <w:lvl w:ilvl="6" w:tplc="A54AAED0">
      <w:numFmt w:val="bullet"/>
      <w:lvlText w:val="•"/>
      <w:lvlJc w:val="left"/>
      <w:pPr>
        <w:ind w:left="7124" w:hanging="264"/>
      </w:pPr>
      <w:rPr>
        <w:rFonts w:hint="default"/>
      </w:rPr>
    </w:lvl>
    <w:lvl w:ilvl="7" w:tplc="D9AAF276">
      <w:numFmt w:val="bullet"/>
      <w:lvlText w:val="•"/>
      <w:lvlJc w:val="left"/>
      <w:pPr>
        <w:ind w:left="8128" w:hanging="264"/>
      </w:pPr>
      <w:rPr>
        <w:rFonts w:hint="default"/>
      </w:rPr>
    </w:lvl>
    <w:lvl w:ilvl="8" w:tplc="2A2C3272">
      <w:numFmt w:val="bullet"/>
      <w:lvlText w:val="•"/>
      <w:lvlJc w:val="left"/>
      <w:pPr>
        <w:ind w:left="9132" w:hanging="264"/>
      </w:pPr>
      <w:rPr>
        <w:rFonts w:hint="default"/>
      </w:rPr>
    </w:lvl>
  </w:abstractNum>
  <w:abstractNum w:abstractNumId="28">
    <w:nsid w:val="4DE3393F"/>
    <w:multiLevelType w:val="multilevel"/>
    <w:tmpl w:val="E4F4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435E95"/>
    <w:multiLevelType w:val="multilevel"/>
    <w:tmpl w:val="ABFC8702"/>
    <w:lvl w:ilvl="0">
      <w:start w:val="18"/>
      <w:numFmt w:val="decimal"/>
      <w:lvlText w:val="%1"/>
      <w:lvlJc w:val="left"/>
      <w:pPr>
        <w:ind w:left="249" w:hanging="586"/>
      </w:pPr>
      <w:rPr>
        <w:rFonts w:hint="default"/>
      </w:rPr>
    </w:lvl>
    <w:lvl w:ilvl="1">
      <w:start w:val="1"/>
      <w:numFmt w:val="decimal"/>
      <w:lvlText w:val="%1.%2."/>
      <w:lvlJc w:val="left"/>
      <w:pPr>
        <w:ind w:left="249" w:hanging="586"/>
      </w:pPr>
      <w:rPr>
        <w:rFonts w:ascii="Times New Roman" w:eastAsia="Times New Roman" w:hAnsi="Times New Roman" w:cs="Times New Roman" w:hint="default"/>
        <w:color w:val="100B00"/>
        <w:w w:val="99"/>
        <w:sz w:val="24"/>
        <w:szCs w:val="24"/>
      </w:rPr>
    </w:lvl>
    <w:lvl w:ilvl="2">
      <w:numFmt w:val="bullet"/>
      <w:lvlText w:val="•"/>
      <w:lvlJc w:val="left"/>
      <w:pPr>
        <w:ind w:left="2420" w:hanging="586"/>
      </w:pPr>
      <w:rPr>
        <w:rFonts w:hint="default"/>
      </w:rPr>
    </w:lvl>
    <w:lvl w:ilvl="3">
      <w:numFmt w:val="bullet"/>
      <w:lvlText w:val="•"/>
      <w:lvlJc w:val="left"/>
      <w:pPr>
        <w:ind w:left="3510" w:hanging="586"/>
      </w:pPr>
      <w:rPr>
        <w:rFonts w:hint="default"/>
      </w:rPr>
    </w:lvl>
    <w:lvl w:ilvl="4">
      <w:numFmt w:val="bullet"/>
      <w:lvlText w:val="•"/>
      <w:lvlJc w:val="left"/>
      <w:pPr>
        <w:ind w:left="4600" w:hanging="586"/>
      </w:pPr>
      <w:rPr>
        <w:rFonts w:hint="default"/>
      </w:rPr>
    </w:lvl>
    <w:lvl w:ilvl="5">
      <w:numFmt w:val="bullet"/>
      <w:lvlText w:val="•"/>
      <w:lvlJc w:val="left"/>
      <w:pPr>
        <w:ind w:left="5690" w:hanging="586"/>
      </w:pPr>
      <w:rPr>
        <w:rFonts w:hint="default"/>
      </w:rPr>
    </w:lvl>
    <w:lvl w:ilvl="6">
      <w:numFmt w:val="bullet"/>
      <w:lvlText w:val="•"/>
      <w:lvlJc w:val="left"/>
      <w:pPr>
        <w:ind w:left="6780" w:hanging="586"/>
      </w:pPr>
      <w:rPr>
        <w:rFonts w:hint="default"/>
      </w:rPr>
    </w:lvl>
    <w:lvl w:ilvl="7">
      <w:numFmt w:val="bullet"/>
      <w:lvlText w:val="•"/>
      <w:lvlJc w:val="left"/>
      <w:pPr>
        <w:ind w:left="7870" w:hanging="586"/>
      </w:pPr>
      <w:rPr>
        <w:rFonts w:hint="default"/>
      </w:rPr>
    </w:lvl>
    <w:lvl w:ilvl="8">
      <w:numFmt w:val="bullet"/>
      <w:lvlText w:val="•"/>
      <w:lvlJc w:val="left"/>
      <w:pPr>
        <w:ind w:left="8960" w:hanging="586"/>
      </w:pPr>
      <w:rPr>
        <w:rFonts w:hint="default"/>
      </w:rPr>
    </w:lvl>
  </w:abstractNum>
  <w:abstractNum w:abstractNumId="30">
    <w:nsid w:val="50A75FC2"/>
    <w:multiLevelType w:val="multilevel"/>
    <w:tmpl w:val="CBDAE1B2"/>
    <w:lvl w:ilvl="0">
      <w:start w:val="15"/>
      <w:numFmt w:val="decimal"/>
      <w:lvlText w:val="%1"/>
      <w:lvlJc w:val="left"/>
      <w:pPr>
        <w:ind w:left="249" w:hanging="624"/>
      </w:pPr>
      <w:rPr>
        <w:rFonts w:hint="default"/>
      </w:rPr>
    </w:lvl>
    <w:lvl w:ilvl="1">
      <w:start w:val="1"/>
      <w:numFmt w:val="decimal"/>
      <w:lvlText w:val="%1.%2."/>
      <w:lvlJc w:val="left"/>
      <w:pPr>
        <w:ind w:left="249" w:hanging="624"/>
        <w:jc w:val="right"/>
      </w:pPr>
      <w:rPr>
        <w:rFonts w:ascii="Times New Roman" w:eastAsia="Times New Roman" w:hAnsi="Times New Roman" w:cs="Times New Roman" w:hint="default"/>
        <w:color w:val="100B00"/>
        <w:w w:val="99"/>
        <w:sz w:val="24"/>
        <w:szCs w:val="24"/>
      </w:rPr>
    </w:lvl>
    <w:lvl w:ilvl="2">
      <w:start w:val="1"/>
      <w:numFmt w:val="decimal"/>
      <w:lvlText w:val="%3)"/>
      <w:lvlJc w:val="left"/>
      <w:pPr>
        <w:ind w:left="1099" w:hanging="399"/>
      </w:pPr>
      <w:rPr>
        <w:rFonts w:ascii="Times New Roman" w:eastAsia="Times New Roman" w:hAnsi="Times New Roman" w:cs="Times New Roman" w:hint="default"/>
        <w:color w:val="100B00"/>
        <w:w w:val="99"/>
        <w:sz w:val="24"/>
        <w:szCs w:val="24"/>
      </w:rPr>
    </w:lvl>
    <w:lvl w:ilvl="3">
      <w:numFmt w:val="bullet"/>
      <w:lvlText w:val="•"/>
      <w:lvlJc w:val="left"/>
      <w:pPr>
        <w:ind w:left="3331" w:hanging="399"/>
      </w:pPr>
      <w:rPr>
        <w:rFonts w:hint="default"/>
      </w:rPr>
    </w:lvl>
    <w:lvl w:ilvl="4">
      <w:numFmt w:val="bullet"/>
      <w:lvlText w:val="•"/>
      <w:lvlJc w:val="left"/>
      <w:pPr>
        <w:ind w:left="4446" w:hanging="399"/>
      </w:pPr>
      <w:rPr>
        <w:rFonts w:hint="default"/>
      </w:rPr>
    </w:lvl>
    <w:lvl w:ilvl="5">
      <w:numFmt w:val="bullet"/>
      <w:lvlText w:val="•"/>
      <w:lvlJc w:val="left"/>
      <w:pPr>
        <w:ind w:left="5562" w:hanging="399"/>
      </w:pPr>
      <w:rPr>
        <w:rFonts w:hint="default"/>
      </w:rPr>
    </w:lvl>
    <w:lvl w:ilvl="6">
      <w:numFmt w:val="bullet"/>
      <w:lvlText w:val="•"/>
      <w:lvlJc w:val="left"/>
      <w:pPr>
        <w:ind w:left="6677" w:hanging="399"/>
      </w:pPr>
      <w:rPr>
        <w:rFonts w:hint="default"/>
      </w:rPr>
    </w:lvl>
    <w:lvl w:ilvl="7">
      <w:numFmt w:val="bullet"/>
      <w:lvlText w:val="•"/>
      <w:lvlJc w:val="left"/>
      <w:pPr>
        <w:ind w:left="7793" w:hanging="399"/>
      </w:pPr>
      <w:rPr>
        <w:rFonts w:hint="default"/>
      </w:rPr>
    </w:lvl>
    <w:lvl w:ilvl="8">
      <w:numFmt w:val="bullet"/>
      <w:lvlText w:val="•"/>
      <w:lvlJc w:val="left"/>
      <w:pPr>
        <w:ind w:left="8908" w:hanging="399"/>
      </w:pPr>
      <w:rPr>
        <w:rFonts w:hint="default"/>
      </w:rPr>
    </w:lvl>
  </w:abstractNum>
  <w:abstractNum w:abstractNumId="31">
    <w:nsid w:val="52BF4173"/>
    <w:multiLevelType w:val="hybridMultilevel"/>
    <w:tmpl w:val="1F3A7082"/>
    <w:lvl w:ilvl="0" w:tplc="B0067270">
      <w:start w:val="1"/>
      <w:numFmt w:val="decimal"/>
      <w:lvlText w:val="%1)"/>
      <w:lvlJc w:val="left"/>
      <w:pPr>
        <w:ind w:left="532" w:hanging="264"/>
      </w:pPr>
      <w:rPr>
        <w:rFonts w:ascii="Times New Roman" w:eastAsia="Times New Roman" w:hAnsi="Times New Roman" w:cs="Times New Roman" w:hint="default"/>
        <w:color w:val="100B00"/>
        <w:w w:val="99"/>
        <w:sz w:val="24"/>
        <w:szCs w:val="24"/>
      </w:rPr>
    </w:lvl>
    <w:lvl w:ilvl="1" w:tplc="BE3ECF8E">
      <w:numFmt w:val="bullet"/>
      <w:lvlText w:val="•"/>
      <w:lvlJc w:val="left"/>
      <w:pPr>
        <w:ind w:left="1600" w:hanging="264"/>
      </w:pPr>
      <w:rPr>
        <w:rFonts w:hint="default"/>
      </w:rPr>
    </w:lvl>
    <w:lvl w:ilvl="2" w:tplc="267A9322">
      <w:numFmt w:val="bullet"/>
      <w:lvlText w:val="•"/>
      <w:lvlJc w:val="left"/>
      <w:pPr>
        <w:ind w:left="2660" w:hanging="264"/>
      </w:pPr>
      <w:rPr>
        <w:rFonts w:hint="default"/>
      </w:rPr>
    </w:lvl>
    <w:lvl w:ilvl="3" w:tplc="23FAB202">
      <w:numFmt w:val="bullet"/>
      <w:lvlText w:val="•"/>
      <w:lvlJc w:val="left"/>
      <w:pPr>
        <w:ind w:left="3720" w:hanging="264"/>
      </w:pPr>
      <w:rPr>
        <w:rFonts w:hint="default"/>
      </w:rPr>
    </w:lvl>
    <w:lvl w:ilvl="4" w:tplc="88EC3C80">
      <w:numFmt w:val="bullet"/>
      <w:lvlText w:val="•"/>
      <w:lvlJc w:val="left"/>
      <w:pPr>
        <w:ind w:left="4780" w:hanging="264"/>
      </w:pPr>
      <w:rPr>
        <w:rFonts w:hint="default"/>
      </w:rPr>
    </w:lvl>
    <w:lvl w:ilvl="5" w:tplc="73C02F54">
      <w:numFmt w:val="bullet"/>
      <w:lvlText w:val="•"/>
      <w:lvlJc w:val="left"/>
      <w:pPr>
        <w:ind w:left="5840" w:hanging="264"/>
      </w:pPr>
      <w:rPr>
        <w:rFonts w:hint="default"/>
      </w:rPr>
    </w:lvl>
    <w:lvl w:ilvl="6" w:tplc="189A4F9A">
      <w:numFmt w:val="bullet"/>
      <w:lvlText w:val="•"/>
      <w:lvlJc w:val="left"/>
      <w:pPr>
        <w:ind w:left="6900" w:hanging="264"/>
      </w:pPr>
      <w:rPr>
        <w:rFonts w:hint="default"/>
      </w:rPr>
    </w:lvl>
    <w:lvl w:ilvl="7" w:tplc="3364D132">
      <w:numFmt w:val="bullet"/>
      <w:lvlText w:val="•"/>
      <w:lvlJc w:val="left"/>
      <w:pPr>
        <w:ind w:left="7960" w:hanging="264"/>
      </w:pPr>
      <w:rPr>
        <w:rFonts w:hint="default"/>
      </w:rPr>
    </w:lvl>
    <w:lvl w:ilvl="8" w:tplc="F22C4CEA">
      <w:numFmt w:val="bullet"/>
      <w:lvlText w:val="•"/>
      <w:lvlJc w:val="left"/>
      <w:pPr>
        <w:ind w:left="9020" w:hanging="264"/>
      </w:pPr>
      <w:rPr>
        <w:rFonts w:hint="default"/>
      </w:rPr>
    </w:lvl>
  </w:abstractNum>
  <w:abstractNum w:abstractNumId="32">
    <w:nsid w:val="59A42930"/>
    <w:multiLevelType w:val="hybridMultilevel"/>
    <w:tmpl w:val="A3069E3C"/>
    <w:lvl w:ilvl="0" w:tplc="EDAC8AE6">
      <w:start w:val="9"/>
      <w:numFmt w:val="decimal"/>
      <w:lvlText w:val="%1)"/>
      <w:lvlJc w:val="left"/>
      <w:pPr>
        <w:ind w:left="1243" w:hanging="264"/>
      </w:pPr>
      <w:rPr>
        <w:rFonts w:ascii="Times New Roman" w:eastAsia="Times New Roman" w:hAnsi="Times New Roman" w:cs="Times New Roman" w:hint="default"/>
        <w:color w:val="100B00"/>
        <w:w w:val="99"/>
        <w:sz w:val="24"/>
        <w:szCs w:val="24"/>
      </w:rPr>
    </w:lvl>
    <w:lvl w:ilvl="1" w:tplc="09462086">
      <w:numFmt w:val="bullet"/>
      <w:lvlText w:val="•"/>
      <w:lvlJc w:val="left"/>
      <w:pPr>
        <w:ind w:left="2230" w:hanging="264"/>
      </w:pPr>
      <w:rPr>
        <w:rFonts w:hint="default"/>
      </w:rPr>
    </w:lvl>
    <w:lvl w:ilvl="2" w:tplc="2424EEA6">
      <w:numFmt w:val="bullet"/>
      <w:lvlText w:val="•"/>
      <w:lvlJc w:val="left"/>
      <w:pPr>
        <w:ind w:left="3220" w:hanging="264"/>
      </w:pPr>
      <w:rPr>
        <w:rFonts w:hint="default"/>
      </w:rPr>
    </w:lvl>
    <w:lvl w:ilvl="3" w:tplc="20444DD2">
      <w:numFmt w:val="bullet"/>
      <w:lvlText w:val="•"/>
      <w:lvlJc w:val="left"/>
      <w:pPr>
        <w:ind w:left="4210" w:hanging="264"/>
      </w:pPr>
      <w:rPr>
        <w:rFonts w:hint="default"/>
      </w:rPr>
    </w:lvl>
    <w:lvl w:ilvl="4" w:tplc="D3BECE62">
      <w:numFmt w:val="bullet"/>
      <w:lvlText w:val="•"/>
      <w:lvlJc w:val="left"/>
      <w:pPr>
        <w:ind w:left="5200" w:hanging="264"/>
      </w:pPr>
      <w:rPr>
        <w:rFonts w:hint="default"/>
      </w:rPr>
    </w:lvl>
    <w:lvl w:ilvl="5" w:tplc="1FFA452A">
      <w:numFmt w:val="bullet"/>
      <w:lvlText w:val="•"/>
      <w:lvlJc w:val="left"/>
      <w:pPr>
        <w:ind w:left="6190" w:hanging="264"/>
      </w:pPr>
      <w:rPr>
        <w:rFonts w:hint="default"/>
      </w:rPr>
    </w:lvl>
    <w:lvl w:ilvl="6" w:tplc="EC24A486">
      <w:numFmt w:val="bullet"/>
      <w:lvlText w:val="•"/>
      <w:lvlJc w:val="left"/>
      <w:pPr>
        <w:ind w:left="7180" w:hanging="264"/>
      </w:pPr>
      <w:rPr>
        <w:rFonts w:hint="default"/>
      </w:rPr>
    </w:lvl>
    <w:lvl w:ilvl="7" w:tplc="33EA0EE2">
      <w:numFmt w:val="bullet"/>
      <w:lvlText w:val="•"/>
      <w:lvlJc w:val="left"/>
      <w:pPr>
        <w:ind w:left="8170" w:hanging="264"/>
      </w:pPr>
      <w:rPr>
        <w:rFonts w:hint="default"/>
      </w:rPr>
    </w:lvl>
    <w:lvl w:ilvl="8" w:tplc="75BE94B8">
      <w:numFmt w:val="bullet"/>
      <w:lvlText w:val="•"/>
      <w:lvlJc w:val="left"/>
      <w:pPr>
        <w:ind w:left="9160" w:hanging="264"/>
      </w:pPr>
      <w:rPr>
        <w:rFonts w:hint="default"/>
      </w:rPr>
    </w:lvl>
  </w:abstractNum>
  <w:abstractNum w:abstractNumId="33">
    <w:nsid w:val="638F35F3"/>
    <w:multiLevelType w:val="hybridMultilevel"/>
    <w:tmpl w:val="F83E097E"/>
    <w:lvl w:ilvl="0" w:tplc="AAEA6194">
      <w:start w:val="1"/>
      <w:numFmt w:val="decimal"/>
      <w:lvlText w:val="%1)"/>
      <w:lvlJc w:val="left"/>
      <w:pPr>
        <w:ind w:left="249" w:hanging="351"/>
        <w:jc w:val="right"/>
      </w:pPr>
      <w:rPr>
        <w:rFonts w:ascii="Times New Roman" w:eastAsia="Times New Roman" w:hAnsi="Times New Roman" w:cs="Times New Roman" w:hint="default"/>
        <w:color w:val="100B00"/>
        <w:w w:val="99"/>
        <w:sz w:val="24"/>
        <w:szCs w:val="24"/>
      </w:rPr>
    </w:lvl>
    <w:lvl w:ilvl="1" w:tplc="E652947A">
      <w:numFmt w:val="bullet"/>
      <w:lvlText w:val="•"/>
      <w:lvlJc w:val="left"/>
      <w:pPr>
        <w:ind w:left="1330" w:hanging="351"/>
      </w:pPr>
      <w:rPr>
        <w:rFonts w:hint="default"/>
      </w:rPr>
    </w:lvl>
    <w:lvl w:ilvl="2" w:tplc="B47C781E">
      <w:numFmt w:val="bullet"/>
      <w:lvlText w:val="•"/>
      <w:lvlJc w:val="left"/>
      <w:pPr>
        <w:ind w:left="2420" w:hanging="351"/>
      </w:pPr>
      <w:rPr>
        <w:rFonts w:hint="default"/>
      </w:rPr>
    </w:lvl>
    <w:lvl w:ilvl="3" w:tplc="9516085A">
      <w:numFmt w:val="bullet"/>
      <w:lvlText w:val="•"/>
      <w:lvlJc w:val="left"/>
      <w:pPr>
        <w:ind w:left="3510" w:hanging="351"/>
      </w:pPr>
      <w:rPr>
        <w:rFonts w:hint="default"/>
      </w:rPr>
    </w:lvl>
    <w:lvl w:ilvl="4" w:tplc="DA2C6E50">
      <w:numFmt w:val="bullet"/>
      <w:lvlText w:val="•"/>
      <w:lvlJc w:val="left"/>
      <w:pPr>
        <w:ind w:left="4600" w:hanging="351"/>
      </w:pPr>
      <w:rPr>
        <w:rFonts w:hint="default"/>
      </w:rPr>
    </w:lvl>
    <w:lvl w:ilvl="5" w:tplc="6B144920">
      <w:numFmt w:val="bullet"/>
      <w:lvlText w:val="•"/>
      <w:lvlJc w:val="left"/>
      <w:pPr>
        <w:ind w:left="5690" w:hanging="351"/>
      </w:pPr>
      <w:rPr>
        <w:rFonts w:hint="default"/>
      </w:rPr>
    </w:lvl>
    <w:lvl w:ilvl="6" w:tplc="BCB27212">
      <w:numFmt w:val="bullet"/>
      <w:lvlText w:val="•"/>
      <w:lvlJc w:val="left"/>
      <w:pPr>
        <w:ind w:left="6780" w:hanging="351"/>
      </w:pPr>
      <w:rPr>
        <w:rFonts w:hint="default"/>
      </w:rPr>
    </w:lvl>
    <w:lvl w:ilvl="7" w:tplc="ACA246B8">
      <w:numFmt w:val="bullet"/>
      <w:lvlText w:val="•"/>
      <w:lvlJc w:val="left"/>
      <w:pPr>
        <w:ind w:left="7870" w:hanging="351"/>
      </w:pPr>
      <w:rPr>
        <w:rFonts w:hint="default"/>
      </w:rPr>
    </w:lvl>
    <w:lvl w:ilvl="8" w:tplc="8D2073A2">
      <w:numFmt w:val="bullet"/>
      <w:lvlText w:val="•"/>
      <w:lvlJc w:val="left"/>
      <w:pPr>
        <w:ind w:left="8960" w:hanging="351"/>
      </w:pPr>
      <w:rPr>
        <w:rFonts w:hint="default"/>
      </w:rPr>
    </w:lvl>
  </w:abstractNum>
  <w:abstractNum w:abstractNumId="34">
    <w:nsid w:val="6ED47B52"/>
    <w:multiLevelType w:val="multilevel"/>
    <w:tmpl w:val="E9C60E86"/>
    <w:lvl w:ilvl="0">
      <w:start w:val="5"/>
      <w:numFmt w:val="decimal"/>
      <w:lvlText w:val="%1"/>
      <w:lvlJc w:val="left"/>
      <w:pPr>
        <w:ind w:left="1017" w:hanging="485"/>
      </w:pPr>
      <w:rPr>
        <w:rFonts w:hint="default"/>
      </w:rPr>
    </w:lvl>
    <w:lvl w:ilvl="1">
      <w:start w:val="2"/>
      <w:numFmt w:val="decimal"/>
      <w:lvlText w:val="%1.%2."/>
      <w:lvlJc w:val="left"/>
      <w:pPr>
        <w:ind w:left="1017" w:hanging="485"/>
      </w:pPr>
      <w:rPr>
        <w:rFonts w:ascii="Times New Roman" w:eastAsia="Times New Roman" w:hAnsi="Times New Roman" w:cs="Times New Roman" w:hint="default"/>
        <w:color w:val="100B00"/>
        <w:w w:val="99"/>
        <w:sz w:val="24"/>
        <w:szCs w:val="24"/>
      </w:rPr>
    </w:lvl>
    <w:lvl w:ilvl="2">
      <w:start w:val="1"/>
      <w:numFmt w:val="decimal"/>
      <w:lvlText w:val="%3)"/>
      <w:lvlJc w:val="left"/>
      <w:pPr>
        <w:ind w:left="1243" w:hanging="317"/>
      </w:pPr>
      <w:rPr>
        <w:rFonts w:ascii="Times New Roman" w:eastAsia="Times New Roman" w:hAnsi="Times New Roman" w:cs="Times New Roman" w:hint="default"/>
        <w:color w:val="100B00"/>
        <w:w w:val="99"/>
        <w:sz w:val="24"/>
        <w:szCs w:val="24"/>
      </w:rPr>
    </w:lvl>
    <w:lvl w:ilvl="3">
      <w:numFmt w:val="bullet"/>
      <w:lvlText w:val="•"/>
      <w:lvlJc w:val="left"/>
      <w:pPr>
        <w:ind w:left="3440" w:hanging="317"/>
      </w:pPr>
      <w:rPr>
        <w:rFonts w:hint="default"/>
      </w:rPr>
    </w:lvl>
    <w:lvl w:ilvl="4">
      <w:numFmt w:val="bullet"/>
      <w:lvlText w:val="•"/>
      <w:lvlJc w:val="left"/>
      <w:pPr>
        <w:ind w:left="4540" w:hanging="317"/>
      </w:pPr>
      <w:rPr>
        <w:rFonts w:hint="default"/>
      </w:rPr>
    </w:lvl>
    <w:lvl w:ilvl="5">
      <w:numFmt w:val="bullet"/>
      <w:lvlText w:val="•"/>
      <w:lvlJc w:val="left"/>
      <w:pPr>
        <w:ind w:left="5640" w:hanging="317"/>
      </w:pPr>
      <w:rPr>
        <w:rFonts w:hint="default"/>
      </w:rPr>
    </w:lvl>
    <w:lvl w:ilvl="6">
      <w:numFmt w:val="bullet"/>
      <w:lvlText w:val="•"/>
      <w:lvlJc w:val="left"/>
      <w:pPr>
        <w:ind w:left="6740" w:hanging="317"/>
      </w:pPr>
      <w:rPr>
        <w:rFonts w:hint="default"/>
      </w:rPr>
    </w:lvl>
    <w:lvl w:ilvl="7">
      <w:numFmt w:val="bullet"/>
      <w:lvlText w:val="•"/>
      <w:lvlJc w:val="left"/>
      <w:pPr>
        <w:ind w:left="7840" w:hanging="317"/>
      </w:pPr>
      <w:rPr>
        <w:rFonts w:hint="default"/>
      </w:rPr>
    </w:lvl>
    <w:lvl w:ilvl="8">
      <w:numFmt w:val="bullet"/>
      <w:lvlText w:val="•"/>
      <w:lvlJc w:val="left"/>
      <w:pPr>
        <w:ind w:left="8940" w:hanging="317"/>
      </w:pPr>
      <w:rPr>
        <w:rFonts w:hint="default"/>
      </w:rPr>
    </w:lvl>
  </w:abstractNum>
  <w:abstractNum w:abstractNumId="35">
    <w:nsid w:val="742A3759"/>
    <w:multiLevelType w:val="hybridMultilevel"/>
    <w:tmpl w:val="42C60294"/>
    <w:lvl w:ilvl="0" w:tplc="2E62B320">
      <w:start w:val="1"/>
      <w:numFmt w:val="decimal"/>
      <w:lvlText w:val="%1)"/>
      <w:lvlJc w:val="left"/>
      <w:pPr>
        <w:ind w:left="1243" w:hanging="269"/>
      </w:pPr>
      <w:rPr>
        <w:rFonts w:ascii="Times New Roman" w:eastAsia="Times New Roman" w:hAnsi="Times New Roman" w:cs="Times New Roman" w:hint="default"/>
        <w:color w:val="100B00"/>
        <w:w w:val="99"/>
        <w:sz w:val="24"/>
        <w:szCs w:val="24"/>
      </w:rPr>
    </w:lvl>
    <w:lvl w:ilvl="1" w:tplc="82128400">
      <w:numFmt w:val="bullet"/>
      <w:lvlText w:val="•"/>
      <w:lvlJc w:val="left"/>
      <w:pPr>
        <w:ind w:left="2230" w:hanging="269"/>
      </w:pPr>
      <w:rPr>
        <w:rFonts w:hint="default"/>
      </w:rPr>
    </w:lvl>
    <w:lvl w:ilvl="2" w:tplc="564CF5A0">
      <w:numFmt w:val="bullet"/>
      <w:lvlText w:val="•"/>
      <w:lvlJc w:val="left"/>
      <w:pPr>
        <w:ind w:left="3220" w:hanging="269"/>
      </w:pPr>
      <w:rPr>
        <w:rFonts w:hint="default"/>
      </w:rPr>
    </w:lvl>
    <w:lvl w:ilvl="3" w:tplc="8FEAAED8">
      <w:numFmt w:val="bullet"/>
      <w:lvlText w:val="•"/>
      <w:lvlJc w:val="left"/>
      <w:pPr>
        <w:ind w:left="4210" w:hanging="269"/>
      </w:pPr>
      <w:rPr>
        <w:rFonts w:hint="default"/>
      </w:rPr>
    </w:lvl>
    <w:lvl w:ilvl="4" w:tplc="1172ADF0">
      <w:numFmt w:val="bullet"/>
      <w:lvlText w:val="•"/>
      <w:lvlJc w:val="left"/>
      <w:pPr>
        <w:ind w:left="5200" w:hanging="269"/>
      </w:pPr>
      <w:rPr>
        <w:rFonts w:hint="default"/>
      </w:rPr>
    </w:lvl>
    <w:lvl w:ilvl="5" w:tplc="6A84E01C">
      <w:numFmt w:val="bullet"/>
      <w:lvlText w:val="•"/>
      <w:lvlJc w:val="left"/>
      <w:pPr>
        <w:ind w:left="6190" w:hanging="269"/>
      </w:pPr>
      <w:rPr>
        <w:rFonts w:hint="default"/>
      </w:rPr>
    </w:lvl>
    <w:lvl w:ilvl="6" w:tplc="3DE27EC6">
      <w:numFmt w:val="bullet"/>
      <w:lvlText w:val="•"/>
      <w:lvlJc w:val="left"/>
      <w:pPr>
        <w:ind w:left="7180" w:hanging="269"/>
      </w:pPr>
      <w:rPr>
        <w:rFonts w:hint="default"/>
      </w:rPr>
    </w:lvl>
    <w:lvl w:ilvl="7" w:tplc="D858641C">
      <w:numFmt w:val="bullet"/>
      <w:lvlText w:val="•"/>
      <w:lvlJc w:val="left"/>
      <w:pPr>
        <w:ind w:left="8170" w:hanging="269"/>
      </w:pPr>
      <w:rPr>
        <w:rFonts w:hint="default"/>
      </w:rPr>
    </w:lvl>
    <w:lvl w:ilvl="8" w:tplc="15D63178">
      <w:numFmt w:val="bullet"/>
      <w:lvlText w:val="•"/>
      <w:lvlJc w:val="left"/>
      <w:pPr>
        <w:ind w:left="9160" w:hanging="269"/>
      </w:pPr>
      <w:rPr>
        <w:rFonts w:hint="default"/>
      </w:rPr>
    </w:lvl>
  </w:abstractNum>
  <w:abstractNum w:abstractNumId="36">
    <w:nsid w:val="751C7A44"/>
    <w:multiLevelType w:val="multilevel"/>
    <w:tmpl w:val="A8925A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3E1C1C"/>
    <w:multiLevelType w:val="multilevel"/>
    <w:tmpl w:val="4FA84F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AC0801"/>
    <w:multiLevelType w:val="multilevel"/>
    <w:tmpl w:val="84308BDC"/>
    <w:lvl w:ilvl="0">
      <w:start w:val="17"/>
      <w:numFmt w:val="decimal"/>
      <w:lvlText w:val="%1"/>
      <w:lvlJc w:val="left"/>
      <w:pPr>
        <w:ind w:left="249" w:hanging="562"/>
      </w:pPr>
      <w:rPr>
        <w:rFonts w:hint="default"/>
      </w:rPr>
    </w:lvl>
    <w:lvl w:ilvl="1">
      <w:start w:val="1"/>
      <w:numFmt w:val="decimal"/>
      <w:lvlText w:val="%1.%2."/>
      <w:lvlJc w:val="left"/>
      <w:pPr>
        <w:ind w:left="249" w:hanging="562"/>
      </w:pPr>
      <w:rPr>
        <w:rFonts w:ascii="Times New Roman" w:eastAsia="Times New Roman" w:hAnsi="Times New Roman" w:cs="Times New Roman" w:hint="default"/>
        <w:color w:val="100B00"/>
        <w:w w:val="99"/>
        <w:sz w:val="24"/>
        <w:szCs w:val="24"/>
      </w:rPr>
    </w:lvl>
    <w:lvl w:ilvl="2">
      <w:numFmt w:val="bullet"/>
      <w:lvlText w:val="•"/>
      <w:lvlJc w:val="left"/>
      <w:pPr>
        <w:ind w:left="2420" w:hanging="562"/>
      </w:pPr>
      <w:rPr>
        <w:rFonts w:hint="default"/>
      </w:rPr>
    </w:lvl>
    <w:lvl w:ilvl="3">
      <w:numFmt w:val="bullet"/>
      <w:lvlText w:val="•"/>
      <w:lvlJc w:val="left"/>
      <w:pPr>
        <w:ind w:left="3510" w:hanging="562"/>
      </w:pPr>
      <w:rPr>
        <w:rFonts w:hint="default"/>
      </w:rPr>
    </w:lvl>
    <w:lvl w:ilvl="4">
      <w:numFmt w:val="bullet"/>
      <w:lvlText w:val="•"/>
      <w:lvlJc w:val="left"/>
      <w:pPr>
        <w:ind w:left="4600" w:hanging="562"/>
      </w:pPr>
      <w:rPr>
        <w:rFonts w:hint="default"/>
      </w:rPr>
    </w:lvl>
    <w:lvl w:ilvl="5">
      <w:numFmt w:val="bullet"/>
      <w:lvlText w:val="•"/>
      <w:lvlJc w:val="left"/>
      <w:pPr>
        <w:ind w:left="5690" w:hanging="562"/>
      </w:pPr>
      <w:rPr>
        <w:rFonts w:hint="default"/>
      </w:rPr>
    </w:lvl>
    <w:lvl w:ilvl="6">
      <w:numFmt w:val="bullet"/>
      <w:lvlText w:val="•"/>
      <w:lvlJc w:val="left"/>
      <w:pPr>
        <w:ind w:left="6780" w:hanging="562"/>
      </w:pPr>
      <w:rPr>
        <w:rFonts w:hint="default"/>
      </w:rPr>
    </w:lvl>
    <w:lvl w:ilvl="7">
      <w:numFmt w:val="bullet"/>
      <w:lvlText w:val="•"/>
      <w:lvlJc w:val="left"/>
      <w:pPr>
        <w:ind w:left="7870" w:hanging="562"/>
      </w:pPr>
      <w:rPr>
        <w:rFonts w:hint="default"/>
      </w:rPr>
    </w:lvl>
    <w:lvl w:ilvl="8">
      <w:numFmt w:val="bullet"/>
      <w:lvlText w:val="•"/>
      <w:lvlJc w:val="left"/>
      <w:pPr>
        <w:ind w:left="8960" w:hanging="562"/>
      </w:pPr>
      <w:rPr>
        <w:rFonts w:hint="default"/>
      </w:rPr>
    </w:lvl>
  </w:abstractNum>
  <w:abstractNum w:abstractNumId="39">
    <w:nsid w:val="7CC13DBA"/>
    <w:multiLevelType w:val="multilevel"/>
    <w:tmpl w:val="D85E22BE"/>
    <w:lvl w:ilvl="0">
      <w:start w:val="20"/>
      <w:numFmt w:val="decimal"/>
      <w:lvlText w:val="%1"/>
      <w:lvlJc w:val="left"/>
      <w:pPr>
        <w:ind w:left="249" w:hanging="620"/>
      </w:pPr>
      <w:rPr>
        <w:rFonts w:hint="default"/>
      </w:rPr>
    </w:lvl>
    <w:lvl w:ilvl="1">
      <w:start w:val="1"/>
      <w:numFmt w:val="decimal"/>
      <w:lvlText w:val="%1.%2."/>
      <w:lvlJc w:val="left"/>
      <w:pPr>
        <w:ind w:left="249" w:hanging="620"/>
      </w:pPr>
      <w:rPr>
        <w:rFonts w:ascii="Times New Roman" w:eastAsia="Times New Roman" w:hAnsi="Times New Roman" w:cs="Times New Roman" w:hint="default"/>
        <w:color w:val="100B00"/>
        <w:w w:val="99"/>
        <w:sz w:val="24"/>
        <w:szCs w:val="24"/>
      </w:rPr>
    </w:lvl>
    <w:lvl w:ilvl="2">
      <w:numFmt w:val="bullet"/>
      <w:lvlText w:val="•"/>
      <w:lvlJc w:val="left"/>
      <w:pPr>
        <w:ind w:left="2420" w:hanging="620"/>
      </w:pPr>
      <w:rPr>
        <w:rFonts w:hint="default"/>
      </w:rPr>
    </w:lvl>
    <w:lvl w:ilvl="3">
      <w:numFmt w:val="bullet"/>
      <w:lvlText w:val="•"/>
      <w:lvlJc w:val="left"/>
      <w:pPr>
        <w:ind w:left="3510" w:hanging="620"/>
      </w:pPr>
      <w:rPr>
        <w:rFonts w:hint="default"/>
      </w:rPr>
    </w:lvl>
    <w:lvl w:ilvl="4">
      <w:numFmt w:val="bullet"/>
      <w:lvlText w:val="•"/>
      <w:lvlJc w:val="left"/>
      <w:pPr>
        <w:ind w:left="4600" w:hanging="620"/>
      </w:pPr>
      <w:rPr>
        <w:rFonts w:hint="default"/>
      </w:rPr>
    </w:lvl>
    <w:lvl w:ilvl="5">
      <w:numFmt w:val="bullet"/>
      <w:lvlText w:val="•"/>
      <w:lvlJc w:val="left"/>
      <w:pPr>
        <w:ind w:left="5690" w:hanging="620"/>
      </w:pPr>
      <w:rPr>
        <w:rFonts w:hint="default"/>
      </w:rPr>
    </w:lvl>
    <w:lvl w:ilvl="6">
      <w:numFmt w:val="bullet"/>
      <w:lvlText w:val="•"/>
      <w:lvlJc w:val="left"/>
      <w:pPr>
        <w:ind w:left="6780" w:hanging="620"/>
      </w:pPr>
      <w:rPr>
        <w:rFonts w:hint="default"/>
      </w:rPr>
    </w:lvl>
    <w:lvl w:ilvl="7">
      <w:numFmt w:val="bullet"/>
      <w:lvlText w:val="•"/>
      <w:lvlJc w:val="left"/>
      <w:pPr>
        <w:ind w:left="7870" w:hanging="620"/>
      </w:pPr>
      <w:rPr>
        <w:rFonts w:hint="default"/>
      </w:rPr>
    </w:lvl>
    <w:lvl w:ilvl="8">
      <w:numFmt w:val="bullet"/>
      <w:lvlText w:val="•"/>
      <w:lvlJc w:val="left"/>
      <w:pPr>
        <w:ind w:left="8960" w:hanging="620"/>
      </w:pPr>
      <w:rPr>
        <w:rFonts w:hint="default"/>
      </w:rPr>
    </w:lvl>
  </w:abstractNum>
  <w:abstractNum w:abstractNumId="40">
    <w:nsid w:val="7E22358B"/>
    <w:multiLevelType w:val="multilevel"/>
    <w:tmpl w:val="FB70A620"/>
    <w:lvl w:ilvl="0">
      <w:start w:val="2"/>
      <w:numFmt w:val="decimal"/>
      <w:lvlText w:val="%1"/>
      <w:lvlJc w:val="left"/>
      <w:pPr>
        <w:ind w:left="105" w:hanging="471"/>
      </w:pPr>
      <w:rPr>
        <w:rFonts w:hint="default"/>
      </w:rPr>
    </w:lvl>
    <w:lvl w:ilvl="1">
      <w:start w:val="1"/>
      <w:numFmt w:val="decimal"/>
      <w:lvlText w:val="%1.%2."/>
      <w:lvlJc w:val="left"/>
      <w:pPr>
        <w:ind w:left="105" w:hanging="471"/>
      </w:pPr>
      <w:rPr>
        <w:rFonts w:ascii="Times New Roman" w:eastAsia="Times New Roman" w:hAnsi="Times New Roman" w:cs="Times New Roman" w:hint="default"/>
        <w:color w:val="100B00"/>
        <w:w w:val="99"/>
        <w:sz w:val="25"/>
        <w:szCs w:val="25"/>
      </w:rPr>
    </w:lvl>
    <w:lvl w:ilvl="2">
      <w:start w:val="1"/>
      <w:numFmt w:val="decimal"/>
      <w:lvlText w:val="%3)"/>
      <w:lvlJc w:val="left"/>
      <w:pPr>
        <w:ind w:left="1243" w:hanging="264"/>
      </w:pPr>
      <w:rPr>
        <w:rFonts w:ascii="Times New Roman" w:eastAsia="Times New Roman" w:hAnsi="Times New Roman" w:cs="Times New Roman" w:hint="default"/>
        <w:color w:val="100B00"/>
        <w:w w:val="99"/>
        <w:sz w:val="24"/>
        <w:szCs w:val="24"/>
      </w:rPr>
    </w:lvl>
    <w:lvl w:ilvl="3">
      <w:numFmt w:val="bullet"/>
      <w:lvlText w:val="•"/>
      <w:lvlJc w:val="left"/>
      <w:pPr>
        <w:ind w:left="3440" w:hanging="264"/>
      </w:pPr>
      <w:rPr>
        <w:rFonts w:hint="default"/>
      </w:rPr>
    </w:lvl>
    <w:lvl w:ilvl="4">
      <w:numFmt w:val="bullet"/>
      <w:lvlText w:val="•"/>
      <w:lvlJc w:val="left"/>
      <w:pPr>
        <w:ind w:left="4540" w:hanging="264"/>
      </w:pPr>
      <w:rPr>
        <w:rFonts w:hint="default"/>
      </w:rPr>
    </w:lvl>
    <w:lvl w:ilvl="5">
      <w:numFmt w:val="bullet"/>
      <w:lvlText w:val="•"/>
      <w:lvlJc w:val="left"/>
      <w:pPr>
        <w:ind w:left="5640" w:hanging="264"/>
      </w:pPr>
      <w:rPr>
        <w:rFonts w:hint="default"/>
      </w:rPr>
    </w:lvl>
    <w:lvl w:ilvl="6">
      <w:numFmt w:val="bullet"/>
      <w:lvlText w:val="•"/>
      <w:lvlJc w:val="left"/>
      <w:pPr>
        <w:ind w:left="6740" w:hanging="264"/>
      </w:pPr>
      <w:rPr>
        <w:rFonts w:hint="default"/>
      </w:rPr>
    </w:lvl>
    <w:lvl w:ilvl="7">
      <w:numFmt w:val="bullet"/>
      <w:lvlText w:val="•"/>
      <w:lvlJc w:val="left"/>
      <w:pPr>
        <w:ind w:left="7840" w:hanging="264"/>
      </w:pPr>
      <w:rPr>
        <w:rFonts w:hint="default"/>
      </w:rPr>
    </w:lvl>
    <w:lvl w:ilvl="8">
      <w:numFmt w:val="bullet"/>
      <w:lvlText w:val="•"/>
      <w:lvlJc w:val="left"/>
      <w:pPr>
        <w:ind w:left="8940" w:hanging="264"/>
      </w:pPr>
      <w:rPr>
        <w:rFonts w:hint="default"/>
      </w:rPr>
    </w:lvl>
  </w:abstractNum>
  <w:num w:numId="1">
    <w:abstractNumId w:val="9"/>
  </w:num>
  <w:num w:numId="2">
    <w:abstractNumId w:val="21"/>
  </w:num>
  <w:num w:numId="3">
    <w:abstractNumId w:val="15"/>
  </w:num>
  <w:num w:numId="4">
    <w:abstractNumId w:val="39"/>
  </w:num>
  <w:num w:numId="5">
    <w:abstractNumId w:val="12"/>
  </w:num>
  <w:num w:numId="6">
    <w:abstractNumId w:val="29"/>
  </w:num>
  <w:num w:numId="7">
    <w:abstractNumId w:val="38"/>
  </w:num>
  <w:num w:numId="8">
    <w:abstractNumId w:val="31"/>
  </w:num>
  <w:num w:numId="9">
    <w:abstractNumId w:val="2"/>
  </w:num>
  <w:num w:numId="10">
    <w:abstractNumId w:val="27"/>
  </w:num>
  <w:num w:numId="11">
    <w:abstractNumId w:val="30"/>
  </w:num>
  <w:num w:numId="12">
    <w:abstractNumId w:val="19"/>
  </w:num>
  <w:num w:numId="13">
    <w:abstractNumId w:val="13"/>
  </w:num>
  <w:num w:numId="14">
    <w:abstractNumId w:val="16"/>
  </w:num>
  <w:num w:numId="15">
    <w:abstractNumId w:val="6"/>
  </w:num>
  <w:num w:numId="16">
    <w:abstractNumId w:val="35"/>
  </w:num>
  <w:num w:numId="17">
    <w:abstractNumId w:val="10"/>
  </w:num>
  <w:num w:numId="18">
    <w:abstractNumId w:val="33"/>
  </w:num>
  <w:num w:numId="19">
    <w:abstractNumId w:val="18"/>
  </w:num>
  <w:num w:numId="20">
    <w:abstractNumId w:val="3"/>
  </w:num>
  <w:num w:numId="21">
    <w:abstractNumId w:val="24"/>
  </w:num>
  <w:num w:numId="22">
    <w:abstractNumId w:val="22"/>
  </w:num>
  <w:num w:numId="23">
    <w:abstractNumId w:val="20"/>
  </w:num>
  <w:num w:numId="24">
    <w:abstractNumId w:val="5"/>
  </w:num>
  <w:num w:numId="25">
    <w:abstractNumId w:val="34"/>
  </w:num>
  <w:num w:numId="26">
    <w:abstractNumId w:val="26"/>
  </w:num>
  <w:num w:numId="27">
    <w:abstractNumId w:val="4"/>
  </w:num>
  <w:num w:numId="28">
    <w:abstractNumId w:val="25"/>
  </w:num>
  <w:num w:numId="29">
    <w:abstractNumId w:val="7"/>
  </w:num>
  <w:num w:numId="30">
    <w:abstractNumId w:val="1"/>
  </w:num>
  <w:num w:numId="31">
    <w:abstractNumId w:val="32"/>
  </w:num>
  <w:num w:numId="32">
    <w:abstractNumId w:val="40"/>
  </w:num>
  <w:num w:numId="33">
    <w:abstractNumId w:val="14"/>
  </w:num>
  <w:num w:numId="34">
    <w:abstractNumId w:val="17"/>
  </w:num>
  <w:num w:numId="35">
    <w:abstractNumId w:val="28"/>
  </w:num>
  <w:num w:numId="36">
    <w:abstractNumId w:val="23"/>
  </w:num>
  <w:num w:numId="37">
    <w:abstractNumId w:val="0"/>
  </w:num>
  <w:num w:numId="38">
    <w:abstractNumId w:val="11"/>
  </w:num>
  <w:num w:numId="39">
    <w:abstractNumId w:val="36"/>
  </w:num>
  <w:num w:numId="40">
    <w:abstractNumId w:val="37"/>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1C5"/>
    <w:rsid w:val="00040A13"/>
    <w:rsid w:val="00050591"/>
    <w:rsid w:val="0005398D"/>
    <w:rsid w:val="00061564"/>
    <w:rsid w:val="00084920"/>
    <w:rsid w:val="000A4AB5"/>
    <w:rsid w:val="000F4F8A"/>
    <w:rsid w:val="00144E7D"/>
    <w:rsid w:val="00182488"/>
    <w:rsid w:val="001F3915"/>
    <w:rsid w:val="00241225"/>
    <w:rsid w:val="002A488B"/>
    <w:rsid w:val="002B73EA"/>
    <w:rsid w:val="002E07EB"/>
    <w:rsid w:val="00346046"/>
    <w:rsid w:val="00367052"/>
    <w:rsid w:val="003A6199"/>
    <w:rsid w:val="003B1B1C"/>
    <w:rsid w:val="003B4DC1"/>
    <w:rsid w:val="003C6531"/>
    <w:rsid w:val="003D2686"/>
    <w:rsid w:val="003F5C82"/>
    <w:rsid w:val="00403228"/>
    <w:rsid w:val="004D6C39"/>
    <w:rsid w:val="00507352"/>
    <w:rsid w:val="005B21C5"/>
    <w:rsid w:val="005F1D24"/>
    <w:rsid w:val="00630BA3"/>
    <w:rsid w:val="00637820"/>
    <w:rsid w:val="0064461B"/>
    <w:rsid w:val="00715B75"/>
    <w:rsid w:val="00800A39"/>
    <w:rsid w:val="00847668"/>
    <w:rsid w:val="00880AAE"/>
    <w:rsid w:val="00882E1F"/>
    <w:rsid w:val="008D659D"/>
    <w:rsid w:val="0094346D"/>
    <w:rsid w:val="009F5805"/>
    <w:rsid w:val="00A269E4"/>
    <w:rsid w:val="00AA4FDF"/>
    <w:rsid w:val="00B11DC9"/>
    <w:rsid w:val="00B56D4A"/>
    <w:rsid w:val="00B67136"/>
    <w:rsid w:val="00C20C36"/>
    <w:rsid w:val="00C24F9B"/>
    <w:rsid w:val="00C67E31"/>
    <w:rsid w:val="00D36D1F"/>
    <w:rsid w:val="00D407BF"/>
    <w:rsid w:val="00D53F48"/>
    <w:rsid w:val="00D75A7D"/>
    <w:rsid w:val="00DD5316"/>
    <w:rsid w:val="00DE7D32"/>
    <w:rsid w:val="00E424FF"/>
    <w:rsid w:val="00E97307"/>
    <w:rsid w:val="00F0191E"/>
    <w:rsid w:val="00F56BAA"/>
    <w:rsid w:val="00FF4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316"/>
    <w:rPr>
      <w:rFonts w:ascii="Calibri" w:eastAsia="Times New Roman" w:hAnsi="Calibri" w:cs="Times New Roman"/>
      <w:lang w:eastAsia="ru-RU"/>
    </w:rPr>
  </w:style>
  <w:style w:type="paragraph" w:styleId="1">
    <w:name w:val="heading 1"/>
    <w:basedOn w:val="a"/>
    <w:link w:val="10"/>
    <w:uiPriority w:val="1"/>
    <w:qFormat/>
    <w:rsid w:val="00403228"/>
    <w:pPr>
      <w:widowControl w:val="0"/>
      <w:autoSpaceDE w:val="0"/>
      <w:autoSpaceDN w:val="0"/>
      <w:spacing w:after="0" w:line="240" w:lineRule="auto"/>
      <w:ind w:left="429"/>
      <w:outlineLvl w:val="0"/>
    </w:pPr>
    <w:rPr>
      <w:rFonts w:ascii="Times New Roman" w:hAnsi="Times New Roman"/>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03228"/>
    <w:rPr>
      <w:rFonts w:ascii="Times New Roman" w:eastAsia="Times New Roman" w:hAnsi="Times New Roman" w:cs="Times New Roman"/>
      <w:b/>
      <w:bCs/>
      <w:sz w:val="24"/>
      <w:szCs w:val="24"/>
      <w:lang w:val="en-US"/>
    </w:rPr>
  </w:style>
  <w:style w:type="paragraph" w:styleId="a3">
    <w:name w:val="Balloon Text"/>
    <w:basedOn w:val="a"/>
    <w:link w:val="a4"/>
    <w:uiPriority w:val="99"/>
    <w:semiHidden/>
    <w:unhideWhenUsed/>
    <w:rsid w:val="00DD53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5316"/>
    <w:rPr>
      <w:rFonts w:ascii="Tahoma" w:eastAsia="Times New Roman" w:hAnsi="Tahoma" w:cs="Tahoma"/>
      <w:sz w:val="16"/>
      <w:szCs w:val="16"/>
      <w:lang w:eastAsia="ru-RU"/>
    </w:rPr>
  </w:style>
  <w:style w:type="paragraph" w:styleId="a5">
    <w:name w:val="No Spacing"/>
    <w:uiPriority w:val="1"/>
    <w:qFormat/>
    <w:rsid w:val="00AA4FDF"/>
    <w:pPr>
      <w:spacing w:after="0" w:line="240" w:lineRule="auto"/>
    </w:pPr>
    <w:rPr>
      <w:rFonts w:ascii="Calibri" w:eastAsia="Times New Roman" w:hAnsi="Calibri" w:cs="Times New Roman"/>
      <w:lang w:eastAsia="ru-RU"/>
    </w:rPr>
  </w:style>
  <w:style w:type="paragraph" w:styleId="a6">
    <w:name w:val="Title"/>
    <w:basedOn w:val="a"/>
    <w:next w:val="a"/>
    <w:link w:val="a7"/>
    <w:uiPriority w:val="10"/>
    <w:qFormat/>
    <w:rsid w:val="00D53F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D53F48"/>
    <w:rPr>
      <w:rFonts w:asciiTheme="majorHAnsi" w:eastAsiaTheme="majorEastAsia" w:hAnsiTheme="majorHAnsi" w:cstheme="majorBidi"/>
      <w:color w:val="17365D" w:themeColor="text2" w:themeShade="BF"/>
      <w:spacing w:val="5"/>
      <w:kern w:val="28"/>
      <w:sz w:val="52"/>
      <w:szCs w:val="52"/>
      <w:lang w:eastAsia="ru-RU"/>
    </w:rPr>
  </w:style>
  <w:style w:type="table" w:styleId="a8">
    <w:name w:val="Table Grid"/>
    <w:basedOn w:val="a1"/>
    <w:uiPriority w:val="59"/>
    <w:rsid w:val="0050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1"/>
    <w:qFormat/>
    <w:rsid w:val="00403228"/>
    <w:pPr>
      <w:widowControl w:val="0"/>
      <w:autoSpaceDE w:val="0"/>
      <w:autoSpaceDN w:val="0"/>
      <w:spacing w:after="0" w:line="240" w:lineRule="auto"/>
      <w:jc w:val="both"/>
    </w:pPr>
    <w:rPr>
      <w:rFonts w:ascii="Times New Roman" w:hAnsi="Times New Roman"/>
      <w:sz w:val="24"/>
      <w:szCs w:val="24"/>
      <w:lang w:val="en-US" w:eastAsia="en-US"/>
    </w:rPr>
  </w:style>
  <w:style w:type="character" w:customStyle="1" w:styleId="aa">
    <w:name w:val="Основной текст Знак"/>
    <w:basedOn w:val="a0"/>
    <w:link w:val="a9"/>
    <w:uiPriority w:val="1"/>
    <w:rsid w:val="00403228"/>
    <w:rPr>
      <w:rFonts w:ascii="Times New Roman" w:eastAsia="Times New Roman" w:hAnsi="Times New Roman" w:cs="Times New Roman"/>
      <w:sz w:val="24"/>
      <w:szCs w:val="24"/>
      <w:lang w:val="en-US"/>
    </w:rPr>
  </w:style>
  <w:style w:type="paragraph" w:styleId="ab">
    <w:name w:val="List Paragraph"/>
    <w:basedOn w:val="a"/>
    <w:uiPriority w:val="1"/>
    <w:qFormat/>
    <w:rsid w:val="00403228"/>
    <w:pPr>
      <w:widowControl w:val="0"/>
      <w:autoSpaceDE w:val="0"/>
      <w:autoSpaceDN w:val="0"/>
      <w:spacing w:after="0" w:line="240" w:lineRule="auto"/>
      <w:ind w:left="249"/>
      <w:jc w:val="both"/>
    </w:pPr>
    <w:rPr>
      <w:rFonts w:ascii="Times New Roman" w:hAnsi="Times New Roman"/>
      <w:lang w:val="en-US" w:eastAsia="en-US"/>
    </w:rPr>
  </w:style>
  <w:style w:type="paragraph" w:customStyle="1" w:styleId="TableParagraph">
    <w:name w:val="Table Paragraph"/>
    <w:basedOn w:val="a"/>
    <w:uiPriority w:val="1"/>
    <w:qFormat/>
    <w:rsid w:val="00403228"/>
    <w:pPr>
      <w:widowControl w:val="0"/>
      <w:autoSpaceDE w:val="0"/>
      <w:autoSpaceDN w:val="0"/>
      <w:spacing w:after="0" w:line="240" w:lineRule="auto"/>
    </w:pPr>
    <w:rPr>
      <w:rFonts w:ascii="Times New Roman" w:hAnsi="Times New Roman"/>
      <w:lang w:val="en-US" w:eastAsia="en-US"/>
    </w:rPr>
  </w:style>
  <w:style w:type="character" w:customStyle="1" w:styleId="3">
    <w:name w:val="Основной текст 3 Знак"/>
    <w:basedOn w:val="a0"/>
    <w:link w:val="30"/>
    <w:uiPriority w:val="99"/>
    <w:semiHidden/>
    <w:rsid w:val="00403228"/>
    <w:rPr>
      <w:rFonts w:ascii="Times New Roman" w:eastAsia="Times New Roman" w:hAnsi="Times New Roman" w:cs="Times New Roman"/>
      <w:sz w:val="16"/>
      <w:szCs w:val="16"/>
      <w:lang w:val="en-US"/>
    </w:rPr>
  </w:style>
  <w:style w:type="paragraph" w:styleId="30">
    <w:name w:val="Body Text 3"/>
    <w:basedOn w:val="a"/>
    <w:link w:val="3"/>
    <w:uiPriority w:val="99"/>
    <w:semiHidden/>
    <w:unhideWhenUsed/>
    <w:rsid w:val="00403228"/>
    <w:pPr>
      <w:widowControl w:val="0"/>
      <w:autoSpaceDE w:val="0"/>
      <w:autoSpaceDN w:val="0"/>
      <w:spacing w:after="120" w:line="240" w:lineRule="auto"/>
    </w:pPr>
    <w:rPr>
      <w:rFonts w:ascii="Times New Roman" w:hAnsi="Times New Roman"/>
      <w:sz w:val="16"/>
      <w:szCs w:val="16"/>
      <w:lang w:val="en-US" w:eastAsia="en-US"/>
    </w:rPr>
  </w:style>
  <w:style w:type="character" w:customStyle="1" w:styleId="A00">
    <w:name w:val="A0"/>
    <w:rsid w:val="00403228"/>
    <w:rPr>
      <w:color w:val="000000"/>
      <w:sz w:val="32"/>
      <w:szCs w:val="32"/>
    </w:rPr>
  </w:style>
  <w:style w:type="paragraph" w:customStyle="1" w:styleId="Pa14">
    <w:name w:val="Pa14"/>
    <w:basedOn w:val="a"/>
    <w:next w:val="a"/>
    <w:rsid w:val="00403228"/>
    <w:pPr>
      <w:autoSpaceDE w:val="0"/>
      <w:autoSpaceDN w:val="0"/>
      <w:adjustRightInd w:val="0"/>
      <w:spacing w:after="0" w:line="221" w:lineRule="atLeast"/>
    </w:pPr>
    <w:rPr>
      <w:rFonts w:ascii="Times New Roman" w:hAnsi="Times New Roman"/>
      <w:sz w:val="24"/>
      <w:szCs w:val="24"/>
    </w:rPr>
  </w:style>
  <w:style w:type="character" w:customStyle="1" w:styleId="A40">
    <w:name w:val="A4"/>
    <w:rsid w:val="00403228"/>
    <w:rPr>
      <w:color w:val="000000"/>
    </w:rPr>
  </w:style>
  <w:style w:type="paragraph" w:customStyle="1" w:styleId="Default">
    <w:name w:val="Default"/>
    <w:rsid w:val="004032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17">
    <w:name w:val="Pa17"/>
    <w:basedOn w:val="Default"/>
    <w:next w:val="Default"/>
    <w:rsid w:val="00403228"/>
    <w:pPr>
      <w:spacing w:before="280" w:after="160" w:line="221" w:lineRule="atLeast"/>
    </w:pPr>
    <w:rPr>
      <w:color w:val="auto"/>
    </w:rPr>
  </w:style>
  <w:style w:type="character" w:styleId="ac">
    <w:name w:val="Strong"/>
    <w:uiPriority w:val="22"/>
    <w:qFormat/>
    <w:rsid w:val="00403228"/>
    <w:rPr>
      <w:b/>
      <w:bCs/>
    </w:rPr>
  </w:style>
  <w:style w:type="paragraph" w:customStyle="1" w:styleId="ConsNormal">
    <w:name w:val="ConsNormal"/>
    <w:rsid w:val="00403228"/>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4032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19">
    <w:name w:val="Pa19"/>
    <w:basedOn w:val="Default"/>
    <w:next w:val="Default"/>
    <w:rsid w:val="00403228"/>
    <w:pPr>
      <w:spacing w:before="340" w:after="160" w:line="221" w:lineRule="atLeast"/>
    </w:pPr>
    <w:rPr>
      <w:color w:val="auto"/>
    </w:rPr>
  </w:style>
  <w:style w:type="paragraph" w:customStyle="1" w:styleId="formattext">
    <w:name w:val="formattext"/>
    <w:basedOn w:val="a"/>
    <w:rsid w:val="00403228"/>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1F3915"/>
    <w:pPr>
      <w:widowControl w:val="0"/>
      <w:suppressAutoHyphens/>
      <w:autoSpaceDN w:val="0"/>
      <w:spacing w:after="0" w:line="240" w:lineRule="auto"/>
      <w:textAlignment w:val="baseline"/>
    </w:pPr>
    <w:rPr>
      <w:rFonts w:ascii="Arial" w:eastAsia="Lucida Sans Unicode" w:hAnsi="Arial" w:cs="Tahoma"/>
      <w:kern w:val="3"/>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316"/>
    <w:rPr>
      <w:rFonts w:ascii="Calibri" w:eastAsia="Times New Roman" w:hAnsi="Calibri" w:cs="Times New Roman"/>
      <w:lang w:eastAsia="ru-RU"/>
    </w:rPr>
  </w:style>
  <w:style w:type="paragraph" w:styleId="1">
    <w:name w:val="heading 1"/>
    <w:basedOn w:val="a"/>
    <w:link w:val="10"/>
    <w:uiPriority w:val="1"/>
    <w:qFormat/>
    <w:rsid w:val="00403228"/>
    <w:pPr>
      <w:widowControl w:val="0"/>
      <w:autoSpaceDE w:val="0"/>
      <w:autoSpaceDN w:val="0"/>
      <w:spacing w:after="0" w:line="240" w:lineRule="auto"/>
      <w:ind w:left="429"/>
      <w:outlineLvl w:val="0"/>
    </w:pPr>
    <w:rPr>
      <w:rFonts w:ascii="Times New Roman" w:hAnsi="Times New Roman"/>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03228"/>
    <w:rPr>
      <w:rFonts w:ascii="Times New Roman" w:eastAsia="Times New Roman" w:hAnsi="Times New Roman" w:cs="Times New Roman"/>
      <w:b/>
      <w:bCs/>
      <w:sz w:val="24"/>
      <w:szCs w:val="24"/>
      <w:lang w:val="en-US"/>
    </w:rPr>
  </w:style>
  <w:style w:type="paragraph" w:styleId="a3">
    <w:name w:val="Balloon Text"/>
    <w:basedOn w:val="a"/>
    <w:link w:val="a4"/>
    <w:uiPriority w:val="99"/>
    <w:semiHidden/>
    <w:unhideWhenUsed/>
    <w:rsid w:val="00DD53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5316"/>
    <w:rPr>
      <w:rFonts w:ascii="Tahoma" w:eastAsia="Times New Roman" w:hAnsi="Tahoma" w:cs="Tahoma"/>
      <w:sz w:val="16"/>
      <w:szCs w:val="16"/>
      <w:lang w:eastAsia="ru-RU"/>
    </w:rPr>
  </w:style>
  <w:style w:type="paragraph" w:styleId="a5">
    <w:name w:val="No Spacing"/>
    <w:uiPriority w:val="1"/>
    <w:qFormat/>
    <w:rsid w:val="00AA4FDF"/>
    <w:pPr>
      <w:spacing w:after="0" w:line="240" w:lineRule="auto"/>
    </w:pPr>
    <w:rPr>
      <w:rFonts w:ascii="Calibri" w:eastAsia="Times New Roman" w:hAnsi="Calibri" w:cs="Times New Roman"/>
      <w:lang w:eastAsia="ru-RU"/>
    </w:rPr>
  </w:style>
  <w:style w:type="paragraph" w:styleId="a6">
    <w:name w:val="Title"/>
    <w:basedOn w:val="a"/>
    <w:next w:val="a"/>
    <w:link w:val="a7"/>
    <w:uiPriority w:val="10"/>
    <w:qFormat/>
    <w:rsid w:val="00D53F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D53F48"/>
    <w:rPr>
      <w:rFonts w:asciiTheme="majorHAnsi" w:eastAsiaTheme="majorEastAsia" w:hAnsiTheme="majorHAnsi" w:cstheme="majorBidi"/>
      <w:color w:val="17365D" w:themeColor="text2" w:themeShade="BF"/>
      <w:spacing w:val="5"/>
      <w:kern w:val="28"/>
      <w:sz w:val="52"/>
      <w:szCs w:val="52"/>
      <w:lang w:eastAsia="ru-RU"/>
    </w:rPr>
  </w:style>
  <w:style w:type="table" w:styleId="a8">
    <w:name w:val="Table Grid"/>
    <w:basedOn w:val="a1"/>
    <w:uiPriority w:val="59"/>
    <w:rsid w:val="0050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1"/>
    <w:qFormat/>
    <w:rsid w:val="00403228"/>
    <w:pPr>
      <w:widowControl w:val="0"/>
      <w:autoSpaceDE w:val="0"/>
      <w:autoSpaceDN w:val="0"/>
      <w:spacing w:after="0" w:line="240" w:lineRule="auto"/>
      <w:jc w:val="both"/>
    </w:pPr>
    <w:rPr>
      <w:rFonts w:ascii="Times New Roman" w:hAnsi="Times New Roman"/>
      <w:sz w:val="24"/>
      <w:szCs w:val="24"/>
      <w:lang w:val="en-US" w:eastAsia="en-US"/>
    </w:rPr>
  </w:style>
  <w:style w:type="character" w:customStyle="1" w:styleId="aa">
    <w:name w:val="Основной текст Знак"/>
    <w:basedOn w:val="a0"/>
    <w:link w:val="a9"/>
    <w:uiPriority w:val="1"/>
    <w:rsid w:val="00403228"/>
    <w:rPr>
      <w:rFonts w:ascii="Times New Roman" w:eastAsia="Times New Roman" w:hAnsi="Times New Roman" w:cs="Times New Roman"/>
      <w:sz w:val="24"/>
      <w:szCs w:val="24"/>
      <w:lang w:val="en-US"/>
    </w:rPr>
  </w:style>
  <w:style w:type="paragraph" w:styleId="ab">
    <w:name w:val="List Paragraph"/>
    <w:basedOn w:val="a"/>
    <w:uiPriority w:val="1"/>
    <w:qFormat/>
    <w:rsid w:val="00403228"/>
    <w:pPr>
      <w:widowControl w:val="0"/>
      <w:autoSpaceDE w:val="0"/>
      <w:autoSpaceDN w:val="0"/>
      <w:spacing w:after="0" w:line="240" w:lineRule="auto"/>
      <w:ind w:left="249"/>
      <w:jc w:val="both"/>
    </w:pPr>
    <w:rPr>
      <w:rFonts w:ascii="Times New Roman" w:hAnsi="Times New Roman"/>
      <w:lang w:val="en-US" w:eastAsia="en-US"/>
    </w:rPr>
  </w:style>
  <w:style w:type="paragraph" w:customStyle="1" w:styleId="TableParagraph">
    <w:name w:val="Table Paragraph"/>
    <w:basedOn w:val="a"/>
    <w:uiPriority w:val="1"/>
    <w:qFormat/>
    <w:rsid w:val="00403228"/>
    <w:pPr>
      <w:widowControl w:val="0"/>
      <w:autoSpaceDE w:val="0"/>
      <w:autoSpaceDN w:val="0"/>
      <w:spacing w:after="0" w:line="240" w:lineRule="auto"/>
    </w:pPr>
    <w:rPr>
      <w:rFonts w:ascii="Times New Roman" w:hAnsi="Times New Roman"/>
      <w:lang w:val="en-US" w:eastAsia="en-US"/>
    </w:rPr>
  </w:style>
  <w:style w:type="character" w:customStyle="1" w:styleId="3">
    <w:name w:val="Основной текст 3 Знак"/>
    <w:basedOn w:val="a0"/>
    <w:link w:val="30"/>
    <w:uiPriority w:val="99"/>
    <w:semiHidden/>
    <w:rsid w:val="00403228"/>
    <w:rPr>
      <w:rFonts w:ascii="Times New Roman" w:eastAsia="Times New Roman" w:hAnsi="Times New Roman" w:cs="Times New Roman"/>
      <w:sz w:val="16"/>
      <w:szCs w:val="16"/>
      <w:lang w:val="en-US"/>
    </w:rPr>
  </w:style>
  <w:style w:type="paragraph" w:styleId="30">
    <w:name w:val="Body Text 3"/>
    <w:basedOn w:val="a"/>
    <w:link w:val="3"/>
    <w:uiPriority w:val="99"/>
    <w:semiHidden/>
    <w:unhideWhenUsed/>
    <w:rsid w:val="00403228"/>
    <w:pPr>
      <w:widowControl w:val="0"/>
      <w:autoSpaceDE w:val="0"/>
      <w:autoSpaceDN w:val="0"/>
      <w:spacing w:after="120" w:line="240" w:lineRule="auto"/>
    </w:pPr>
    <w:rPr>
      <w:rFonts w:ascii="Times New Roman" w:hAnsi="Times New Roman"/>
      <w:sz w:val="16"/>
      <w:szCs w:val="16"/>
      <w:lang w:val="en-US" w:eastAsia="en-US"/>
    </w:rPr>
  </w:style>
  <w:style w:type="character" w:customStyle="1" w:styleId="A00">
    <w:name w:val="A0"/>
    <w:rsid w:val="00403228"/>
    <w:rPr>
      <w:color w:val="000000"/>
      <w:sz w:val="32"/>
      <w:szCs w:val="32"/>
    </w:rPr>
  </w:style>
  <w:style w:type="paragraph" w:customStyle="1" w:styleId="Pa14">
    <w:name w:val="Pa14"/>
    <w:basedOn w:val="a"/>
    <w:next w:val="a"/>
    <w:rsid w:val="00403228"/>
    <w:pPr>
      <w:autoSpaceDE w:val="0"/>
      <w:autoSpaceDN w:val="0"/>
      <w:adjustRightInd w:val="0"/>
      <w:spacing w:after="0" w:line="221" w:lineRule="atLeast"/>
    </w:pPr>
    <w:rPr>
      <w:rFonts w:ascii="Times New Roman" w:hAnsi="Times New Roman"/>
      <w:sz w:val="24"/>
      <w:szCs w:val="24"/>
    </w:rPr>
  </w:style>
  <w:style w:type="character" w:customStyle="1" w:styleId="A40">
    <w:name w:val="A4"/>
    <w:rsid w:val="00403228"/>
    <w:rPr>
      <w:color w:val="000000"/>
    </w:rPr>
  </w:style>
  <w:style w:type="paragraph" w:customStyle="1" w:styleId="Default">
    <w:name w:val="Default"/>
    <w:rsid w:val="004032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17">
    <w:name w:val="Pa17"/>
    <w:basedOn w:val="Default"/>
    <w:next w:val="Default"/>
    <w:rsid w:val="00403228"/>
    <w:pPr>
      <w:spacing w:before="280" w:after="160" w:line="221" w:lineRule="atLeast"/>
    </w:pPr>
    <w:rPr>
      <w:color w:val="auto"/>
    </w:rPr>
  </w:style>
  <w:style w:type="character" w:styleId="ac">
    <w:name w:val="Strong"/>
    <w:uiPriority w:val="22"/>
    <w:qFormat/>
    <w:rsid w:val="00403228"/>
    <w:rPr>
      <w:b/>
      <w:bCs/>
    </w:rPr>
  </w:style>
  <w:style w:type="paragraph" w:customStyle="1" w:styleId="ConsNormal">
    <w:name w:val="ConsNormal"/>
    <w:rsid w:val="00403228"/>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4032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19">
    <w:name w:val="Pa19"/>
    <w:basedOn w:val="Default"/>
    <w:next w:val="Default"/>
    <w:rsid w:val="00403228"/>
    <w:pPr>
      <w:spacing w:before="340" w:after="160" w:line="221" w:lineRule="atLeast"/>
    </w:pPr>
    <w:rPr>
      <w:color w:val="auto"/>
    </w:rPr>
  </w:style>
  <w:style w:type="paragraph" w:customStyle="1" w:styleId="formattext">
    <w:name w:val="formattext"/>
    <w:basedOn w:val="a"/>
    <w:rsid w:val="00403228"/>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1F3915"/>
    <w:pPr>
      <w:widowControl w:val="0"/>
      <w:suppressAutoHyphens/>
      <w:autoSpaceDN w:val="0"/>
      <w:spacing w:after="0" w:line="240" w:lineRule="auto"/>
      <w:textAlignment w:val="baseline"/>
    </w:pPr>
    <w:rPr>
      <w:rFonts w:ascii="Arial" w:eastAsia="Lucida Sans Unicode" w:hAnsi="Arial" w:cs="Tahoma"/>
      <w:kern w:val="3"/>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1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DA3AD-2C6C-41C3-A760-E770BAC55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Pages>
  <Words>37771</Words>
  <Characters>215298</Characters>
  <Application>Microsoft Office Word</Application>
  <DocSecurity>0</DocSecurity>
  <Lines>1794</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2016-12-30T06:28:00Z</cp:lastPrinted>
  <dcterms:created xsi:type="dcterms:W3CDTF">2014-11-28T05:32:00Z</dcterms:created>
  <dcterms:modified xsi:type="dcterms:W3CDTF">2017-11-14T09:17:00Z</dcterms:modified>
</cp:coreProperties>
</file>