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89"/>
    <w:bookmarkStart w:id="1" w:name="OLE_LINK190"/>
    <w:bookmarkStart w:id="2" w:name="OLE_LINK19"/>
    <w:bookmarkStart w:id="3" w:name="OLE_LINK20"/>
    <w:bookmarkStart w:id="4" w:name="_Toc273554828"/>
    <w:bookmarkStart w:id="5" w:name="_Toc273558607"/>
    <w:p w:rsidR="00AB1C6E" w:rsidRDefault="00AB1C6E" w:rsidP="00AB1C6E">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9" o:title=""/>
          </v:shape>
          <o:OLEObject Type="Embed" ProgID="CorelDRAW.Graphic.14" ShapeID="_x0000_i1025" DrawAspect="Content" ObjectID="_1572879082" r:id="rId10"/>
        </w:object>
      </w:r>
    </w:p>
    <w:p w:rsidR="00AB1C6E" w:rsidRPr="006A6114" w:rsidRDefault="00AB1C6E" w:rsidP="00AB1C6E">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AB1C6E" w:rsidRPr="006A6114" w:rsidRDefault="00AB1C6E" w:rsidP="00AB1C6E">
      <w:pPr>
        <w:pStyle w:val="aff6"/>
        <w:ind w:firstLine="0"/>
        <w:jc w:val="center"/>
        <w:rPr>
          <w:b/>
          <w:i/>
          <w:sz w:val="36"/>
          <w:szCs w:val="36"/>
          <w:lang w:val="ru-RU"/>
        </w:rPr>
      </w:pPr>
      <w:r w:rsidRPr="006A6114">
        <w:rPr>
          <w:b/>
          <w:i/>
          <w:sz w:val="36"/>
          <w:szCs w:val="36"/>
          <w:lang w:val="ru-RU"/>
        </w:rPr>
        <w:t>«САРСТРОЙНИИПРОЕКТ»</w:t>
      </w:r>
    </w:p>
    <w:p w:rsidR="005C4553" w:rsidRPr="002C35F8" w:rsidRDefault="005C4553" w:rsidP="005C4553">
      <w:pPr>
        <w:jc w:val="center"/>
      </w:pPr>
    </w:p>
    <w:p w:rsidR="006D48A4" w:rsidRPr="002C35F8"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14204B" w:rsidRPr="00162677" w:rsidRDefault="0014204B" w:rsidP="0014204B">
      <w:pPr>
        <w:jc w:val="right"/>
        <w:rPr>
          <w:b/>
          <w:i/>
          <w:sz w:val="28"/>
          <w:szCs w:val="28"/>
        </w:rPr>
      </w:pPr>
      <w:r w:rsidRPr="00162677">
        <w:rPr>
          <w:b/>
          <w:i/>
          <w:sz w:val="28"/>
          <w:szCs w:val="28"/>
        </w:rPr>
        <w:t>Проект</w:t>
      </w: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tbl>
      <w:tblPr>
        <w:tblW w:w="9464" w:type="dxa"/>
        <w:tblLook w:val="04A0" w:firstRow="1" w:lastRow="0" w:firstColumn="1" w:lastColumn="0" w:noHBand="0" w:noVBand="1"/>
      </w:tblPr>
      <w:tblGrid>
        <w:gridCol w:w="5778"/>
        <w:gridCol w:w="3686"/>
      </w:tblGrid>
      <w:tr w:rsidR="00273CC3" w:rsidRPr="00876DC5" w:rsidTr="00317A8E">
        <w:tc>
          <w:tcPr>
            <w:tcW w:w="5778" w:type="dxa"/>
          </w:tcPr>
          <w:p w:rsidR="00273CC3" w:rsidRDefault="00273CC3" w:rsidP="00273CC3">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roofErr w:type="spellStart"/>
            <w:r w:rsidR="00015B9D">
              <w:rPr>
                <w:sz w:val="20"/>
                <w:szCs w:val="20"/>
              </w:rPr>
              <w:t>Турковск</w:t>
            </w:r>
            <w:r>
              <w:rPr>
                <w:sz w:val="20"/>
                <w:szCs w:val="20"/>
              </w:rPr>
              <w:t>ого</w:t>
            </w:r>
            <w:proofErr w:type="spellEnd"/>
            <w:r w:rsidRPr="005C4553">
              <w:rPr>
                <w:sz w:val="20"/>
                <w:szCs w:val="20"/>
              </w:rPr>
              <w:t xml:space="preserve"> </w:t>
            </w:r>
          </w:p>
          <w:p w:rsidR="00273CC3" w:rsidRPr="009008F2" w:rsidRDefault="00273CC3" w:rsidP="00273CC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015B9D" w:rsidRDefault="00015B9D" w:rsidP="00015B9D">
            <w:pPr>
              <w:ind w:firstLine="0"/>
              <w:jc w:val="right"/>
              <w:rPr>
                <w:sz w:val="20"/>
                <w:szCs w:val="20"/>
              </w:rPr>
            </w:pPr>
            <w:r>
              <w:rPr>
                <w:sz w:val="20"/>
                <w:szCs w:val="20"/>
              </w:rPr>
              <w:t>Договор № 1</w:t>
            </w:r>
          </w:p>
          <w:p w:rsidR="00273CC3" w:rsidRPr="00876DC5" w:rsidRDefault="00015B9D" w:rsidP="00015B9D">
            <w:pPr>
              <w:ind w:firstLine="0"/>
              <w:jc w:val="right"/>
              <w:rPr>
                <w:sz w:val="20"/>
                <w:szCs w:val="20"/>
              </w:rPr>
            </w:pPr>
            <w:r>
              <w:rPr>
                <w:sz w:val="20"/>
                <w:szCs w:val="20"/>
              </w:rPr>
              <w:t>от 30 октября 2017 г.</w:t>
            </w:r>
          </w:p>
        </w:tc>
      </w:tr>
    </w:tbl>
    <w:p w:rsidR="006D48A4" w:rsidRDefault="006D48A4" w:rsidP="00DF701C">
      <w:pPr>
        <w:ind w:firstLine="0"/>
        <w:jc w:val="center"/>
      </w:pPr>
    </w:p>
    <w:p w:rsidR="00FB5101"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Pr="007078D4"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7078D4">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7078D4"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7078D4">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Default="00FB5101" w:rsidP="00FB5101">
      <w:pPr>
        <w:ind w:firstLine="0"/>
        <w:jc w:val="center"/>
      </w:pPr>
    </w:p>
    <w:p w:rsidR="00317A8E" w:rsidRDefault="00317A8E" w:rsidP="00FB5101">
      <w:pPr>
        <w:ind w:firstLine="0"/>
        <w:jc w:val="center"/>
      </w:pPr>
    </w:p>
    <w:p w:rsidR="00146C7F" w:rsidRDefault="00146C7F" w:rsidP="00FB5101">
      <w:pPr>
        <w:ind w:firstLine="0"/>
        <w:jc w:val="center"/>
      </w:pPr>
    </w:p>
    <w:p w:rsidR="00317A8E" w:rsidRDefault="00317A8E" w:rsidP="00FB5101">
      <w:pPr>
        <w:ind w:firstLine="0"/>
        <w:jc w:val="center"/>
      </w:pPr>
    </w:p>
    <w:p w:rsidR="00146C7F" w:rsidRDefault="00146C7F" w:rsidP="00FB5101">
      <w:pPr>
        <w:ind w:firstLine="0"/>
        <w:jc w:val="center"/>
      </w:pPr>
    </w:p>
    <w:p w:rsidR="00317A8E" w:rsidRPr="00273CC3" w:rsidRDefault="00146C7F" w:rsidP="00FB5101">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bookmarkEnd w:id="6"/>
    <w:bookmarkEnd w:id="7"/>
    <w:bookmarkEnd w:id="8"/>
    <w:bookmarkEnd w:id="25"/>
    <w:bookmarkEnd w:id="26"/>
    <w:p w:rsidR="00273CC3" w:rsidRDefault="00273CC3" w:rsidP="00317A8E">
      <w:pPr>
        <w:suppressAutoHyphens/>
        <w:ind w:firstLine="0"/>
        <w:jc w:val="center"/>
        <w:rPr>
          <w:rFonts w:eastAsia="Times New Roman" w:cs="Times New Roman"/>
          <w:b/>
          <w:sz w:val="40"/>
          <w:szCs w:val="40"/>
          <w:lang w:eastAsia="ar-SA" w:bidi="en-US"/>
        </w:rPr>
      </w:pPr>
    </w:p>
    <w:p w:rsidR="00FB5101" w:rsidRPr="00273CC3" w:rsidRDefault="00015B9D" w:rsidP="00317A8E">
      <w:pPr>
        <w:suppressAutoHyphens/>
        <w:ind w:firstLine="0"/>
        <w:jc w:val="center"/>
        <w:rPr>
          <w:rFonts w:eastAsia="Times New Roman" w:cs="Times New Roman"/>
          <w:b/>
          <w:sz w:val="32"/>
          <w:szCs w:val="32"/>
          <w:lang w:eastAsia="ar-SA" w:bidi="en-US"/>
        </w:rPr>
      </w:pPr>
      <w:proofErr w:type="spellStart"/>
      <w:r>
        <w:rPr>
          <w:rFonts w:eastAsia="Times New Roman" w:cs="Times New Roman"/>
          <w:b/>
          <w:sz w:val="32"/>
          <w:szCs w:val="32"/>
          <w:lang w:eastAsia="ar-SA" w:bidi="en-US"/>
        </w:rPr>
        <w:t>Турковск</w:t>
      </w:r>
      <w:r w:rsidR="00317A8E" w:rsidRPr="00273CC3">
        <w:rPr>
          <w:rFonts w:eastAsia="Times New Roman" w:cs="Times New Roman"/>
          <w:b/>
          <w:sz w:val="32"/>
          <w:szCs w:val="32"/>
          <w:lang w:eastAsia="ar-SA" w:bidi="en-US"/>
        </w:rPr>
        <w:t>ого</w:t>
      </w:r>
      <w:proofErr w:type="spellEnd"/>
      <w:r w:rsidR="00317A8E" w:rsidRPr="00273CC3">
        <w:rPr>
          <w:rFonts w:eastAsia="Times New Roman" w:cs="Times New Roman"/>
          <w:b/>
          <w:sz w:val="32"/>
          <w:szCs w:val="32"/>
          <w:lang w:eastAsia="ar-SA" w:bidi="en-US"/>
        </w:rPr>
        <w:t xml:space="preserve"> муниципального района</w:t>
      </w:r>
    </w:p>
    <w:p w:rsidR="00317A8E" w:rsidRPr="00273CC3" w:rsidRDefault="00317A8E" w:rsidP="00317A8E">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Pr="002C35F8" w:rsidRDefault="00FB5101" w:rsidP="00FB5101">
      <w:pPr>
        <w:ind w:firstLine="0"/>
        <w:jc w:val="center"/>
      </w:pPr>
    </w:p>
    <w:bookmarkEnd w:id="9"/>
    <w:bookmarkEnd w:id="10"/>
    <w:bookmarkEnd w:id="11"/>
    <w:p w:rsidR="00FB5101" w:rsidRDefault="00FB5101" w:rsidP="00FB5101">
      <w:pPr>
        <w:ind w:firstLine="0"/>
        <w:jc w:val="center"/>
      </w:pPr>
    </w:p>
    <w:p w:rsidR="00317A8E" w:rsidRDefault="00317A8E"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Default="00FB5101" w:rsidP="00FB5101">
      <w:pPr>
        <w:ind w:firstLine="0"/>
        <w:jc w:val="center"/>
      </w:pPr>
    </w:p>
    <w:p w:rsidR="00FB5101" w:rsidRPr="002C35F8" w:rsidRDefault="00FB5101" w:rsidP="00FB5101">
      <w:pPr>
        <w:ind w:firstLine="0"/>
        <w:jc w:val="center"/>
      </w:pPr>
    </w:p>
    <w:p w:rsidR="00FB5101" w:rsidRPr="002C35F8" w:rsidRDefault="00FB5101" w:rsidP="00FB5101">
      <w:pPr>
        <w:ind w:firstLine="0"/>
        <w:jc w:val="center"/>
      </w:pPr>
    </w:p>
    <w:p w:rsidR="00FB5101" w:rsidRDefault="00FB5101" w:rsidP="00FB5101">
      <w:pPr>
        <w:pStyle w:val="aff6"/>
        <w:ind w:firstLine="0"/>
        <w:jc w:val="center"/>
        <w:rPr>
          <w:b/>
          <w:sz w:val="28"/>
          <w:szCs w:val="28"/>
          <w:lang w:val="ru-RU"/>
        </w:rPr>
      </w:pPr>
      <w:r w:rsidRPr="006D48A4">
        <w:rPr>
          <w:b/>
          <w:sz w:val="28"/>
          <w:szCs w:val="28"/>
          <w:lang w:val="ru-RU"/>
        </w:rPr>
        <w:t>2017 г.</w:t>
      </w:r>
    </w:p>
    <w:bookmarkStart w:id="40" w:name="OLE_LINK590"/>
    <w:bookmarkStart w:id="41" w:name="OLE_LINK591"/>
    <w:bookmarkStart w:id="42" w:name="OLE_LINK196"/>
    <w:bookmarkStart w:id="43" w:name="OLE_LINK197"/>
    <w:p w:rsidR="00FB5101" w:rsidRDefault="00FB5101" w:rsidP="00FB5101">
      <w:pPr>
        <w:pStyle w:val="aff6"/>
        <w:ind w:firstLine="0"/>
        <w:jc w:val="center"/>
        <w:rPr>
          <w:lang w:val="ru-RU"/>
        </w:rPr>
      </w:pPr>
      <w:r w:rsidRPr="002C35F8">
        <w:rPr>
          <w:lang w:val="ru-RU"/>
        </w:rPr>
        <w:object w:dxaOrig="2664" w:dyaOrig="896">
          <v:shape id="_x0000_i1026" type="#_x0000_t75" style="width:105.75pt;height:36.75pt" o:ole="">
            <v:imagedata r:id="rId9" o:title=""/>
          </v:shape>
          <o:OLEObject Type="Embed" ProgID="CorelDRAW.Graphic.14" ShapeID="_x0000_i1026" DrawAspect="Content" ObjectID="_1572879083" r:id="rId11"/>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0"/>
    <w:bookmarkEnd w:id="4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firstRow="1" w:lastRow="0" w:firstColumn="1" w:lastColumn="0" w:noHBand="0" w:noVBand="1"/>
      </w:tblPr>
      <w:tblGrid>
        <w:gridCol w:w="5778"/>
        <w:gridCol w:w="3686"/>
      </w:tblGrid>
      <w:tr w:rsidR="00273CC3" w:rsidRPr="00876DC5" w:rsidTr="00273CC3">
        <w:tc>
          <w:tcPr>
            <w:tcW w:w="5778" w:type="dxa"/>
          </w:tcPr>
          <w:bookmarkEnd w:id="42"/>
          <w:bookmarkEnd w:id="43"/>
          <w:p w:rsidR="00273CC3" w:rsidRDefault="00273CC3" w:rsidP="00273CC3">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roofErr w:type="spellStart"/>
            <w:r w:rsidR="00015B9D">
              <w:rPr>
                <w:sz w:val="20"/>
                <w:szCs w:val="20"/>
              </w:rPr>
              <w:t>Турковск</w:t>
            </w:r>
            <w:r>
              <w:rPr>
                <w:sz w:val="20"/>
                <w:szCs w:val="20"/>
              </w:rPr>
              <w:t>ого</w:t>
            </w:r>
            <w:proofErr w:type="spellEnd"/>
            <w:r w:rsidRPr="005C4553">
              <w:rPr>
                <w:sz w:val="20"/>
                <w:szCs w:val="20"/>
              </w:rPr>
              <w:t xml:space="preserve"> </w:t>
            </w:r>
          </w:p>
          <w:p w:rsidR="00273CC3" w:rsidRPr="009008F2" w:rsidRDefault="00273CC3" w:rsidP="00273CC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015B9D" w:rsidRDefault="00015B9D" w:rsidP="00015B9D">
            <w:pPr>
              <w:ind w:firstLine="0"/>
              <w:jc w:val="right"/>
              <w:rPr>
                <w:sz w:val="20"/>
                <w:szCs w:val="20"/>
              </w:rPr>
            </w:pPr>
            <w:r>
              <w:rPr>
                <w:sz w:val="20"/>
                <w:szCs w:val="20"/>
              </w:rPr>
              <w:t>Договор № 1</w:t>
            </w:r>
          </w:p>
          <w:p w:rsidR="00273CC3" w:rsidRPr="00876DC5" w:rsidRDefault="00015B9D" w:rsidP="00015B9D">
            <w:pPr>
              <w:ind w:firstLine="0"/>
              <w:jc w:val="right"/>
              <w:rPr>
                <w:sz w:val="20"/>
                <w:szCs w:val="20"/>
              </w:rPr>
            </w:pPr>
            <w:r>
              <w:rPr>
                <w:sz w:val="20"/>
                <w:szCs w:val="20"/>
              </w:rPr>
              <w:t>от 30 октября 2017 г.</w:t>
            </w:r>
          </w:p>
        </w:tc>
      </w:tr>
    </w:tbl>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46C7F" w:rsidRDefault="00146C7F" w:rsidP="00273CC3">
      <w:pPr>
        <w:ind w:firstLine="0"/>
        <w:jc w:val="center"/>
      </w:pPr>
    </w:p>
    <w:p w:rsidR="00273CC3" w:rsidRDefault="00273CC3" w:rsidP="00273CC3">
      <w:pPr>
        <w:ind w:firstLine="0"/>
        <w:jc w:val="center"/>
      </w:pPr>
    </w:p>
    <w:p w:rsidR="00146C7F" w:rsidRPr="00273CC3" w:rsidRDefault="00146C7F" w:rsidP="00146C7F">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p w:rsidR="00273CC3" w:rsidRDefault="00273CC3" w:rsidP="00273CC3">
      <w:pPr>
        <w:suppressAutoHyphens/>
        <w:ind w:firstLine="0"/>
        <w:jc w:val="center"/>
        <w:rPr>
          <w:rFonts w:eastAsia="Times New Roman" w:cs="Times New Roman"/>
          <w:b/>
          <w:sz w:val="40"/>
          <w:szCs w:val="40"/>
          <w:lang w:eastAsia="ar-SA" w:bidi="en-US"/>
        </w:rPr>
      </w:pPr>
    </w:p>
    <w:p w:rsidR="00273CC3" w:rsidRPr="00273CC3" w:rsidRDefault="00015B9D" w:rsidP="00273CC3">
      <w:pPr>
        <w:suppressAutoHyphens/>
        <w:ind w:firstLine="0"/>
        <w:jc w:val="center"/>
        <w:rPr>
          <w:rFonts w:eastAsia="Times New Roman" w:cs="Times New Roman"/>
          <w:b/>
          <w:sz w:val="32"/>
          <w:szCs w:val="32"/>
          <w:lang w:eastAsia="ar-SA" w:bidi="en-US"/>
        </w:rPr>
      </w:pPr>
      <w:proofErr w:type="spellStart"/>
      <w:r>
        <w:rPr>
          <w:rFonts w:eastAsia="Times New Roman" w:cs="Times New Roman"/>
          <w:b/>
          <w:sz w:val="32"/>
          <w:szCs w:val="32"/>
          <w:lang w:eastAsia="ar-SA" w:bidi="en-US"/>
        </w:rPr>
        <w:t>Турковск</w:t>
      </w:r>
      <w:r w:rsidR="00273CC3" w:rsidRPr="00273CC3">
        <w:rPr>
          <w:rFonts w:eastAsia="Times New Roman" w:cs="Times New Roman"/>
          <w:b/>
          <w:sz w:val="32"/>
          <w:szCs w:val="32"/>
          <w:lang w:eastAsia="ar-SA" w:bidi="en-US"/>
        </w:rPr>
        <w:t>ого</w:t>
      </w:r>
      <w:proofErr w:type="spellEnd"/>
      <w:r w:rsidR="00273CC3" w:rsidRPr="00273CC3">
        <w:rPr>
          <w:rFonts w:eastAsia="Times New Roman" w:cs="Times New Roman"/>
          <w:b/>
          <w:sz w:val="32"/>
          <w:szCs w:val="32"/>
          <w:lang w:eastAsia="ar-SA" w:bidi="en-US"/>
        </w:rPr>
        <w:t xml:space="preserve"> муниципального района</w:t>
      </w:r>
    </w:p>
    <w:p w:rsidR="00273CC3" w:rsidRPr="00273CC3" w:rsidRDefault="00273CC3" w:rsidP="00273CC3">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44" w:name="OLE_LINK203"/>
            <w:bookmarkStart w:id="45" w:name="OLE_LINK204"/>
            <w:bookmarkStart w:id="46"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44"/>
    <w:bookmarkEnd w:id="45"/>
    <w:bookmarkEnd w:id="46"/>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CA2A89"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rsidR="007F2D50">
        <w:instrText xml:space="preserve"> TOC \o "1-3" \h \z \u </w:instrText>
      </w:r>
      <w:r>
        <w:fldChar w:fldCharType="separate"/>
      </w:r>
      <w:hyperlink w:anchor="_Toc499049170" w:history="1">
        <w:r w:rsidR="00CA2A89" w:rsidRPr="001979BA">
          <w:rPr>
            <w:rStyle w:val="a9"/>
            <w:noProof/>
          </w:rPr>
          <w:t>Введение</w:t>
        </w:r>
        <w:r w:rsidR="00CA2A89">
          <w:rPr>
            <w:noProof/>
            <w:webHidden/>
          </w:rPr>
          <w:tab/>
        </w:r>
        <w:r w:rsidR="00CA2A89">
          <w:rPr>
            <w:noProof/>
            <w:webHidden/>
          </w:rPr>
          <w:fldChar w:fldCharType="begin"/>
        </w:r>
        <w:r w:rsidR="00CA2A89">
          <w:rPr>
            <w:noProof/>
            <w:webHidden/>
          </w:rPr>
          <w:instrText xml:space="preserve"> PAGEREF _Toc499049170 \h </w:instrText>
        </w:r>
        <w:r w:rsidR="00CA2A89">
          <w:rPr>
            <w:noProof/>
            <w:webHidden/>
          </w:rPr>
        </w:r>
        <w:r w:rsidR="00CA2A89">
          <w:rPr>
            <w:noProof/>
            <w:webHidden/>
          </w:rPr>
          <w:fldChar w:fldCharType="separate"/>
        </w:r>
        <w:r w:rsidR="00334988">
          <w:rPr>
            <w:noProof/>
            <w:webHidden/>
          </w:rPr>
          <w:t>5</w:t>
        </w:r>
        <w:r w:rsidR="00CA2A89">
          <w:rPr>
            <w:noProof/>
            <w:webHidden/>
          </w:rPr>
          <w:fldChar w:fldCharType="end"/>
        </w:r>
      </w:hyperlink>
    </w:p>
    <w:p w:rsidR="00CA2A89" w:rsidRDefault="00015B9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1979BA">
          <w:rPr>
            <w:rStyle w:val="a9"/>
            <w:noProof/>
          </w:rPr>
          <w:t>1.</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Pr>
            <w:noProof/>
            <w:webHidden/>
          </w:rPr>
          <w:tab/>
        </w:r>
        <w:r w:rsidR="00CA2A89">
          <w:rPr>
            <w:noProof/>
            <w:webHidden/>
          </w:rPr>
          <w:fldChar w:fldCharType="begin"/>
        </w:r>
        <w:r w:rsidR="00CA2A89">
          <w:rPr>
            <w:noProof/>
            <w:webHidden/>
          </w:rPr>
          <w:instrText xml:space="preserve"> PAGEREF _Toc499049171 \h </w:instrText>
        </w:r>
        <w:r w:rsidR="00CA2A89">
          <w:rPr>
            <w:noProof/>
            <w:webHidden/>
          </w:rPr>
        </w:r>
        <w:r w:rsidR="00CA2A89">
          <w:rPr>
            <w:noProof/>
            <w:webHidden/>
          </w:rPr>
          <w:fldChar w:fldCharType="separate"/>
        </w:r>
        <w:r w:rsidR="00334988">
          <w:rPr>
            <w:noProof/>
            <w:webHidden/>
          </w:rPr>
          <w:t>6</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2" w:history="1">
        <w:r w:rsidR="00CA2A89" w:rsidRPr="001979BA">
          <w:rPr>
            <w:rStyle w:val="a9"/>
            <w:noProof/>
          </w:rPr>
          <w:t>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sidR="00CA2A89">
          <w:rPr>
            <w:noProof/>
            <w:webHidden/>
          </w:rPr>
          <w:fldChar w:fldCharType="begin"/>
        </w:r>
        <w:r w:rsidR="00CA2A89">
          <w:rPr>
            <w:noProof/>
            <w:webHidden/>
          </w:rPr>
          <w:instrText xml:space="preserve"> PAGEREF _Toc499049172 \h </w:instrText>
        </w:r>
        <w:r w:rsidR="00CA2A89">
          <w:rPr>
            <w:noProof/>
            <w:webHidden/>
          </w:rPr>
        </w:r>
        <w:r w:rsidR="00CA2A89">
          <w:rPr>
            <w:noProof/>
            <w:webHidden/>
          </w:rPr>
          <w:fldChar w:fldCharType="separate"/>
        </w:r>
        <w:r w:rsidR="00334988">
          <w:rPr>
            <w:noProof/>
            <w:webHidden/>
          </w:rPr>
          <w:t>6</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3" w:history="1">
        <w:r w:rsidR="00CA2A89" w:rsidRPr="001979BA">
          <w:rPr>
            <w:rStyle w:val="a9"/>
            <w:noProof/>
          </w:rPr>
          <w:t>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sidR="00CA2A89">
          <w:rPr>
            <w:noProof/>
            <w:webHidden/>
          </w:rPr>
          <w:fldChar w:fldCharType="begin"/>
        </w:r>
        <w:r w:rsidR="00CA2A89">
          <w:rPr>
            <w:noProof/>
            <w:webHidden/>
          </w:rPr>
          <w:instrText xml:space="preserve"> PAGEREF _Toc499049173 \h </w:instrText>
        </w:r>
        <w:r w:rsidR="00CA2A89">
          <w:rPr>
            <w:noProof/>
            <w:webHidden/>
          </w:rPr>
        </w:r>
        <w:r w:rsidR="00CA2A89">
          <w:rPr>
            <w:noProof/>
            <w:webHidden/>
          </w:rPr>
          <w:fldChar w:fldCharType="separate"/>
        </w:r>
        <w:r w:rsidR="00334988">
          <w:rPr>
            <w:noProof/>
            <w:webHidden/>
          </w:rPr>
          <w:t>7</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4" w:history="1">
        <w:r w:rsidR="00CA2A89" w:rsidRPr="001979BA">
          <w:rPr>
            <w:rStyle w:val="a9"/>
            <w:noProof/>
          </w:rPr>
          <w:t>1.3.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sidR="00CA2A89">
          <w:rPr>
            <w:noProof/>
            <w:webHidden/>
          </w:rPr>
          <w:fldChar w:fldCharType="begin"/>
        </w:r>
        <w:r w:rsidR="00CA2A89">
          <w:rPr>
            <w:noProof/>
            <w:webHidden/>
          </w:rPr>
          <w:instrText xml:space="preserve"> PAGEREF _Toc499049174 \h </w:instrText>
        </w:r>
        <w:r w:rsidR="00CA2A89">
          <w:rPr>
            <w:noProof/>
            <w:webHidden/>
          </w:rPr>
        </w:r>
        <w:r w:rsidR="00CA2A89">
          <w:rPr>
            <w:noProof/>
            <w:webHidden/>
          </w:rPr>
          <w:fldChar w:fldCharType="separate"/>
        </w:r>
        <w:r w:rsidR="00334988">
          <w:rPr>
            <w:noProof/>
            <w:webHidden/>
          </w:rPr>
          <w:t>7</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5" w:history="1">
        <w:r w:rsidR="00CA2A89" w:rsidRPr="001979BA">
          <w:rPr>
            <w:rStyle w:val="a9"/>
            <w:noProof/>
          </w:rPr>
          <w:t>1.4.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sidR="00CA2A89">
          <w:rPr>
            <w:noProof/>
            <w:webHidden/>
          </w:rPr>
          <w:fldChar w:fldCharType="begin"/>
        </w:r>
        <w:r w:rsidR="00CA2A89">
          <w:rPr>
            <w:noProof/>
            <w:webHidden/>
          </w:rPr>
          <w:instrText xml:space="preserve"> PAGEREF _Toc499049175 \h </w:instrText>
        </w:r>
        <w:r w:rsidR="00CA2A89">
          <w:rPr>
            <w:noProof/>
            <w:webHidden/>
          </w:rPr>
        </w:r>
        <w:r w:rsidR="00CA2A89">
          <w:rPr>
            <w:noProof/>
            <w:webHidden/>
          </w:rPr>
          <w:fldChar w:fldCharType="separate"/>
        </w:r>
        <w:r w:rsidR="00334988">
          <w:rPr>
            <w:noProof/>
            <w:webHidden/>
          </w:rPr>
          <w:t>8</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6" w:history="1">
        <w:r w:rsidR="00CA2A89" w:rsidRPr="001979BA">
          <w:rPr>
            <w:rStyle w:val="a9"/>
            <w:noProof/>
          </w:rPr>
          <w:t>1.5.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sidR="00CA2A89">
          <w:rPr>
            <w:noProof/>
            <w:webHidden/>
          </w:rPr>
          <w:fldChar w:fldCharType="begin"/>
        </w:r>
        <w:r w:rsidR="00CA2A89">
          <w:rPr>
            <w:noProof/>
            <w:webHidden/>
          </w:rPr>
          <w:instrText xml:space="preserve"> PAGEREF _Toc499049176 \h </w:instrText>
        </w:r>
        <w:r w:rsidR="00CA2A89">
          <w:rPr>
            <w:noProof/>
            <w:webHidden/>
          </w:rPr>
        </w:r>
        <w:r w:rsidR="00CA2A89">
          <w:rPr>
            <w:noProof/>
            <w:webHidden/>
          </w:rPr>
          <w:fldChar w:fldCharType="separate"/>
        </w:r>
        <w:r w:rsidR="00334988">
          <w:rPr>
            <w:noProof/>
            <w:webHidden/>
          </w:rPr>
          <w:t>8</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7" w:history="1">
        <w:r w:rsidR="00CA2A89" w:rsidRPr="001979BA">
          <w:rPr>
            <w:rStyle w:val="a9"/>
            <w:noProof/>
          </w:rPr>
          <w:t>1.6.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sidR="00CA2A89">
          <w:rPr>
            <w:noProof/>
            <w:webHidden/>
          </w:rPr>
          <w:fldChar w:fldCharType="begin"/>
        </w:r>
        <w:r w:rsidR="00CA2A89">
          <w:rPr>
            <w:noProof/>
            <w:webHidden/>
          </w:rPr>
          <w:instrText xml:space="preserve"> PAGEREF _Toc499049177 \h </w:instrText>
        </w:r>
        <w:r w:rsidR="00CA2A89">
          <w:rPr>
            <w:noProof/>
            <w:webHidden/>
          </w:rPr>
        </w:r>
        <w:r w:rsidR="00CA2A89">
          <w:rPr>
            <w:noProof/>
            <w:webHidden/>
          </w:rPr>
          <w:fldChar w:fldCharType="separate"/>
        </w:r>
        <w:r w:rsidR="00334988">
          <w:rPr>
            <w:noProof/>
            <w:webHidden/>
          </w:rPr>
          <w:t>9</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8" w:history="1">
        <w:r w:rsidR="00CA2A89" w:rsidRPr="001979BA">
          <w:rPr>
            <w:rStyle w:val="a9"/>
            <w:noProof/>
          </w:rPr>
          <w:t>1.7.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sidR="00CA2A89">
          <w:rPr>
            <w:noProof/>
            <w:webHidden/>
          </w:rPr>
          <w:fldChar w:fldCharType="begin"/>
        </w:r>
        <w:r w:rsidR="00CA2A89">
          <w:rPr>
            <w:noProof/>
            <w:webHidden/>
          </w:rPr>
          <w:instrText xml:space="preserve"> PAGEREF _Toc499049178 \h </w:instrText>
        </w:r>
        <w:r w:rsidR="00CA2A89">
          <w:rPr>
            <w:noProof/>
            <w:webHidden/>
          </w:rPr>
        </w:r>
        <w:r w:rsidR="00CA2A89">
          <w:rPr>
            <w:noProof/>
            <w:webHidden/>
          </w:rPr>
          <w:fldChar w:fldCharType="separate"/>
        </w:r>
        <w:r w:rsidR="00334988">
          <w:rPr>
            <w:noProof/>
            <w:webHidden/>
          </w:rPr>
          <w:t>9</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79" w:history="1">
        <w:r w:rsidR="00CA2A89" w:rsidRPr="001979BA">
          <w:rPr>
            <w:rStyle w:val="a9"/>
            <w:noProof/>
          </w:rPr>
          <w:t>1.8.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sidR="00CA2A89">
          <w:rPr>
            <w:noProof/>
            <w:webHidden/>
          </w:rPr>
          <w:fldChar w:fldCharType="begin"/>
        </w:r>
        <w:r w:rsidR="00CA2A89">
          <w:rPr>
            <w:noProof/>
            <w:webHidden/>
          </w:rPr>
          <w:instrText xml:space="preserve"> PAGEREF _Toc499049179 \h </w:instrText>
        </w:r>
        <w:r w:rsidR="00CA2A89">
          <w:rPr>
            <w:noProof/>
            <w:webHidden/>
          </w:rPr>
        </w:r>
        <w:r w:rsidR="00CA2A89">
          <w:rPr>
            <w:noProof/>
            <w:webHidden/>
          </w:rPr>
          <w:fldChar w:fldCharType="separate"/>
        </w:r>
        <w:r w:rsidR="00334988">
          <w:rPr>
            <w:noProof/>
            <w:webHidden/>
          </w:rPr>
          <w:t>10</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80" w:history="1">
        <w:r w:rsidR="00CA2A89" w:rsidRPr="001979BA">
          <w:rPr>
            <w:rStyle w:val="a9"/>
            <w:noProof/>
          </w:rPr>
          <w:t>1.9.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sidR="00CA2A89">
          <w:rPr>
            <w:noProof/>
            <w:webHidden/>
          </w:rPr>
          <w:fldChar w:fldCharType="begin"/>
        </w:r>
        <w:r w:rsidR="00CA2A89">
          <w:rPr>
            <w:noProof/>
            <w:webHidden/>
          </w:rPr>
          <w:instrText xml:space="preserve"> PAGEREF _Toc499049180 \h </w:instrText>
        </w:r>
        <w:r w:rsidR="00CA2A89">
          <w:rPr>
            <w:noProof/>
            <w:webHidden/>
          </w:rPr>
        </w:r>
        <w:r w:rsidR="00CA2A89">
          <w:rPr>
            <w:noProof/>
            <w:webHidden/>
          </w:rPr>
          <w:fldChar w:fldCharType="separate"/>
        </w:r>
        <w:r w:rsidR="00334988">
          <w:rPr>
            <w:noProof/>
            <w:webHidden/>
          </w:rPr>
          <w:t>10</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81" w:history="1">
        <w:r w:rsidR="00CA2A89" w:rsidRPr="001979BA">
          <w:rPr>
            <w:rStyle w:val="a9"/>
            <w:noProof/>
          </w:rPr>
          <w:t>1.10.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sidR="00CA2A89">
          <w:rPr>
            <w:noProof/>
            <w:webHidden/>
          </w:rPr>
          <w:fldChar w:fldCharType="begin"/>
        </w:r>
        <w:r w:rsidR="00CA2A89">
          <w:rPr>
            <w:noProof/>
            <w:webHidden/>
          </w:rPr>
          <w:instrText xml:space="preserve"> PAGEREF _Toc499049181 \h </w:instrText>
        </w:r>
        <w:r w:rsidR="00CA2A89">
          <w:rPr>
            <w:noProof/>
            <w:webHidden/>
          </w:rPr>
        </w:r>
        <w:r w:rsidR="00CA2A89">
          <w:rPr>
            <w:noProof/>
            <w:webHidden/>
          </w:rPr>
          <w:fldChar w:fldCharType="separate"/>
        </w:r>
        <w:r w:rsidR="00334988">
          <w:rPr>
            <w:noProof/>
            <w:webHidden/>
          </w:rPr>
          <w:t>11</w:t>
        </w:r>
        <w:r w:rsidR="00CA2A89">
          <w:rPr>
            <w:noProof/>
            <w:webHidden/>
          </w:rPr>
          <w:fldChar w:fldCharType="end"/>
        </w:r>
      </w:hyperlink>
    </w:p>
    <w:p w:rsidR="00CA2A89" w:rsidRDefault="00015B9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1979BA">
          <w:rPr>
            <w:rStyle w:val="a9"/>
            <w:noProof/>
          </w:rPr>
          <w:t>2.</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sidR="00CA2A89">
          <w:rPr>
            <w:noProof/>
            <w:webHidden/>
          </w:rPr>
          <w:fldChar w:fldCharType="begin"/>
        </w:r>
        <w:r w:rsidR="00CA2A89">
          <w:rPr>
            <w:noProof/>
            <w:webHidden/>
          </w:rPr>
          <w:instrText xml:space="preserve"> PAGEREF _Toc499049182 \h </w:instrText>
        </w:r>
        <w:r w:rsidR="00CA2A89">
          <w:rPr>
            <w:noProof/>
            <w:webHidden/>
          </w:rPr>
        </w:r>
        <w:r w:rsidR="00CA2A89">
          <w:rPr>
            <w:noProof/>
            <w:webHidden/>
          </w:rPr>
          <w:fldChar w:fldCharType="separate"/>
        </w:r>
        <w:r w:rsidR="00334988">
          <w:rPr>
            <w:noProof/>
            <w:webHidden/>
          </w:rPr>
          <w:t>12</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83" w:history="1">
        <w:r w:rsidR="00CA2A89" w:rsidRPr="001979BA">
          <w:rPr>
            <w:rStyle w:val="a9"/>
            <w:noProof/>
          </w:rPr>
          <w:t>2.1.</w:t>
        </w:r>
        <w:r w:rsidR="00CA2A89">
          <w:rPr>
            <w:rFonts w:asciiTheme="minorHAnsi" w:eastAsiaTheme="minorEastAsia" w:hAnsiTheme="minorHAnsi" w:cstheme="minorBidi"/>
            <w:iCs w:val="0"/>
            <w:noProof/>
            <w:sz w:val="22"/>
            <w:szCs w:val="22"/>
            <w:lang w:eastAsia="ru-RU"/>
          </w:rPr>
          <w:tab/>
        </w:r>
        <w:r w:rsidR="00CA2A89" w:rsidRPr="001979B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Pr>
            <w:rStyle w:val="a9"/>
            <w:noProof/>
          </w:rPr>
          <w:t>Турковск</w:t>
        </w:r>
        <w:r w:rsidR="00CA2A89" w:rsidRPr="001979BA">
          <w:rPr>
            <w:rStyle w:val="a9"/>
            <w:noProof/>
          </w:rPr>
          <w:t>ого муниципального района, влияющих на установление расчетных показателей</w:t>
        </w:r>
        <w:r w:rsidR="00CA2A89">
          <w:rPr>
            <w:noProof/>
            <w:webHidden/>
          </w:rPr>
          <w:tab/>
        </w:r>
        <w:r w:rsidR="00CA2A89">
          <w:rPr>
            <w:noProof/>
            <w:webHidden/>
          </w:rPr>
          <w:fldChar w:fldCharType="begin"/>
        </w:r>
        <w:r w:rsidR="00CA2A89">
          <w:rPr>
            <w:noProof/>
            <w:webHidden/>
          </w:rPr>
          <w:instrText xml:space="preserve"> PAGEREF _Toc499049183 \h </w:instrText>
        </w:r>
        <w:r w:rsidR="00CA2A89">
          <w:rPr>
            <w:noProof/>
            <w:webHidden/>
          </w:rPr>
        </w:r>
        <w:r w:rsidR="00CA2A89">
          <w:rPr>
            <w:noProof/>
            <w:webHidden/>
          </w:rPr>
          <w:fldChar w:fldCharType="separate"/>
        </w:r>
        <w:r w:rsidR="00334988">
          <w:rPr>
            <w:noProof/>
            <w:webHidden/>
          </w:rPr>
          <w:t>12</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184" w:history="1">
        <w:r w:rsidR="00CA2A89" w:rsidRPr="001979BA">
          <w:rPr>
            <w:rStyle w:val="a9"/>
            <w:noProof/>
          </w:rPr>
          <w:t>2.1.1.</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административно-территориального устройства сельских поселений </w:t>
        </w:r>
        <w:r>
          <w:rPr>
            <w:rStyle w:val="a9"/>
            <w:noProof/>
          </w:rPr>
          <w:t>Турковск</w:t>
        </w:r>
        <w:r w:rsidR="00CA2A89" w:rsidRPr="001979BA">
          <w:rPr>
            <w:rStyle w:val="a9"/>
            <w:noProof/>
          </w:rPr>
          <w:t>ого муниципального района</w:t>
        </w:r>
        <w:r w:rsidR="00CA2A89">
          <w:rPr>
            <w:noProof/>
            <w:webHidden/>
          </w:rPr>
          <w:tab/>
        </w:r>
        <w:r w:rsidR="00CA2A89">
          <w:rPr>
            <w:noProof/>
            <w:webHidden/>
          </w:rPr>
          <w:fldChar w:fldCharType="begin"/>
        </w:r>
        <w:r w:rsidR="00CA2A89">
          <w:rPr>
            <w:noProof/>
            <w:webHidden/>
          </w:rPr>
          <w:instrText xml:space="preserve"> PAGEREF _Toc499049184 \h </w:instrText>
        </w:r>
        <w:r w:rsidR="00CA2A89">
          <w:rPr>
            <w:noProof/>
            <w:webHidden/>
          </w:rPr>
        </w:r>
        <w:r w:rsidR="00CA2A89">
          <w:rPr>
            <w:noProof/>
            <w:webHidden/>
          </w:rPr>
          <w:fldChar w:fldCharType="separate"/>
        </w:r>
        <w:r w:rsidR="00334988">
          <w:rPr>
            <w:noProof/>
            <w:webHidden/>
          </w:rPr>
          <w:t>12</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185" w:history="1">
        <w:r w:rsidR="00CA2A89" w:rsidRPr="001979BA">
          <w:rPr>
            <w:rStyle w:val="a9"/>
            <w:noProof/>
          </w:rPr>
          <w:t>2.1.2.</w:t>
        </w:r>
        <w:r w:rsidR="00CA2A89">
          <w:rPr>
            <w:rFonts w:asciiTheme="minorHAnsi" w:eastAsiaTheme="minorEastAsia" w:hAnsiTheme="minorHAnsi" w:cstheme="minorBidi"/>
            <w:noProof/>
            <w:sz w:val="22"/>
            <w:szCs w:val="22"/>
            <w:lang w:eastAsia="ru-RU"/>
          </w:rPr>
          <w:tab/>
        </w:r>
        <w:r w:rsidR="00CA2A89" w:rsidRPr="001979BA">
          <w:rPr>
            <w:rStyle w:val="a9"/>
            <w:noProof/>
          </w:rPr>
          <w:t>Анализ природно-кл</w:t>
        </w:r>
        <w:bookmarkStart w:id="47" w:name="_GoBack"/>
        <w:bookmarkEnd w:id="47"/>
        <w:r w:rsidR="00CA2A89" w:rsidRPr="001979BA">
          <w:rPr>
            <w:rStyle w:val="a9"/>
            <w:noProof/>
          </w:rPr>
          <w:t xml:space="preserve">иматических условий развития сельских поселений </w:t>
        </w:r>
        <w:r>
          <w:rPr>
            <w:rStyle w:val="a9"/>
            <w:noProof/>
          </w:rPr>
          <w:t>Турковск</w:t>
        </w:r>
        <w:r w:rsidR="00CA2A89" w:rsidRPr="001979BA">
          <w:rPr>
            <w:rStyle w:val="a9"/>
            <w:noProof/>
          </w:rPr>
          <w:t>ого муниципального района</w:t>
        </w:r>
        <w:r w:rsidR="00CA2A89">
          <w:rPr>
            <w:noProof/>
            <w:webHidden/>
          </w:rPr>
          <w:tab/>
        </w:r>
        <w:r w:rsidR="00CA2A89">
          <w:rPr>
            <w:noProof/>
            <w:webHidden/>
          </w:rPr>
          <w:fldChar w:fldCharType="begin"/>
        </w:r>
        <w:r w:rsidR="00CA2A89">
          <w:rPr>
            <w:noProof/>
            <w:webHidden/>
          </w:rPr>
          <w:instrText xml:space="preserve"> PAGEREF _Toc499049185 \h </w:instrText>
        </w:r>
        <w:r w:rsidR="00CA2A89">
          <w:rPr>
            <w:noProof/>
            <w:webHidden/>
          </w:rPr>
        </w:r>
        <w:r w:rsidR="00CA2A89">
          <w:rPr>
            <w:noProof/>
            <w:webHidden/>
          </w:rPr>
          <w:fldChar w:fldCharType="separate"/>
        </w:r>
        <w:r w:rsidR="00334988">
          <w:rPr>
            <w:noProof/>
            <w:webHidden/>
          </w:rPr>
          <w:t>13</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186" w:history="1">
        <w:r w:rsidR="00CA2A89" w:rsidRPr="001979BA">
          <w:rPr>
            <w:rStyle w:val="a9"/>
            <w:noProof/>
          </w:rPr>
          <w:t>2.1.3.</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социально-демографических условий развития сельских поселений </w:t>
        </w:r>
        <w:r>
          <w:rPr>
            <w:rStyle w:val="a9"/>
            <w:noProof/>
          </w:rPr>
          <w:t>Турковск</w:t>
        </w:r>
        <w:r w:rsidR="00CA2A89" w:rsidRPr="001979BA">
          <w:rPr>
            <w:rStyle w:val="a9"/>
            <w:noProof/>
          </w:rPr>
          <w:t>ого муниципального района</w:t>
        </w:r>
        <w:r w:rsidR="00CA2A89">
          <w:rPr>
            <w:noProof/>
            <w:webHidden/>
          </w:rPr>
          <w:tab/>
        </w:r>
        <w:r w:rsidR="00CA2A89">
          <w:rPr>
            <w:noProof/>
            <w:webHidden/>
          </w:rPr>
          <w:fldChar w:fldCharType="begin"/>
        </w:r>
        <w:r w:rsidR="00CA2A89">
          <w:rPr>
            <w:noProof/>
            <w:webHidden/>
          </w:rPr>
          <w:instrText xml:space="preserve"> PAGEREF _Toc499049186 \h </w:instrText>
        </w:r>
        <w:r w:rsidR="00CA2A89">
          <w:rPr>
            <w:noProof/>
            <w:webHidden/>
          </w:rPr>
        </w:r>
        <w:r w:rsidR="00CA2A89">
          <w:rPr>
            <w:noProof/>
            <w:webHidden/>
          </w:rPr>
          <w:fldChar w:fldCharType="separate"/>
        </w:r>
        <w:r w:rsidR="00334988">
          <w:rPr>
            <w:noProof/>
            <w:webHidden/>
          </w:rPr>
          <w:t>14</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87" w:history="1">
        <w:r w:rsidR="00CA2A89" w:rsidRPr="001979BA">
          <w:rPr>
            <w:rStyle w:val="a9"/>
            <w:noProof/>
          </w:rPr>
          <w:t>2.2.</w:t>
        </w:r>
        <w:r w:rsidR="00CA2A89">
          <w:rPr>
            <w:rFonts w:asciiTheme="minorHAnsi" w:eastAsiaTheme="minorEastAsia" w:hAnsiTheme="minorHAnsi" w:cstheme="minorBidi"/>
            <w:iCs w:val="0"/>
            <w:noProof/>
            <w:sz w:val="22"/>
            <w:szCs w:val="22"/>
            <w:lang w:eastAsia="ru-RU"/>
          </w:rPr>
          <w:tab/>
        </w:r>
        <w:r w:rsidR="00CA2A89" w:rsidRPr="001979BA">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Pr>
            <w:noProof/>
            <w:webHidden/>
          </w:rPr>
          <w:tab/>
        </w:r>
        <w:r w:rsidR="00CA2A89">
          <w:rPr>
            <w:noProof/>
            <w:webHidden/>
          </w:rPr>
          <w:fldChar w:fldCharType="begin"/>
        </w:r>
        <w:r w:rsidR="00CA2A89">
          <w:rPr>
            <w:noProof/>
            <w:webHidden/>
          </w:rPr>
          <w:instrText xml:space="preserve"> PAGEREF _Toc499049187 \h </w:instrText>
        </w:r>
        <w:r w:rsidR="00CA2A89">
          <w:rPr>
            <w:noProof/>
            <w:webHidden/>
          </w:rPr>
        </w:r>
        <w:r w:rsidR="00CA2A89">
          <w:rPr>
            <w:noProof/>
            <w:webHidden/>
          </w:rPr>
          <w:fldChar w:fldCharType="separate"/>
        </w:r>
        <w:r w:rsidR="00334988">
          <w:rPr>
            <w:noProof/>
            <w:webHidden/>
          </w:rPr>
          <w:t>15</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88" w:history="1">
        <w:r w:rsidR="00CA2A89" w:rsidRPr="001979BA">
          <w:rPr>
            <w:rStyle w:val="a9"/>
            <w:noProof/>
          </w:rPr>
          <w:t>2.3.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sidR="00CA2A89">
          <w:rPr>
            <w:noProof/>
            <w:webHidden/>
          </w:rPr>
          <w:fldChar w:fldCharType="begin"/>
        </w:r>
        <w:r w:rsidR="00CA2A89">
          <w:rPr>
            <w:noProof/>
            <w:webHidden/>
          </w:rPr>
          <w:instrText xml:space="preserve"> PAGEREF _Toc499049188 \h </w:instrText>
        </w:r>
        <w:r w:rsidR="00CA2A89">
          <w:rPr>
            <w:noProof/>
            <w:webHidden/>
          </w:rPr>
        </w:r>
        <w:r w:rsidR="00CA2A89">
          <w:rPr>
            <w:noProof/>
            <w:webHidden/>
          </w:rPr>
          <w:fldChar w:fldCharType="separate"/>
        </w:r>
        <w:r w:rsidR="00334988">
          <w:rPr>
            <w:noProof/>
            <w:webHidden/>
          </w:rPr>
          <w:t>16</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89" w:history="1">
        <w:r w:rsidR="00CA2A89" w:rsidRPr="001979BA">
          <w:rPr>
            <w:rStyle w:val="a9"/>
            <w:noProof/>
          </w:rPr>
          <w:t>2.4.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sidR="00CA2A89">
          <w:rPr>
            <w:noProof/>
            <w:webHidden/>
          </w:rPr>
          <w:fldChar w:fldCharType="begin"/>
        </w:r>
        <w:r w:rsidR="00CA2A89">
          <w:rPr>
            <w:noProof/>
            <w:webHidden/>
          </w:rPr>
          <w:instrText xml:space="preserve"> PAGEREF _Toc499049189 \h </w:instrText>
        </w:r>
        <w:r w:rsidR="00CA2A89">
          <w:rPr>
            <w:noProof/>
            <w:webHidden/>
          </w:rPr>
        </w:r>
        <w:r w:rsidR="00CA2A89">
          <w:rPr>
            <w:noProof/>
            <w:webHidden/>
          </w:rPr>
          <w:fldChar w:fldCharType="separate"/>
        </w:r>
        <w:r w:rsidR="00334988">
          <w:rPr>
            <w:noProof/>
            <w:webHidden/>
          </w:rPr>
          <w:t>16</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0" w:history="1">
        <w:r w:rsidR="00CA2A89" w:rsidRPr="001979BA">
          <w:rPr>
            <w:rStyle w:val="a9"/>
            <w:noProof/>
          </w:rPr>
          <w:t>2.5.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sidR="00CA2A89">
          <w:rPr>
            <w:noProof/>
            <w:webHidden/>
          </w:rPr>
          <w:fldChar w:fldCharType="begin"/>
        </w:r>
        <w:r w:rsidR="00CA2A89">
          <w:rPr>
            <w:noProof/>
            <w:webHidden/>
          </w:rPr>
          <w:instrText xml:space="preserve"> PAGEREF _Toc499049190 \h </w:instrText>
        </w:r>
        <w:r w:rsidR="00CA2A89">
          <w:rPr>
            <w:noProof/>
            <w:webHidden/>
          </w:rPr>
        </w:r>
        <w:r w:rsidR="00CA2A89">
          <w:rPr>
            <w:noProof/>
            <w:webHidden/>
          </w:rPr>
          <w:fldChar w:fldCharType="separate"/>
        </w:r>
        <w:r w:rsidR="00334988">
          <w:rPr>
            <w:noProof/>
            <w:webHidden/>
          </w:rPr>
          <w:t>17</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1" w:history="1">
        <w:r w:rsidR="00CA2A89" w:rsidRPr="001979BA">
          <w:rPr>
            <w:rStyle w:val="a9"/>
            <w:noProof/>
          </w:rPr>
          <w:t>2.6.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sidR="00CA2A89">
          <w:rPr>
            <w:noProof/>
            <w:webHidden/>
          </w:rPr>
          <w:fldChar w:fldCharType="begin"/>
        </w:r>
        <w:r w:rsidR="00CA2A89">
          <w:rPr>
            <w:noProof/>
            <w:webHidden/>
          </w:rPr>
          <w:instrText xml:space="preserve"> PAGEREF _Toc499049191 \h </w:instrText>
        </w:r>
        <w:r w:rsidR="00CA2A89">
          <w:rPr>
            <w:noProof/>
            <w:webHidden/>
          </w:rPr>
        </w:r>
        <w:r w:rsidR="00CA2A89">
          <w:rPr>
            <w:noProof/>
            <w:webHidden/>
          </w:rPr>
          <w:fldChar w:fldCharType="separate"/>
        </w:r>
        <w:r w:rsidR="00334988">
          <w:rPr>
            <w:noProof/>
            <w:webHidden/>
          </w:rPr>
          <w:t>18</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2" w:history="1">
        <w:r w:rsidR="00CA2A89" w:rsidRPr="001979BA">
          <w:rPr>
            <w:rStyle w:val="a9"/>
            <w:noProof/>
          </w:rPr>
          <w:t>2.7.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sidR="00CA2A89">
          <w:rPr>
            <w:noProof/>
            <w:webHidden/>
          </w:rPr>
          <w:fldChar w:fldCharType="begin"/>
        </w:r>
        <w:r w:rsidR="00CA2A89">
          <w:rPr>
            <w:noProof/>
            <w:webHidden/>
          </w:rPr>
          <w:instrText xml:space="preserve"> PAGEREF _Toc499049192 \h </w:instrText>
        </w:r>
        <w:r w:rsidR="00CA2A89">
          <w:rPr>
            <w:noProof/>
            <w:webHidden/>
          </w:rPr>
        </w:r>
        <w:r w:rsidR="00CA2A89">
          <w:rPr>
            <w:noProof/>
            <w:webHidden/>
          </w:rPr>
          <w:fldChar w:fldCharType="separate"/>
        </w:r>
        <w:r w:rsidR="00334988">
          <w:rPr>
            <w:noProof/>
            <w:webHidden/>
          </w:rPr>
          <w:t>18</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3" w:history="1">
        <w:r w:rsidR="00CA2A89" w:rsidRPr="001979BA">
          <w:rPr>
            <w:rStyle w:val="a9"/>
            <w:noProof/>
          </w:rPr>
          <w:t>2.8.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sidR="00CA2A89">
          <w:rPr>
            <w:noProof/>
            <w:webHidden/>
          </w:rPr>
          <w:fldChar w:fldCharType="begin"/>
        </w:r>
        <w:r w:rsidR="00CA2A89">
          <w:rPr>
            <w:noProof/>
            <w:webHidden/>
          </w:rPr>
          <w:instrText xml:space="preserve"> PAGEREF _Toc499049193 \h </w:instrText>
        </w:r>
        <w:r w:rsidR="00CA2A89">
          <w:rPr>
            <w:noProof/>
            <w:webHidden/>
          </w:rPr>
        </w:r>
        <w:r w:rsidR="00CA2A89">
          <w:rPr>
            <w:noProof/>
            <w:webHidden/>
          </w:rPr>
          <w:fldChar w:fldCharType="separate"/>
        </w:r>
        <w:r w:rsidR="00334988">
          <w:rPr>
            <w:noProof/>
            <w:webHidden/>
          </w:rPr>
          <w:t>19</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4" w:history="1">
        <w:r w:rsidR="00CA2A89" w:rsidRPr="001979BA">
          <w:rPr>
            <w:rStyle w:val="a9"/>
            <w:noProof/>
          </w:rPr>
          <w:t>2.9.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sidR="00CA2A89">
          <w:rPr>
            <w:noProof/>
            <w:webHidden/>
          </w:rPr>
          <w:fldChar w:fldCharType="begin"/>
        </w:r>
        <w:r w:rsidR="00CA2A89">
          <w:rPr>
            <w:noProof/>
            <w:webHidden/>
          </w:rPr>
          <w:instrText xml:space="preserve"> PAGEREF _Toc499049194 \h </w:instrText>
        </w:r>
        <w:r w:rsidR="00CA2A89">
          <w:rPr>
            <w:noProof/>
            <w:webHidden/>
          </w:rPr>
        </w:r>
        <w:r w:rsidR="00CA2A89">
          <w:rPr>
            <w:noProof/>
            <w:webHidden/>
          </w:rPr>
          <w:fldChar w:fldCharType="separate"/>
        </w:r>
        <w:r w:rsidR="00334988">
          <w:rPr>
            <w:noProof/>
            <w:webHidden/>
          </w:rPr>
          <w:t>19</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5" w:history="1">
        <w:r w:rsidR="00CA2A89" w:rsidRPr="001979BA">
          <w:rPr>
            <w:rStyle w:val="a9"/>
            <w:noProof/>
          </w:rPr>
          <w:t>2.10.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sidR="00CA2A89">
          <w:rPr>
            <w:noProof/>
            <w:webHidden/>
          </w:rPr>
          <w:fldChar w:fldCharType="begin"/>
        </w:r>
        <w:r w:rsidR="00CA2A89">
          <w:rPr>
            <w:noProof/>
            <w:webHidden/>
          </w:rPr>
          <w:instrText xml:space="preserve"> PAGEREF _Toc499049195 \h </w:instrText>
        </w:r>
        <w:r w:rsidR="00CA2A89">
          <w:rPr>
            <w:noProof/>
            <w:webHidden/>
          </w:rPr>
        </w:r>
        <w:r w:rsidR="00CA2A89">
          <w:rPr>
            <w:noProof/>
            <w:webHidden/>
          </w:rPr>
          <w:fldChar w:fldCharType="separate"/>
        </w:r>
        <w:r w:rsidR="00334988">
          <w:rPr>
            <w:noProof/>
            <w:webHidden/>
          </w:rPr>
          <w:t>20</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6" w:history="1">
        <w:r w:rsidR="00CA2A89" w:rsidRPr="001979BA">
          <w:rPr>
            <w:rStyle w:val="a9"/>
            <w:noProof/>
          </w:rPr>
          <w:t>2.11.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sidR="00CA2A89">
          <w:rPr>
            <w:noProof/>
            <w:webHidden/>
          </w:rPr>
          <w:fldChar w:fldCharType="begin"/>
        </w:r>
        <w:r w:rsidR="00CA2A89">
          <w:rPr>
            <w:noProof/>
            <w:webHidden/>
          </w:rPr>
          <w:instrText xml:space="preserve"> PAGEREF _Toc499049196 \h </w:instrText>
        </w:r>
        <w:r w:rsidR="00CA2A89">
          <w:rPr>
            <w:noProof/>
            <w:webHidden/>
          </w:rPr>
        </w:r>
        <w:r w:rsidR="00CA2A89">
          <w:rPr>
            <w:noProof/>
            <w:webHidden/>
          </w:rPr>
          <w:fldChar w:fldCharType="separate"/>
        </w:r>
        <w:r w:rsidR="00334988">
          <w:rPr>
            <w:noProof/>
            <w:webHidden/>
          </w:rPr>
          <w:t>21</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7" w:history="1">
        <w:r w:rsidR="00CA2A89" w:rsidRPr="001979BA">
          <w:rPr>
            <w:rStyle w:val="a9"/>
            <w:noProof/>
          </w:rPr>
          <w:t>2.12.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sidR="00CA2A89">
          <w:rPr>
            <w:noProof/>
            <w:webHidden/>
          </w:rPr>
          <w:fldChar w:fldCharType="begin"/>
        </w:r>
        <w:r w:rsidR="00CA2A89">
          <w:rPr>
            <w:noProof/>
            <w:webHidden/>
          </w:rPr>
          <w:instrText xml:space="preserve"> PAGEREF _Toc499049197 \h </w:instrText>
        </w:r>
        <w:r w:rsidR="00CA2A89">
          <w:rPr>
            <w:noProof/>
            <w:webHidden/>
          </w:rPr>
        </w:r>
        <w:r w:rsidR="00CA2A89">
          <w:rPr>
            <w:noProof/>
            <w:webHidden/>
          </w:rPr>
          <w:fldChar w:fldCharType="separate"/>
        </w:r>
        <w:r w:rsidR="00334988">
          <w:rPr>
            <w:noProof/>
            <w:webHidden/>
          </w:rPr>
          <w:t>22</w:t>
        </w:r>
        <w:r w:rsidR="00CA2A89">
          <w:rPr>
            <w:noProof/>
            <w:webHidden/>
          </w:rPr>
          <w:fldChar w:fldCharType="end"/>
        </w:r>
      </w:hyperlink>
    </w:p>
    <w:p w:rsidR="00CA2A89" w:rsidRDefault="00015B9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1979BA">
          <w:rPr>
            <w:rStyle w:val="a9"/>
            <w:noProof/>
          </w:rPr>
          <w:t>3.</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sidR="00CA2A89">
          <w:rPr>
            <w:noProof/>
            <w:webHidden/>
          </w:rPr>
          <w:fldChar w:fldCharType="begin"/>
        </w:r>
        <w:r w:rsidR="00CA2A89">
          <w:rPr>
            <w:noProof/>
            <w:webHidden/>
          </w:rPr>
          <w:instrText xml:space="preserve"> PAGEREF _Toc499049198 \h </w:instrText>
        </w:r>
        <w:r w:rsidR="00CA2A89">
          <w:rPr>
            <w:noProof/>
            <w:webHidden/>
          </w:rPr>
        </w:r>
        <w:r w:rsidR="00CA2A89">
          <w:rPr>
            <w:noProof/>
            <w:webHidden/>
          </w:rPr>
          <w:fldChar w:fldCharType="separate"/>
        </w:r>
        <w:r w:rsidR="00334988">
          <w:rPr>
            <w:noProof/>
            <w:webHidden/>
          </w:rPr>
          <w:t>23</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199" w:history="1">
        <w:r w:rsidR="00CA2A89" w:rsidRPr="001979BA">
          <w:rPr>
            <w:rStyle w:val="a9"/>
            <w:noProof/>
          </w:rPr>
          <w:t>3.1.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Область применения расчетных показателей</w:t>
        </w:r>
        <w:r w:rsidR="00CA2A89">
          <w:rPr>
            <w:noProof/>
            <w:webHidden/>
          </w:rPr>
          <w:tab/>
        </w:r>
        <w:r w:rsidR="00CA2A89">
          <w:rPr>
            <w:noProof/>
            <w:webHidden/>
          </w:rPr>
          <w:fldChar w:fldCharType="begin"/>
        </w:r>
        <w:r w:rsidR="00CA2A89">
          <w:rPr>
            <w:noProof/>
            <w:webHidden/>
          </w:rPr>
          <w:instrText xml:space="preserve"> PAGEREF _Toc499049199 \h </w:instrText>
        </w:r>
        <w:r w:rsidR="00CA2A89">
          <w:rPr>
            <w:noProof/>
            <w:webHidden/>
          </w:rPr>
        </w:r>
        <w:r w:rsidR="00CA2A89">
          <w:rPr>
            <w:noProof/>
            <w:webHidden/>
          </w:rPr>
          <w:fldChar w:fldCharType="separate"/>
        </w:r>
        <w:r w:rsidR="00334988">
          <w:rPr>
            <w:noProof/>
            <w:webHidden/>
          </w:rPr>
          <w:t>23</w:t>
        </w:r>
        <w:r w:rsidR="00CA2A89">
          <w:rPr>
            <w:noProof/>
            <w:webHidden/>
          </w:rPr>
          <w:fldChar w:fldCharType="end"/>
        </w:r>
      </w:hyperlink>
    </w:p>
    <w:p w:rsidR="00CA2A89" w:rsidRDefault="00015B9D">
      <w:pPr>
        <w:pStyle w:val="22"/>
        <w:rPr>
          <w:rFonts w:asciiTheme="minorHAnsi" w:eastAsiaTheme="minorEastAsia" w:hAnsiTheme="minorHAnsi" w:cstheme="minorBidi"/>
          <w:iCs w:val="0"/>
          <w:noProof/>
          <w:sz w:val="22"/>
          <w:szCs w:val="22"/>
          <w:lang w:eastAsia="ru-RU"/>
        </w:rPr>
      </w:pPr>
      <w:hyperlink w:anchor="_Toc499049200" w:history="1">
        <w:r w:rsidR="00CA2A89" w:rsidRPr="001979BA">
          <w:rPr>
            <w:rStyle w:val="a9"/>
            <w:noProof/>
          </w:rPr>
          <w:t>3.2.</w:t>
        </w:r>
        <w:r w:rsidR="00CA2A89">
          <w:rPr>
            <w:rFonts w:asciiTheme="minorHAnsi" w:eastAsiaTheme="minorEastAsia" w:hAnsiTheme="minorHAnsi" w:cstheme="minorBidi"/>
            <w:iCs w:val="0"/>
            <w:noProof/>
            <w:sz w:val="22"/>
            <w:szCs w:val="22"/>
            <w:lang w:eastAsia="ru-RU"/>
          </w:rPr>
          <w:tab/>
        </w:r>
        <w:r w:rsidR="00CA2A89" w:rsidRPr="001979BA">
          <w:rPr>
            <w:rStyle w:val="a9"/>
            <w:noProof/>
          </w:rPr>
          <w:t>Правила применения расчетных показателей</w:t>
        </w:r>
        <w:r w:rsidR="00CA2A89">
          <w:rPr>
            <w:noProof/>
            <w:webHidden/>
          </w:rPr>
          <w:tab/>
        </w:r>
        <w:r w:rsidR="00CA2A89">
          <w:rPr>
            <w:noProof/>
            <w:webHidden/>
          </w:rPr>
          <w:fldChar w:fldCharType="begin"/>
        </w:r>
        <w:r w:rsidR="00CA2A89">
          <w:rPr>
            <w:noProof/>
            <w:webHidden/>
          </w:rPr>
          <w:instrText xml:space="preserve"> PAGEREF _Toc499049200 \h </w:instrText>
        </w:r>
        <w:r w:rsidR="00CA2A89">
          <w:rPr>
            <w:noProof/>
            <w:webHidden/>
          </w:rPr>
        </w:r>
        <w:r w:rsidR="00CA2A89">
          <w:rPr>
            <w:noProof/>
            <w:webHidden/>
          </w:rPr>
          <w:fldChar w:fldCharType="separate"/>
        </w:r>
        <w:r w:rsidR="00334988">
          <w:rPr>
            <w:noProof/>
            <w:webHidden/>
          </w:rPr>
          <w:t>23</w:t>
        </w:r>
        <w:r w:rsidR="00CA2A89">
          <w:rPr>
            <w:noProof/>
            <w:webHidden/>
          </w:rPr>
          <w:fldChar w:fldCharType="end"/>
        </w:r>
      </w:hyperlink>
    </w:p>
    <w:p w:rsidR="00CA2A89" w:rsidRDefault="00015B9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1979B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Pr>
            <w:noProof/>
            <w:webHidden/>
          </w:rPr>
          <w:tab/>
        </w:r>
        <w:r w:rsidR="00CA2A89">
          <w:rPr>
            <w:noProof/>
            <w:webHidden/>
          </w:rPr>
          <w:fldChar w:fldCharType="begin"/>
        </w:r>
        <w:r w:rsidR="00CA2A89">
          <w:rPr>
            <w:noProof/>
            <w:webHidden/>
          </w:rPr>
          <w:instrText xml:space="preserve"> PAGEREF _Toc499049201 \h </w:instrText>
        </w:r>
        <w:r w:rsidR="00CA2A89">
          <w:rPr>
            <w:noProof/>
            <w:webHidden/>
          </w:rPr>
        </w:r>
        <w:r w:rsidR="00CA2A89">
          <w:rPr>
            <w:noProof/>
            <w:webHidden/>
          </w:rPr>
          <w:fldChar w:fldCharType="separate"/>
        </w:r>
        <w:r w:rsidR="00334988">
          <w:rPr>
            <w:noProof/>
            <w:webHidden/>
          </w:rPr>
          <w:t>25</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2" w:history="1">
        <w:r w:rsidR="00CA2A89" w:rsidRPr="001979BA">
          <w:rPr>
            <w:rStyle w:val="a9"/>
            <w:rFonts w:eastAsia="Times New Roman" w:cs="Arial"/>
            <w:bCs/>
            <w:i/>
            <w:noProof/>
          </w:rPr>
          <w:t>Федеральные законы</w:t>
        </w:r>
        <w:r w:rsidR="00CA2A89">
          <w:rPr>
            <w:noProof/>
            <w:webHidden/>
          </w:rPr>
          <w:tab/>
        </w:r>
        <w:r w:rsidR="00CA2A89">
          <w:rPr>
            <w:noProof/>
            <w:webHidden/>
          </w:rPr>
          <w:fldChar w:fldCharType="begin"/>
        </w:r>
        <w:r w:rsidR="00CA2A89">
          <w:rPr>
            <w:noProof/>
            <w:webHidden/>
          </w:rPr>
          <w:instrText xml:space="preserve"> PAGEREF _Toc499049202 \h </w:instrText>
        </w:r>
        <w:r w:rsidR="00CA2A89">
          <w:rPr>
            <w:noProof/>
            <w:webHidden/>
          </w:rPr>
        </w:r>
        <w:r w:rsidR="00CA2A89">
          <w:rPr>
            <w:noProof/>
            <w:webHidden/>
          </w:rPr>
          <w:fldChar w:fldCharType="separate"/>
        </w:r>
        <w:r w:rsidR="00334988">
          <w:rPr>
            <w:noProof/>
            <w:webHidden/>
          </w:rPr>
          <w:t>25</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3" w:history="1">
        <w:r w:rsidR="00CA2A89" w:rsidRPr="001979BA">
          <w:rPr>
            <w:rStyle w:val="a9"/>
            <w:rFonts w:eastAsia="Times New Roman" w:cs="Arial"/>
            <w:bCs/>
            <w:i/>
            <w:noProof/>
          </w:rPr>
          <w:t>Иные нормативные акты Российской Федерации</w:t>
        </w:r>
        <w:r w:rsidR="00CA2A89">
          <w:rPr>
            <w:noProof/>
            <w:webHidden/>
          </w:rPr>
          <w:tab/>
        </w:r>
        <w:r w:rsidR="00CA2A89">
          <w:rPr>
            <w:noProof/>
            <w:webHidden/>
          </w:rPr>
          <w:fldChar w:fldCharType="begin"/>
        </w:r>
        <w:r w:rsidR="00CA2A89">
          <w:rPr>
            <w:noProof/>
            <w:webHidden/>
          </w:rPr>
          <w:instrText xml:space="preserve"> PAGEREF _Toc499049203 \h </w:instrText>
        </w:r>
        <w:r w:rsidR="00CA2A89">
          <w:rPr>
            <w:noProof/>
            <w:webHidden/>
          </w:rPr>
        </w:r>
        <w:r w:rsidR="00CA2A89">
          <w:rPr>
            <w:noProof/>
            <w:webHidden/>
          </w:rPr>
          <w:fldChar w:fldCharType="separate"/>
        </w:r>
        <w:r w:rsidR="00334988">
          <w:rPr>
            <w:noProof/>
            <w:webHidden/>
          </w:rPr>
          <w:t>25</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4" w:history="1">
        <w:r w:rsidR="00CA2A89" w:rsidRPr="001979BA">
          <w:rPr>
            <w:rStyle w:val="a9"/>
            <w:rFonts w:eastAsia="Times New Roman" w:cs="Arial"/>
            <w:bCs/>
            <w:i/>
            <w:noProof/>
          </w:rPr>
          <w:t>Нормативные акты Саратовской области</w:t>
        </w:r>
        <w:r w:rsidR="00CA2A89">
          <w:rPr>
            <w:noProof/>
            <w:webHidden/>
          </w:rPr>
          <w:tab/>
        </w:r>
        <w:r w:rsidR="00CA2A89">
          <w:rPr>
            <w:noProof/>
            <w:webHidden/>
          </w:rPr>
          <w:fldChar w:fldCharType="begin"/>
        </w:r>
        <w:r w:rsidR="00CA2A89">
          <w:rPr>
            <w:noProof/>
            <w:webHidden/>
          </w:rPr>
          <w:instrText xml:space="preserve"> PAGEREF _Toc499049204 \h </w:instrText>
        </w:r>
        <w:r w:rsidR="00CA2A89">
          <w:rPr>
            <w:noProof/>
            <w:webHidden/>
          </w:rPr>
        </w:r>
        <w:r w:rsidR="00CA2A89">
          <w:rPr>
            <w:noProof/>
            <w:webHidden/>
          </w:rPr>
          <w:fldChar w:fldCharType="separate"/>
        </w:r>
        <w:r w:rsidR="00334988">
          <w:rPr>
            <w:noProof/>
            <w:webHidden/>
          </w:rPr>
          <w:t>25</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5" w:history="1">
        <w:r w:rsidR="00CA2A89" w:rsidRPr="001979BA">
          <w:rPr>
            <w:rStyle w:val="a9"/>
            <w:rFonts w:eastAsia="Times New Roman" w:cs="Arial"/>
            <w:bCs/>
            <w:i/>
            <w:noProof/>
          </w:rPr>
          <w:t xml:space="preserve">Нормативные акты </w:t>
        </w:r>
        <w:r>
          <w:rPr>
            <w:rStyle w:val="a9"/>
            <w:rFonts w:eastAsia="Times New Roman" w:cs="Arial"/>
            <w:bCs/>
            <w:i/>
            <w:noProof/>
          </w:rPr>
          <w:t>Турковск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sidR="00CA2A89">
          <w:rPr>
            <w:noProof/>
            <w:webHidden/>
          </w:rPr>
          <w:fldChar w:fldCharType="begin"/>
        </w:r>
        <w:r w:rsidR="00CA2A89">
          <w:rPr>
            <w:noProof/>
            <w:webHidden/>
          </w:rPr>
          <w:instrText xml:space="preserve"> PAGEREF _Toc499049205 \h </w:instrText>
        </w:r>
        <w:r w:rsidR="00CA2A89">
          <w:rPr>
            <w:noProof/>
            <w:webHidden/>
          </w:rPr>
        </w:r>
        <w:r w:rsidR="00CA2A89">
          <w:rPr>
            <w:noProof/>
            <w:webHidden/>
          </w:rPr>
          <w:fldChar w:fldCharType="separate"/>
        </w:r>
        <w:r w:rsidR="00334988">
          <w:rPr>
            <w:noProof/>
            <w:webHidden/>
          </w:rPr>
          <w:t>26</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6" w:history="1">
        <w:r w:rsidR="00CA2A89" w:rsidRPr="001979BA">
          <w:rPr>
            <w:rStyle w:val="a9"/>
            <w:rFonts w:eastAsia="Times New Roman" w:cs="Arial"/>
            <w:bCs/>
            <w:i/>
            <w:noProof/>
          </w:rPr>
          <w:t xml:space="preserve">Нормативные акты сельских поселений </w:t>
        </w:r>
        <w:r>
          <w:rPr>
            <w:rStyle w:val="a9"/>
            <w:rFonts w:eastAsia="Times New Roman" w:cs="Arial"/>
            <w:bCs/>
            <w:i/>
            <w:noProof/>
          </w:rPr>
          <w:t>Турковск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sidR="00CA2A89">
          <w:rPr>
            <w:noProof/>
            <w:webHidden/>
          </w:rPr>
          <w:fldChar w:fldCharType="begin"/>
        </w:r>
        <w:r w:rsidR="00CA2A89">
          <w:rPr>
            <w:noProof/>
            <w:webHidden/>
          </w:rPr>
          <w:instrText xml:space="preserve"> PAGEREF _Toc499049206 \h </w:instrText>
        </w:r>
        <w:r w:rsidR="00CA2A89">
          <w:rPr>
            <w:noProof/>
            <w:webHidden/>
          </w:rPr>
        </w:r>
        <w:r w:rsidR="00CA2A89">
          <w:rPr>
            <w:noProof/>
            <w:webHidden/>
          </w:rPr>
          <w:fldChar w:fldCharType="separate"/>
        </w:r>
        <w:r w:rsidR="00334988">
          <w:rPr>
            <w:noProof/>
            <w:webHidden/>
          </w:rPr>
          <w:t>26</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7" w:history="1">
        <w:r w:rsidR="00CA2A89" w:rsidRPr="001979BA">
          <w:rPr>
            <w:rStyle w:val="a9"/>
            <w:rFonts w:eastAsia="Times New Roman" w:cs="Arial"/>
            <w:bCs/>
            <w:i/>
            <w:noProof/>
          </w:rPr>
          <w:t>Своды правил по проектированию и строительству (СП)</w:t>
        </w:r>
        <w:r w:rsidR="00CA2A89">
          <w:rPr>
            <w:noProof/>
            <w:webHidden/>
          </w:rPr>
          <w:tab/>
        </w:r>
        <w:r w:rsidR="00CA2A89">
          <w:rPr>
            <w:noProof/>
            <w:webHidden/>
          </w:rPr>
          <w:fldChar w:fldCharType="begin"/>
        </w:r>
        <w:r w:rsidR="00CA2A89">
          <w:rPr>
            <w:noProof/>
            <w:webHidden/>
          </w:rPr>
          <w:instrText xml:space="preserve"> PAGEREF _Toc499049207 \h </w:instrText>
        </w:r>
        <w:r w:rsidR="00CA2A89">
          <w:rPr>
            <w:noProof/>
            <w:webHidden/>
          </w:rPr>
        </w:r>
        <w:r w:rsidR="00CA2A89">
          <w:rPr>
            <w:noProof/>
            <w:webHidden/>
          </w:rPr>
          <w:fldChar w:fldCharType="separate"/>
        </w:r>
        <w:r w:rsidR="00334988">
          <w:rPr>
            <w:noProof/>
            <w:webHidden/>
          </w:rPr>
          <w:t>26</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8" w:history="1">
        <w:r w:rsidR="00CA2A89" w:rsidRPr="001979BA">
          <w:rPr>
            <w:rStyle w:val="a9"/>
            <w:rFonts w:eastAsia="Times New Roman" w:cs="Arial"/>
            <w:bCs/>
            <w:i/>
            <w:noProof/>
          </w:rPr>
          <w:t>Иные документы</w:t>
        </w:r>
        <w:r w:rsidR="00CA2A89">
          <w:rPr>
            <w:noProof/>
            <w:webHidden/>
          </w:rPr>
          <w:tab/>
        </w:r>
        <w:r w:rsidR="00CA2A89">
          <w:rPr>
            <w:noProof/>
            <w:webHidden/>
          </w:rPr>
          <w:fldChar w:fldCharType="begin"/>
        </w:r>
        <w:r w:rsidR="00CA2A89">
          <w:rPr>
            <w:noProof/>
            <w:webHidden/>
          </w:rPr>
          <w:instrText xml:space="preserve"> PAGEREF _Toc499049208 \h </w:instrText>
        </w:r>
        <w:r w:rsidR="00CA2A89">
          <w:rPr>
            <w:noProof/>
            <w:webHidden/>
          </w:rPr>
        </w:r>
        <w:r w:rsidR="00CA2A89">
          <w:rPr>
            <w:noProof/>
            <w:webHidden/>
          </w:rPr>
          <w:fldChar w:fldCharType="separate"/>
        </w:r>
        <w:r w:rsidR="00334988">
          <w:rPr>
            <w:noProof/>
            <w:webHidden/>
          </w:rPr>
          <w:t>26</w:t>
        </w:r>
        <w:r w:rsidR="00CA2A89">
          <w:rPr>
            <w:noProof/>
            <w:webHidden/>
          </w:rPr>
          <w:fldChar w:fldCharType="end"/>
        </w:r>
      </w:hyperlink>
    </w:p>
    <w:p w:rsidR="00CA2A89" w:rsidRDefault="00015B9D">
      <w:pPr>
        <w:pStyle w:val="31"/>
        <w:rPr>
          <w:rFonts w:asciiTheme="minorHAnsi" w:eastAsiaTheme="minorEastAsia" w:hAnsiTheme="minorHAnsi" w:cstheme="minorBidi"/>
          <w:noProof/>
          <w:sz w:val="22"/>
          <w:szCs w:val="22"/>
          <w:lang w:eastAsia="ru-RU"/>
        </w:rPr>
      </w:pPr>
      <w:hyperlink w:anchor="_Toc499049209" w:history="1">
        <w:r w:rsidR="00CA2A89" w:rsidRPr="001979BA">
          <w:rPr>
            <w:rStyle w:val="a9"/>
            <w:rFonts w:eastAsia="Times New Roman" w:cs="Arial"/>
            <w:bCs/>
            <w:i/>
            <w:noProof/>
          </w:rPr>
          <w:t>Интернет-источники</w:t>
        </w:r>
        <w:r w:rsidR="00CA2A89">
          <w:rPr>
            <w:noProof/>
            <w:webHidden/>
          </w:rPr>
          <w:tab/>
        </w:r>
        <w:r w:rsidR="00CA2A89">
          <w:rPr>
            <w:noProof/>
            <w:webHidden/>
          </w:rPr>
          <w:fldChar w:fldCharType="begin"/>
        </w:r>
        <w:r w:rsidR="00CA2A89">
          <w:rPr>
            <w:noProof/>
            <w:webHidden/>
          </w:rPr>
          <w:instrText xml:space="preserve"> PAGEREF _Toc499049209 \h </w:instrText>
        </w:r>
        <w:r w:rsidR="00CA2A89">
          <w:rPr>
            <w:noProof/>
            <w:webHidden/>
          </w:rPr>
        </w:r>
        <w:r w:rsidR="00CA2A89">
          <w:rPr>
            <w:noProof/>
            <w:webHidden/>
          </w:rPr>
          <w:fldChar w:fldCharType="separate"/>
        </w:r>
        <w:r w:rsidR="00334988">
          <w:rPr>
            <w:noProof/>
            <w:webHidden/>
          </w:rPr>
          <w:t>27</w:t>
        </w:r>
        <w:r w:rsidR="00CA2A89">
          <w:rPr>
            <w:noProof/>
            <w:webHidden/>
          </w:rPr>
          <w:fldChar w:fldCharType="end"/>
        </w:r>
      </w:hyperlink>
    </w:p>
    <w:p w:rsidR="00CA2A89" w:rsidRDefault="00015B9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1979BA">
          <w:rPr>
            <w:rStyle w:val="a9"/>
            <w:noProof/>
          </w:rPr>
          <w:t>Приложение 2. Список терминов и определений, применяемых в местных нормативах градостроительного проектирования</w:t>
        </w:r>
        <w:r w:rsidR="00CA2A89">
          <w:rPr>
            <w:noProof/>
            <w:webHidden/>
          </w:rPr>
          <w:tab/>
        </w:r>
        <w:r w:rsidR="00CA2A89">
          <w:rPr>
            <w:noProof/>
            <w:webHidden/>
          </w:rPr>
          <w:fldChar w:fldCharType="begin"/>
        </w:r>
        <w:r w:rsidR="00CA2A89">
          <w:rPr>
            <w:noProof/>
            <w:webHidden/>
          </w:rPr>
          <w:instrText xml:space="preserve"> PAGEREF _Toc499049210 \h </w:instrText>
        </w:r>
        <w:r w:rsidR="00CA2A89">
          <w:rPr>
            <w:noProof/>
            <w:webHidden/>
          </w:rPr>
        </w:r>
        <w:r w:rsidR="00CA2A89">
          <w:rPr>
            <w:noProof/>
            <w:webHidden/>
          </w:rPr>
          <w:fldChar w:fldCharType="separate"/>
        </w:r>
        <w:r w:rsidR="00334988">
          <w:rPr>
            <w:noProof/>
            <w:webHidden/>
          </w:rPr>
          <w:t>28</w:t>
        </w:r>
        <w:r w:rsidR="00CA2A89">
          <w:rPr>
            <w:noProof/>
            <w:webHidden/>
          </w:rPr>
          <w:fldChar w:fldCharType="end"/>
        </w:r>
      </w:hyperlink>
    </w:p>
    <w:p w:rsidR="00F53D97" w:rsidRDefault="003D5B71" w:rsidP="00CF373E">
      <w:pPr>
        <w:pStyle w:val="aff6"/>
      </w:pPr>
      <w:r>
        <w:rPr>
          <w:lang w:val="ru-RU"/>
        </w:rPr>
        <w:fldChar w:fldCharType="end"/>
      </w:r>
      <w:r w:rsidR="00F53D97">
        <w:br w:type="page"/>
      </w:r>
    </w:p>
    <w:p w:rsidR="0047172E" w:rsidRPr="00C46563" w:rsidRDefault="0047172E" w:rsidP="0047172E">
      <w:pPr>
        <w:pStyle w:val="11"/>
      </w:pPr>
      <w:bookmarkStart w:id="48" w:name="_Toc483046936"/>
      <w:bookmarkStart w:id="49" w:name="_Toc487905098"/>
      <w:bookmarkStart w:id="50" w:name="_Toc488147808"/>
      <w:bookmarkStart w:id="51" w:name="_Toc488147870"/>
      <w:bookmarkStart w:id="52" w:name="_Toc499049170"/>
      <w:r w:rsidRPr="008C242F">
        <w:lastRenderedPageBreak/>
        <w:t>Введение</w:t>
      </w:r>
      <w:bookmarkEnd w:id="48"/>
      <w:bookmarkEnd w:id="49"/>
      <w:bookmarkEnd w:id="50"/>
      <w:bookmarkEnd w:id="51"/>
      <w:bookmarkEnd w:id="52"/>
    </w:p>
    <w:p w:rsidR="00317A8E" w:rsidRDefault="00FB5101" w:rsidP="00317A8E">
      <w:pPr>
        <w:pStyle w:val="aff6"/>
        <w:rPr>
          <w:lang w:val="ru-RU"/>
        </w:rPr>
      </w:pPr>
      <w:bookmarkStart w:id="53" w:name="OLE_LINK68"/>
      <w:bookmarkStart w:id="54" w:name="OLE_LINK69"/>
      <w:bookmarkStart w:id="55" w:name="OLE_LINK70"/>
      <w:bookmarkStart w:id="56" w:name="OLE_LINK73"/>
      <w:r>
        <w:rPr>
          <w:lang w:val="ru-RU"/>
        </w:rPr>
        <w:t xml:space="preserve">Местные нормативы градостроительного проектирования </w:t>
      </w:r>
      <w:r w:rsidR="00604CD2">
        <w:rPr>
          <w:lang w:val="ru-RU"/>
        </w:rPr>
        <w:t xml:space="preserve">сельских поселений </w:t>
      </w:r>
      <w:proofErr w:type="spellStart"/>
      <w:r w:rsidR="00015B9D">
        <w:rPr>
          <w:lang w:val="ru-RU"/>
        </w:rPr>
        <w:t>Ту</w:t>
      </w:r>
      <w:r w:rsidR="00015B9D">
        <w:rPr>
          <w:lang w:val="ru-RU"/>
        </w:rPr>
        <w:t>р</w:t>
      </w:r>
      <w:r w:rsidR="00015B9D">
        <w:rPr>
          <w:lang w:val="ru-RU"/>
        </w:rPr>
        <w:t>ковск</w:t>
      </w:r>
      <w:r w:rsidR="00273CC3">
        <w:rPr>
          <w:lang w:val="ru-RU"/>
        </w:rPr>
        <w:t>ого</w:t>
      </w:r>
      <w:proofErr w:type="spellEnd"/>
      <w:r w:rsidR="00273CC3">
        <w:rPr>
          <w:lang w:val="ru-RU"/>
        </w:rPr>
        <w:t xml:space="preserve"> </w:t>
      </w:r>
      <w:r w:rsidR="00317A8E">
        <w:rPr>
          <w:lang w:val="ru-RU"/>
        </w:rPr>
        <w:t>муниципального</w:t>
      </w:r>
      <w:r w:rsidRPr="00622183">
        <w:rPr>
          <w:lang w:val="ru-RU"/>
        </w:rPr>
        <w:t xml:space="preserve"> района</w:t>
      </w:r>
      <w:bookmarkEnd w:id="53"/>
      <w:bookmarkEnd w:id="54"/>
      <w:bookmarkEnd w:id="55"/>
      <w:bookmarkEnd w:id="56"/>
      <w:r w:rsidR="00317A8E">
        <w:rPr>
          <w:lang w:val="ru-RU"/>
        </w:rPr>
        <w:t xml:space="preserve"> Саратовской области </w:t>
      </w:r>
      <w:r>
        <w:rPr>
          <w:lang w:val="ru-RU"/>
        </w:rPr>
        <w:t xml:space="preserve">(далее – </w:t>
      </w:r>
      <w:r w:rsidR="00273CC3">
        <w:rPr>
          <w:lang w:val="ru-RU"/>
        </w:rPr>
        <w:t xml:space="preserve">МНГП </w:t>
      </w:r>
      <w:r w:rsidR="00604CD2">
        <w:rPr>
          <w:lang w:val="ru-RU"/>
        </w:rPr>
        <w:t>сельских посел</w:t>
      </w:r>
      <w:r w:rsidR="00604CD2">
        <w:rPr>
          <w:lang w:val="ru-RU"/>
        </w:rPr>
        <w:t>е</w:t>
      </w:r>
      <w:r w:rsidR="00604CD2">
        <w:rPr>
          <w:lang w:val="ru-RU"/>
        </w:rPr>
        <w:t>ний</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 xml:space="preserve">в соответствии с </w:t>
      </w:r>
      <w:r w:rsidR="00015B9D">
        <w:rPr>
          <w:lang w:val="ru-RU"/>
        </w:rPr>
        <w:t>договором</w:t>
      </w:r>
      <w:r>
        <w:rPr>
          <w:lang w:val="ru-RU"/>
        </w:rPr>
        <w:t xml:space="preserve"> </w:t>
      </w:r>
      <w:r w:rsidR="006C1AAC">
        <w:rPr>
          <w:lang w:val="ru-RU"/>
        </w:rPr>
        <w:t>№ </w:t>
      </w:r>
      <w:r w:rsidR="00015B9D">
        <w:rPr>
          <w:lang w:val="ru-RU"/>
        </w:rPr>
        <w:t>1</w:t>
      </w:r>
      <w:r w:rsidRPr="00622183">
        <w:rPr>
          <w:lang w:val="ru-RU"/>
        </w:rPr>
        <w:t xml:space="preserve"> от </w:t>
      </w:r>
      <w:r w:rsidR="00015B9D">
        <w:rPr>
          <w:lang w:val="ru-RU"/>
        </w:rPr>
        <w:t>30</w:t>
      </w:r>
      <w:r w:rsidRPr="00622183">
        <w:rPr>
          <w:lang w:val="ru-RU"/>
        </w:rPr>
        <w:t xml:space="preserve"> октября 2017 года</w:t>
      </w:r>
      <w:r>
        <w:rPr>
          <w:lang w:val="ru-RU"/>
        </w:rPr>
        <w:t xml:space="preserve">, заключенным с Администрацией </w:t>
      </w:r>
      <w:proofErr w:type="spellStart"/>
      <w:r w:rsidR="00015B9D">
        <w:rPr>
          <w:lang w:val="ru-RU"/>
        </w:rPr>
        <w:t>Турковск</w:t>
      </w:r>
      <w:r w:rsidR="00317A8E" w:rsidRPr="00317A8E">
        <w:rPr>
          <w:lang w:val="ru-RU"/>
        </w:rPr>
        <w:t>ого</w:t>
      </w:r>
      <w:proofErr w:type="spellEnd"/>
      <w:r w:rsidR="00317A8E" w:rsidRPr="00317A8E">
        <w:rPr>
          <w:lang w:val="ru-RU"/>
        </w:rPr>
        <w:t xml:space="preserve"> муниципального ра</w:t>
      </w:r>
      <w:r w:rsidR="00317A8E" w:rsidRPr="00317A8E">
        <w:rPr>
          <w:lang w:val="ru-RU"/>
        </w:rPr>
        <w:t>й</w:t>
      </w:r>
      <w:r w:rsidR="00317A8E" w:rsidRPr="00317A8E">
        <w:rPr>
          <w:lang w:val="ru-RU"/>
        </w:rPr>
        <w:t>она Саратовской области</w:t>
      </w:r>
      <w:r>
        <w:rPr>
          <w:lang w:val="ru-RU"/>
        </w:rPr>
        <w:t xml:space="preserve">. </w:t>
      </w:r>
    </w:p>
    <w:p w:rsidR="009C4C4D" w:rsidRPr="009C4C4D" w:rsidRDefault="009C4C4D" w:rsidP="00317A8E">
      <w:pPr>
        <w:pStyle w:val="aff6"/>
        <w:rPr>
          <w:lang w:val="ru-RU"/>
        </w:rPr>
      </w:pPr>
      <w:r w:rsidRPr="009C4C4D">
        <w:rPr>
          <w:lang w:val="ru-RU"/>
        </w:rPr>
        <w:t>Местные нормативы градостроительного проектирования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w:t>
      </w:r>
      <w:r w:rsidRPr="009C4C4D">
        <w:rPr>
          <w:lang w:val="ru-RU"/>
        </w:rPr>
        <w:t>о</w:t>
      </w:r>
      <w:r w:rsidRPr="009C4C4D">
        <w:rPr>
          <w:lang w:val="ru-RU"/>
        </w:rPr>
        <w:t>устройства территории, иными объектами местного значения сельского поселения нас</w:t>
      </w:r>
      <w:r w:rsidRPr="009C4C4D">
        <w:rPr>
          <w:lang w:val="ru-RU"/>
        </w:rPr>
        <w:t>е</w:t>
      </w:r>
      <w:r w:rsidRPr="009C4C4D">
        <w:rPr>
          <w:lang w:val="ru-RU"/>
        </w:rPr>
        <w:t>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FB5101" w:rsidRDefault="00273CC3" w:rsidP="00FB5101">
      <w:pPr>
        <w:pStyle w:val="aff6"/>
        <w:rPr>
          <w:lang w:val="ru-RU"/>
        </w:rPr>
      </w:pPr>
      <w:r>
        <w:rPr>
          <w:lang w:val="ru-RU"/>
        </w:rPr>
        <w:t xml:space="preserve">МНГП </w:t>
      </w:r>
      <w:r w:rsidR="009C4C4D">
        <w:rPr>
          <w:lang w:val="ru-RU"/>
        </w:rPr>
        <w:t>сельских поселений</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w:t>
      </w:r>
      <w:r w:rsidR="009C4C4D">
        <w:rPr>
          <w:lang w:val="ru-RU"/>
        </w:rPr>
        <w:t>ых</w:t>
      </w:r>
      <w:r w:rsidR="00317A8E">
        <w:rPr>
          <w:lang w:val="ru-RU"/>
        </w:rPr>
        <w:t xml:space="preserve"> образовани</w:t>
      </w:r>
      <w:r w:rsidR="009C4C4D">
        <w:rPr>
          <w:lang w:val="ru-RU"/>
        </w:rPr>
        <w:t xml:space="preserve">й (сельских поселений </w:t>
      </w:r>
      <w:proofErr w:type="spellStart"/>
      <w:r w:rsidR="00015B9D">
        <w:rPr>
          <w:lang w:val="ru-RU"/>
        </w:rPr>
        <w:t>Ту</w:t>
      </w:r>
      <w:r w:rsidR="00015B9D">
        <w:rPr>
          <w:lang w:val="ru-RU"/>
        </w:rPr>
        <w:t>р</w:t>
      </w:r>
      <w:r w:rsidR="00015B9D">
        <w:rPr>
          <w:lang w:val="ru-RU"/>
        </w:rPr>
        <w:t>ковск</w:t>
      </w:r>
      <w:r w:rsidR="009C4C4D">
        <w:rPr>
          <w:lang w:val="ru-RU"/>
        </w:rPr>
        <w:t>ого</w:t>
      </w:r>
      <w:proofErr w:type="spellEnd"/>
      <w:r w:rsidR="009C4C4D">
        <w:rPr>
          <w:lang w:val="ru-RU"/>
        </w:rPr>
        <w:t xml:space="preserve"> муниципального района)</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C4C4D">
        <w:rPr>
          <w:lang w:val="ru-RU"/>
        </w:rPr>
        <w:t xml:space="preserve">сельских поселений </w:t>
      </w:r>
      <w:proofErr w:type="spellStart"/>
      <w:r w:rsidR="00015B9D">
        <w:rPr>
          <w:lang w:val="ru-RU"/>
        </w:rPr>
        <w:t>Ту</w:t>
      </w:r>
      <w:r w:rsidR="00015B9D">
        <w:rPr>
          <w:lang w:val="ru-RU"/>
        </w:rPr>
        <w:t>р</w:t>
      </w:r>
      <w:r w:rsidR="00015B9D">
        <w:rPr>
          <w:lang w:val="ru-RU"/>
        </w:rPr>
        <w:t>ковск</w:t>
      </w:r>
      <w:r w:rsidR="009C4C4D">
        <w:rPr>
          <w:lang w:val="ru-RU"/>
        </w:rPr>
        <w:t>ого</w:t>
      </w:r>
      <w:proofErr w:type="spellEnd"/>
      <w:r w:rsidR="009C4C4D">
        <w:rPr>
          <w:lang w:val="ru-RU"/>
        </w:rPr>
        <w:t xml:space="preserve"> муниципального района</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сел</w:t>
      </w:r>
      <w:r w:rsidR="009C4C4D">
        <w:rPr>
          <w:lang w:val="ru-RU"/>
        </w:rPr>
        <w:t>ь</w:t>
      </w:r>
      <w:r w:rsidR="009C4C4D">
        <w:rPr>
          <w:lang w:val="ru-RU"/>
        </w:rPr>
        <w:t>ских поселений</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57" w:name="OLE_LINK16"/>
      <w:bookmarkStart w:id="58" w:name="OLE_LINK17"/>
      <w:r w:rsidRPr="00E90DFE">
        <w:rPr>
          <w:lang w:val="ru-RU"/>
        </w:rPr>
        <w:t xml:space="preserve">градостроительного проектирования </w:t>
      </w:r>
      <w:bookmarkEnd w:id="57"/>
      <w:bookmarkEnd w:id="58"/>
      <w:r w:rsidR="009C4C4D">
        <w:rPr>
          <w:lang w:val="ru-RU"/>
        </w:rPr>
        <w:t>сельских поселений</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9C4C4D">
        <w:rPr>
          <w:lang w:val="ru-RU"/>
        </w:rPr>
        <w:t>сельских поселений</w:t>
      </w:r>
      <w:r w:rsidRPr="00E90DFE">
        <w:rPr>
          <w:lang w:val="ru-RU"/>
        </w:rPr>
        <w:t>.</w:t>
      </w:r>
    </w:p>
    <w:p w:rsidR="00B1059E" w:rsidRPr="00EC5F7F" w:rsidRDefault="00273CC3" w:rsidP="00B1059E">
      <w:pPr>
        <w:pStyle w:val="aff6"/>
        <w:rPr>
          <w:lang w:val="ru-RU"/>
        </w:rPr>
      </w:pPr>
      <w:r>
        <w:rPr>
          <w:lang w:val="ru-RU"/>
        </w:rPr>
        <w:t xml:space="preserve">МНГП </w:t>
      </w:r>
      <w:proofErr w:type="spellStart"/>
      <w:r w:rsidR="00015B9D">
        <w:rPr>
          <w:lang w:val="ru-RU"/>
        </w:rPr>
        <w:t>Турковск</w:t>
      </w:r>
      <w:r>
        <w:rPr>
          <w:lang w:val="ru-RU"/>
        </w:rPr>
        <w:t>ого</w:t>
      </w:r>
      <w:proofErr w:type="spellEnd"/>
      <w:r>
        <w:rPr>
          <w:lang w:val="ru-RU"/>
        </w:rPr>
        <w:t xml:space="preserve"> МО</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w:t>
      </w:r>
      <w:r w:rsidR="00B1059E">
        <w:rPr>
          <w:lang w:val="ru-RU"/>
        </w:rPr>
        <w:t>а</w:t>
      </w:r>
      <w:r w:rsidR="00B1059E">
        <w:rPr>
          <w:lang w:val="ru-RU"/>
        </w:rPr>
        <w:t>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9C4C4D">
        <w:rPr>
          <w:lang w:val="ru-RU"/>
        </w:rPr>
        <w:t xml:space="preserve">сельских поселений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w:t>
      </w:r>
      <w:r w:rsidRPr="001D4E3C">
        <w:rPr>
          <w:lang w:val="ru-RU"/>
        </w:rPr>
        <w:t>а</w:t>
      </w:r>
      <w:r w:rsidRPr="001D4E3C">
        <w:rPr>
          <w:lang w:val="ru-RU"/>
        </w:rPr>
        <w:t>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59" w:name="_Toc499049171"/>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Default="009834BD" w:rsidP="009834BD">
      <w:pPr>
        <w:pStyle w:val="20"/>
        <w:numPr>
          <w:ilvl w:val="1"/>
          <w:numId w:val="13"/>
        </w:numPr>
        <w:ind w:left="0" w:firstLine="0"/>
      </w:pPr>
      <w:bookmarkStart w:id="60" w:name="_Toc499049172"/>
      <w:bookmarkStart w:id="61" w:name="OLE_LINK792"/>
      <w:bookmarkStart w:id="62" w:name="OLE_LINK793"/>
      <w:bookmarkStart w:id="63" w:name="OLE_LINK183"/>
      <w:bookmarkStart w:id="64" w:name="OLE_LINK184"/>
      <w:r>
        <w:t xml:space="preserve">Объекты местного значения сельского поселения </w:t>
      </w:r>
      <w:bookmarkStart w:id="65" w:name="OLE_LINK253"/>
      <w:bookmarkStart w:id="66" w:name="OLE_LINK254"/>
      <w:r>
        <w:t xml:space="preserve">в области </w:t>
      </w:r>
      <w:bookmarkStart w:id="67" w:name="OLE_LINK207"/>
      <w:bookmarkStart w:id="68" w:name="OLE_LINK208"/>
      <w:bookmarkStart w:id="69" w:name="OLE_LINK209"/>
      <w:r>
        <w:t>водоснабжения населения, водоотведения</w:t>
      </w:r>
      <w:bookmarkEnd w:id="60"/>
      <w:bookmarkEnd w:id="65"/>
      <w:bookmarkEnd w:id="66"/>
      <w:bookmarkEnd w:id="67"/>
      <w:bookmarkEnd w:id="68"/>
      <w:bookmarkEnd w:id="69"/>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70" w:name="OLE_LINK587"/>
            <w:bookmarkStart w:id="71" w:name="OLE_LINK588"/>
            <w:bookmarkStart w:id="72"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70"/>
      <w:bookmarkEnd w:id="71"/>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w:t>
            </w:r>
            <w:r w:rsidRPr="004E0A13">
              <w:rPr>
                <w:sz w:val="20"/>
                <w:szCs w:val="20"/>
                <w:lang w:val="ru-RU"/>
              </w:rPr>
              <w:t>о</w:t>
            </w:r>
            <w:r w:rsidRPr="004E0A13">
              <w:rPr>
                <w:sz w:val="20"/>
                <w:szCs w:val="20"/>
                <w:lang w:val="ru-RU"/>
              </w:rPr>
              <w:t>нагревателями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w:t>
            </w:r>
            <w:r w:rsidRPr="004E0A13">
              <w:rPr>
                <w:sz w:val="20"/>
                <w:szCs w:val="20"/>
                <w:lang w:val="ru-RU"/>
              </w:rPr>
              <w:t>о</w:t>
            </w:r>
            <w:r w:rsidRPr="004E0A13">
              <w:rPr>
                <w:sz w:val="20"/>
                <w:szCs w:val="20"/>
                <w:lang w:val="ru-RU"/>
              </w:rPr>
              <w:t>нагревателями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73" w:name="_Toc499049173"/>
      <w:bookmarkEnd w:id="72"/>
      <w:r>
        <w:t xml:space="preserve">Объекты местного значения сельского поселения </w:t>
      </w:r>
      <w:bookmarkStart w:id="74" w:name="OLE_LINK145"/>
      <w:r>
        <w:t>в области автомобильных дорог местного значения</w:t>
      </w:r>
      <w:bookmarkEnd w:id="73"/>
      <w:bookmarkEnd w:id="74"/>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75" w:name="OLE_LINK151"/>
      <w:bookmarkStart w:id="76"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75"/>
      <w:bookmarkEnd w:id="76"/>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77" w:name="_Toc499049174"/>
      <w:r>
        <w:t xml:space="preserve">Объекты </w:t>
      </w:r>
      <w:r w:rsidR="00146C7F">
        <w:t>местного значения сельского поселения</w:t>
      </w:r>
      <w:r>
        <w:t xml:space="preserve"> в области </w:t>
      </w:r>
      <w:bookmarkStart w:id="78" w:name="OLE_LINK753"/>
      <w:bookmarkStart w:id="79" w:name="OLE_LINK754"/>
      <w:bookmarkStart w:id="80" w:name="OLE_LINK755"/>
      <w:r>
        <w:t>физической культуры и массового спорта</w:t>
      </w:r>
      <w:bookmarkEnd w:id="77"/>
      <w:bookmarkEnd w:id="78"/>
      <w:bookmarkEnd w:id="79"/>
      <w:bookmarkEnd w:id="80"/>
    </w:p>
    <w:p w:rsidR="007656C1" w:rsidRPr="00673852" w:rsidRDefault="007656C1" w:rsidP="007656C1">
      <w:pPr>
        <w:spacing w:before="120"/>
        <w:jc w:val="right"/>
        <w:rPr>
          <w:b/>
          <w:i/>
        </w:rPr>
      </w:pPr>
      <w:bookmarkStart w:id="81" w:name="OLE_LINK822"/>
      <w:bookmarkStart w:id="82" w:name="OLE_LINK823"/>
      <w:bookmarkStart w:id="83" w:name="OLE_LINK790"/>
      <w:bookmarkStart w:id="84"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85" w:name="OLE_LINK261"/>
            <w:bookmarkStart w:id="86"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87" w:name="OLE_LINK824"/>
      <w:bookmarkStart w:id="88" w:name="OLE_LINK825"/>
      <w:bookmarkStart w:id="89" w:name="OLE_LINK828"/>
      <w:bookmarkStart w:id="90" w:name="_Toc499049175"/>
      <w:bookmarkStart w:id="91" w:name="OLE_LINK859"/>
      <w:bookmarkEnd w:id="61"/>
      <w:bookmarkEnd w:id="62"/>
      <w:bookmarkEnd w:id="81"/>
      <w:bookmarkEnd w:id="82"/>
      <w:bookmarkEnd w:id="83"/>
      <w:bookmarkEnd w:id="84"/>
      <w:bookmarkEnd w:id="85"/>
      <w:bookmarkEnd w:id="86"/>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87"/>
      <w:bookmarkEnd w:id="88"/>
      <w:bookmarkEnd w:id="89"/>
      <w:bookmarkEnd w:id="90"/>
    </w:p>
    <w:p w:rsidR="00350FE0" w:rsidRPr="00673852" w:rsidRDefault="00350FE0" w:rsidP="00350FE0">
      <w:pPr>
        <w:keepNext/>
        <w:spacing w:before="120"/>
        <w:jc w:val="right"/>
        <w:rPr>
          <w:b/>
          <w:i/>
        </w:rPr>
      </w:pPr>
      <w:bookmarkStart w:id="92" w:name="OLE_LINK202"/>
      <w:bookmarkStart w:id="93"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6703F6">
              <w:rPr>
                <w:sz w:val="20"/>
                <w:szCs w:val="20"/>
              </w:rPr>
              <w:t>а</w:t>
            </w:r>
            <w:r w:rsidRPr="006703F6">
              <w:rPr>
                <w:sz w:val="20"/>
                <w:szCs w:val="20"/>
              </w:rPr>
              <w:t xml:space="preserve">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94" w:name="_Toc499049176"/>
      <w:bookmarkEnd w:id="91"/>
      <w:bookmarkEnd w:id="92"/>
      <w:bookmarkEnd w:id="93"/>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94"/>
    </w:p>
    <w:p w:rsidR="002252A4" w:rsidRDefault="002252A4" w:rsidP="002252A4">
      <w:pPr>
        <w:snapToGrid w:val="0"/>
        <w:ind w:firstLine="683"/>
      </w:pPr>
      <w:bookmarkStart w:id="95" w:name="OLE_LINK241"/>
      <w:bookmarkStart w:id="96"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9834BD">
        <w:t xml:space="preserve">населенных пунктов сельских поселений </w:t>
      </w:r>
      <w:proofErr w:type="spellStart"/>
      <w:r w:rsidR="00015B9D">
        <w:t>Турковск</w:t>
      </w:r>
      <w:r w:rsidR="009834BD">
        <w:t>ого</w:t>
      </w:r>
      <w:proofErr w:type="spellEnd"/>
      <w:r w:rsidR="009834BD">
        <w:t xml:space="preserve"> муниципального района</w:t>
      </w:r>
      <w:r>
        <w:t xml:space="preserve"> следует принимать в соотве</w:t>
      </w:r>
      <w:r>
        <w:t>т</w:t>
      </w:r>
      <w:r>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t>р</w:t>
      </w:r>
      <w:r>
        <w:t>ной службы Министерства внутренних дел России от 30.12.1994 № 36 с учетом требов</w:t>
      </w:r>
      <w:r>
        <w:t>а</w:t>
      </w:r>
      <w:r>
        <w:t>ний РНГП Саратовской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97" w:name="_Toc499049177"/>
      <w:bookmarkStart w:id="98" w:name="OLE_LINK1006"/>
      <w:bookmarkStart w:id="99" w:name="OLE_LINK1007"/>
      <w:bookmarkEnd w:id="63"/>
      <w:bookmarkEnd w:id="64"/>
      <w:bookmarkEnd w:id="95"/>
      <w:bookmarkEnd w:id="96"/>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100" w:name="OLE_LINK1003"/>
      <w:bookmarkStart w:id="101" w:name="OLE_LINK1004"/>
      <w:bookmarkStart w:id="102" w:name="OLE_LINK1005"/>
      <w:r w:rsidR="00A64C3A">
        <w:t>ритуальных услуг</w:t>
      </w:r>
      <w:bookmarkEnd w:id="100"/>
      <w:bookmarkEnd w:id="101"/>
      <w:bookmarkEnd w:id="102"/>
      <w:r w:rsidR="00B23676">
        <w:t xml:space="preserve"> </w:t>
      </w:r>
      <w:r w:rsidR="00B23676" w:rsidRPr="00B23676">
        <w:t>и содержания мест захоронения</w:t>
      </w:r>
      <w:bookmarkEnd w:id="97"/>
    </w:p>
    <w:p w:rsidR="00FB7B60" w:rsidRPr="00FB7B60" w:rsidRDefault="0057385A" w:rsidP="00350FE0">
      <w:pPr>
        <w:keepNext/>
        <w:spacing w:before="120"/>
        <w:jc w:val="right"/>
        <w:rPr>
          <w:b/>
          <w:i/>
        </w:rPr>
      </w:pPr>
      <w:bookmarkStart w:id="103" w:name="OLE_LINK1057"/>
      <w:bookmarkStart w:id="104"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105" w:name="OLE_LINK356"/>
            <w:bookmarkStart w:id="106" w:name="OLE_LINK357"/>
            <w:bookmarkStart w:id="107" w:name="OLE_LINK358"/>
            <w:bookmarkStart w:id="108"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109" w:name="OLE_LINK360"/>
            <w:bookmarkStart w:id="110" w:name="OLE_LINK361"/>
            <w:bookmarkStart w:id="111"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105"/>
            <w:bookmarkEnd w:id="106"/>
            <w:bookmarkEnd w:id="107"/>
            <w:bookmarkEnd w:id="108"/>
            <w:bookmarkEnd w:id="109"/>
            <w:bookmarkEnd w:id="110"/>
            <w:bookmarkEnd w:id="111"/>
          </w:p>
        </w:tc>
      </w:tr>
    </w:tbl>
    <w:p w:rsidR="00A64C3A" w:rsidRDefault="00B50753" w:rsidP="0027616C">
      <w:pPr>
        <w:pStyle w:val="20"/>
        <w:numPr>
          <w:ilvl w:val="1"/>
          <w:numId w:val="13"/>
        </w:numPr>
        <w:ind w:left="0" w:firstLine="0"/>
      </w:pPr>
      <w:bookmarkStart w:id="112" w:name="_Toc499049178"/>
      <w:bookmarkStart w:id="113" w:name="OLE_LINK449"/>
      <w:bookmarkEnd w:id="98"/>
      <w:bookmarkEnd w:id="99"/>
      <w:bookmarkEnd w:id="103"/>
      <w:bookmarkEnd w:id="104"/>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112"/>
    </w:p>
    <w:p w:rsidR="00FF31C5" w:rsidRPr="00662113" w:rsidRDefault="00FF31C5" w:rsidP="0027616C">
      <w:pPr>
        <w:keepNext/>
        <w:spacing w:before="120"/>
        <w:jc w:val="right"/>
        <w:rPr>
          <w:b/>
          <w:i/>
        </w:rPr>
      </w:pPr>
      <w:bookmarkStart w:id="114" w:name="OLE_LINK952"/>
      <w:bookmarkStart w:id="115" w:name="OLE_LINK953"/>
      <w:bookmarkStart w:id="116" w:name="OLE_LINK675"/>
      <w:bookmarkStart w:id="117" w:name="OLE_LINK676"/>
      <w:bookmarkStart w:id="118" w:name="OLE_LINK935"/>
      <w:bookmarkStart w:id="119" w:name="OLE_LINK448"/>
      <w:r w:rsidRPr="00662113">
        <w:rPr>
          <w:b/>
          <w:i/>
        </w:rPr>
        <w:t>Таблица</w:t>
      </w:r>
      <w:r w:rsidR="0057385A">
        <w:rPr>
          <w:b/>
          <w:i/>
        </w:rPr>
        <w:t xml:space="preserve"> 1.</w:t>
      </w:r>
      <w:r w:rsidR="00CE23C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268"/>
        <w:gridCol w:w="2410"/>
        <w:gridCol w:w="708"/>
      </w:tblGrid>
      <w:tr w:rsidR="004E2F06" w:rsidRPr="00C85A47" w:rsidTr="00060E90">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20" w:name="OLE_LINK376"/>
            <w:bookmarkStart w:id="121"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3118"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120"/>
      <w:bookmarkEnd w:id="121"/>
      <w:tr w:rsidR="008341B2" w:rsidRPr="00C85A47" w:rsidTr="00060E90">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Pr>
                <w:sz w:val="20"/>
                <w:szCs w:val="20"/>
                <w:lang w:val="ru-RU"/>
              </w:rPr>
              <w:t xml:space="preserve"> </w:t>
            </w:r>
            <w:r>
              <w:rPr>
                <w:sz w:val="20"/>
                <w:szCs w:val="20"/>
              </w:rPr>
              <w:t>[1]</w:t>
            </w:r>
          </w:p>
        </w:tc>
        <w:tc>
          <w:tcPr>
            <w:tcW w:w="3118" w:type="dxa"/>
            <w:gridSpan w:val="2"/>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8341B2" w:rsidRPr="00C85A47" w:rsidTr="00060E90">
        <w:trPr>
          <w:cantSplit/>
        </w:trPr>
        <w:tc>
          <w:tcPr>
            <w:tcW w:w="1162" w:type="dxa"/>
            <w:vMerge/>
            <w:shd w:val="clear" w:color="auto" w:fill="F2F2F2" w:themeFill="background1" w:themeFillShade="F2"/>
          </w:tcPr>
          <w:p w:rsidR="008341B2" w:rsidRDefault="008341B2" w:rsidP="005568E9">
            <w:pPr>
              <w:pStyle w:val="aff6"/>
              <w:ind w:firstLine="0"/>
              <w:jc w:val="left"/>
              <w:rPr>
                <w:sz w:val="20"/>
                <w:szCs w:val="20"/>
                <w:lang w:val="ru-RU"/>
              </w:rPr>
            </w:pPr>
            <w:bookmarkStart w:id="122" w:name="_Hlk497497879"/>
          </w:p>
        </w:tc>
        <w:tc>
          <w:tcPr>
            <w:tcW w:w="2694" w:type="dxa"/>
            <w:vMerge/>
          </w:tcPr>
          <w:p w:rsidR="008341B2" w:rsidRPr="00C85A47" w:rsidRDefault="008341B2" w:rsidP="00596B29">
            <w:pPr>
              <w:pStyle w:val="aff6"/>
              <w:ind w:firstLine="0"/>
              <w:jc w:val="left"/>
              <w:rPr>
                <w:sz w:val="20"/>
                <w:szCs w:val="20"/>
                <w:lang w:val="ru-RU"/>
              </w:rPr>
            </w:pPr>
          </w:p>
        </w:tc>
        <w:tc>
          <w:tcPr>
            <w:tcW w:w="2268" w:type="dxa"/>
            <w:vMerge w:val="restart"/>
          </w:tcPr>
          <w:p w:rsidR="008341B2" w:rsidRPr="008341B2" w:rsidRDefault="00510182" w:rsidP="008341B2">
            <w:pPr>
              <w:pStyle w:val="aff6"/>
              <w:ind w:firstLine="0"/>
              <w:jc w:val="left"/>
              <w:rPr>
                <w:sz w:val="20"/>
                <w:szCs w:val="20"/>
                <w:lang w:val="ru-RU"/>
              </w:rPr>
            </w:pPr>
            <w:r>
              <w:rPr>
                <w:sz w:val="20"/>
                <w:szCs w:val="20"/>
                <w:lang w:val="ru-RU"/>
              </w:rPr>
              <w:t>Количество</w:t>
            </w:r>
            <w:r w:rsidR="008341B2" w:rsidRPr="00D64B01">
              <w:rPr>
                <w:sz w:val="20"/>
                <w:szCs w:val="20"/>
                <w:lang w:val="ru-RU"/>
              </w:rPr>
              <w:t xml:space="preserve"> посадочных мест, мест/</w:t>
            </w:r>
            <w:r w:rsidR="008341B2" w:rsidRPr="008341B2">
              <w:rPr>
                <w:sz w:val="20"/>
                <w:szCs w:val="20"/>
                <w:lang w:val="ru-RU"/>
              </w:rPr>
              <w:t>1000</w:t>
            </w:r>
            <w:r w:rsidR="008341B2" w:rsidRPr="00D64B01">
              <w:rPr>
                <w:sz w:val="20"/>
                <w:szCs w:val="20"/>
                <w:lang w:val="ru-RU"/>
              </w:rPr>
              <w:t xml:space="preserve"> чел. [1]</w:t>
            </w:r>
            <w:r w:rsidR="008341B2">
              <w:rPr>
                <w:sz w:val="20"/>
                <w:szCs w:val="20"/>
                <w:lang w:val="ru-RU"/>
              </w:rPr>
              <w:t xml:space="preserve"> </w:t>
            </w:r>
            <w:r w:rsidR="008341B2" w:rsidRPr="008341B2">
              <w:rPr>
                <w:sz w:val="20"/>
                <w:szCs w:val="20"/>
                <w:lang w:val="ru-RU"/>
              </w:rPr>
              <w:t>[3]</w:t>
            </w:r>
          </w:p>
        </w:tc>
        <w:tc>
          <w:tcPr>
            <w:tcW w:w="2410" w:type="dxa"/>
          </w:tcPr>
          <w:p w:rsidR="008341B2" w:rsidRPr="002B74DB" w:rsidRDefault="00440254" w:rsidP="00440254">
            <w:pPr>
              <w:pStyle w:val="aff6"/>
              <w:ind w:firstLine="0"/>
              <w:jc w:val="left"/>
              <w:rPr>
                <w:sz w:val="20"/>
                <w:szCs w:val="20"/>
                <w:lang w:val="ru-RU"/>
              </w:rPr>
            </w:pPr>
            <w:bookmarkStart w:id="123" w:name="OLE_LINK251"/>
            <w:bookmarkStart w:id="124" w:name="OLE_LINK252"/>
            <w:bookmarkStart w:id="125" w:name="OLE_LINK256"/>
            <w:r>
              <w:rPr>
                <w:sz w:val="20"/>
                <w:szCs w:val="20"/>
                <w:lang w:val="ru-RU"/>
              </w:rPr>
              <w:t xml:space="preserve">для </w:t>
            </w:r>
            <w:r w:rsidR="002B74DB">
              <w:rPr>
                <w:sz w:val="20"/>
                <w:szCs w:val="20"/>
                <w:lang w:val="ru-RU"/>
              </w:rPr>
              <w:t>Рязанско</w:t>
            </w:r>
            <w:r>
              <w:rPr>
                <w:sz w:val="20"/>
                <w:szCs w:val="20"/>
                <w:lang w:val="ru-RU"/>
              </w:rPr>
              <w:t>го</w:t>
            </w:r>
            <w:r w:rsidR="008341B2" w:rsidRPr="002B74DB">
              <w:rPr>
                <w:sz w:val="20"/>
                <w:szCs w:val="20"/>
                <w:lang w:val="ru-RU"/>
              </w:rPr>
              <w:t xml:space="preserve"> МО</w:t>
            </w:r>
            <w:r w:rsidR="002B74DB">
              <w:rPr>
                <w:sz w:val="20"/>
                <w:szCs w:val="20"/>
                <w:lang w:val="ru-RU"/>
              </w:rPr>
              <w:t xml:space="preserve">, </w:t>
            </w:r>
            <w:proofErr w:type="spellStart"/>
            <w:r w:rsidR="002B74DB">
              <w:rPr>
                <w:sz w:val="20"/>
                <w:szCs w:val="20"/>
                <w:lang w:val="ru-RU"/>
              </w:rPr>
              <w:t>Ст</w:t>
            </w:r>
            <w:r w:rsidR="002B74DB">
              <w:rPr>
                <w:sz w:val="20"/>
                <w:szCs w:val="20"/>
                <w:lang w:val="ru-RU"/>
              </w:rPr>
              <w:t>у</w:t>
            </w:r>
            <w:r w:rsidR="002B74DB">
              <w:rPr>
                <w:sz w:val="20"/>
                <w:szCs w:val="20"/>
                <w:lang w:val="ru-RU"/>
              </w:rPr>
              <w:t>деновско</w:t>
            </w:r>
            <w:r>
              <w:rPr>
                <w:sz w:val="20"/>
                <w:szCs w:val="20"/>
                <w:lang w:val="ru-RU"/>
              </w:rPr>
              <w:t>го</w:t>
            </w:r>
            <w:proofErr w:type="spellEnd"/>
            <w:r w:rsidR="002B74DB">
              <w:rPr>
                <w:sz w:val="20"/>
                <w:szCs w:val="20"/>
                <w:lang w:val="ru-RU"/>
              </w:rPr>
              <w:t xml:space="preserve"> МО</w:t>
            </w:r>
            <w:bookmarkEnd w:id="123"/>
            <w:bookmarkEnd w:id="124"/>
            <w:bookmarkEnd w:id="125"/>
          </w:p>
        </w:tc>
        <w:tc>
          <w:tcPr>
            <w:tcW w:w="708" w:type="dxa"/>
          </w:tcPr>
          <w:p w:rsidR="008341B2" w:rsidRPr="00D64B01" w:rsidRDefault="002B74DB" w:rsidP="005568E9">
            <w:pPr>
              <w:pStyle w:val="aff6"/>
              <w:ind w:firstLine="0"/>
              <w:jc w:val="center"/>
              <w:rPr>
                <w:sz w:val="20"/>
                <w:szCs w:val="20"/>
                <w:lang w:val="ru-RU"/>
              </w:rPr>
            </w:pPr>
            <w:r>
              <w:rPr>
                <w:sz w:val="20"/>
                <w:szCs w:val="20"/>
                <w:lang w:val="ru-RU"/>
              </w:rPr>
              <w:t>200</w:t>
            </w:r>
          </w:p>
        </w:tc>
      </w:tr>
      <w:tr w:rsidR="008341B2" w:rsidRPr="00C85A47" w:rsidTr="00060E90">
        <w:trPr>
          <w:cantSplit/>
        </w:trPr>
        <w:tc>
          <w:tcPr>
            <w:tcW w:w="1162" w:type="dxa"/>
            <w:vMerge/>
            <w:shd w:val="clear" w:color="auto" w:fill="F2F2F2" w:themeFill="background1" w:themeFillShade="F2"/>
          </w:tcPr>
          <w:p w:rsidR="008341B2" w:rsidRDefault="008341B2" w:rsidP="005568E9">
            <w:pPr>
              <w:pStyle w:val="aff6"/>
              <w:ind w:firstLine="0"/>
              <w:jc w:val="left"/>
              <w:rPr>
                <w:sz w:val="20"/>
                <w:szCs w:val="20"/>
                <w:lang w:val="ru-RU"/>
              </w:rPr>
            </w:pPr>
          </w:p>
        </w:tc>
        <w:tc>
          <w:tcPr>
            <w:tcW w:w="2694" w:type="dxa"/>
            <w:vMerge/>
          </w:tcPr>
          <w:p w:rsidR="008341B2" w:rsidRPr="00C85A47" w:rsidRDefault="008341B2" w:rsidP="00596B29">
            <w:pPr>
              <w:pStyle w:val="aff6"/>
              <w:ind w:firstLine="0"/>
              <w:jc w:val="left"/>
              <w:rPr>
                <w:sz w:val="20"/>
                <w:szCs w:val="20"/>
                <w:lang w:val="ru-RU"/>
              </w:rPr>
            </w:pPr>
          </w:p>
        </w:tc>
        <w:tc>
          <w:tcPr>
            <w:tcW w:w="2268" w:type="dxa"/>
            <w:vMerge/>
          </w:tcPr>
          <w:p w:rsidR="008341B2" w:rsidRPr="00D64B01" w:rsidRDefault="008341B2" w:rsidP="009834BD">
            <w:pPr>
              <w:pStyle w:val="aff6"/>
              <w:ind w:firstLine="0"/>
              <w:jc w:val="left"/>
              <w:rPr>
                <w:sz w:val="20"/>
                <w:szCs w:val="20"/>
                <w:lang w:val="ru-RU"/>
              </w:rPr>
            </w:pPr>
          </w:p>
        </w:tc>
        <w:tc>
          <w:tcPr>
            <w:tcW w:w="2410" w:type="dxa"/>
          </w:tcPr>
          <w:p w:rsidR="008341B2" w:rsidRPr="008341B2" w:rsidRDefault="00440254" w:rsidP="00440254">
            <w:pPr>
              <w:pStyle w:val="aff6"/>
              <w:ind w:firstLine="0"/>
              <w:jc w:val="left"/>
              <w:rPr>
                <w:sz w:val="20"/>
                <w:szCs w:val="20"/>
                <w:lang w:val="ru-RU"/>
              </w:rPr>
            </w:pPr>
            <w:bookmarkStart w:id="126" w:name="OLE_LINK228"/>
            <w:bookmarkStart w:id="127" w:name="OLE_LINK229"/>
            <w:bookmarkStart w:id="128" w:name="OLE_LINK230"/>
            <w:bookmarkStart w:id="129" w:name="OLE_LINK244"/>
            <w:r>
              <w:rPr>
                <w:sz w:val="20"/>
                <w:szCs w:val="20"/>
                <w:lang w:val="ru-RU"/>
              </w:rPr>
              <w:t xml:space="preserve">для </w:t>
            </w:r>
            <w:proofErr w:type="spellStart"/>
            <w:r w:rsidR="002B74DB" w:rsidRPr="002B74DB">
              <w:rPr>
                <w:sz w:val="20"/>
                <w:szCs w:val="20"/>
                <w:lang w:val="ru-RU"/>
              </w:rPr>
              <w:t>Бороно</w:t>
            </w:r>
            <w:proofErr w:type="spellEnd"/>
            <w:r w:rsidR="002B74DB" w:rsidRPr="002B74DB">
              <w:rPr>
                <w:sz w:val="20"/>
                <w:szCs w:val="20"/>
                <w:lang w:val="ru-RU"/>
              </w:rPr>
              <w:t>-Михайловско</w:t>
            </w:r>
            <w:r>
              <w:rPr>
                <w:sz w:val="20"/>
                <w:szCs w:val="20"/>
                <w:lang w:val="ru-RU"/>
              </w:rPr>
              <w:t>го</w:t>
            </w:r>
            <w:r w:rsidR="002B74DB" w:rsidRPr="002B74DB">
              <w:rPr>
                <w:sz w:val="20"/>
                <w:szCs w:val="20"/>
                <w:lang w:val="ru-RU"/>
              </w:rPr>
              <w:t xml:space="preserve"> </w:t>
            </w:r>
            <w:r w:rsidR="002B74DB">
              <w:rPr>
                <w:sz w:val="20"/>
                <w:szCs w:val="20"/>
                <w:lang w:val="ru-RU"/>
              </w:rPr>
              <w:t xml:space="preserve">МО, </w:t>
            </w:r>
            <w:r w:rsidR="002B74DB" w:rsidRPr="002B74DB">
              <w:rPr>
                <w:sz w:val="20"/>
                <w:szCs w:val="20"/>
                <w:lang w:val="ru-RU"/>
              </w:rPr>
              <w:t>К</w:t>
            </w:r>
            <w:r w:rsidR="002B74DB" w:rsidRPr="002B74DB">
              <w:rPr>
                <w:sz w:val="20"/>
                <w:szCs w:val="20"/>
                <w:lang w:val="ru-RU"/>
              </w:rPr>
              <w:t>а</w:t>
            </w:r>
            <w:r w:rsidR="002B74DB" w:rsidRPr="002B74DB">
              <w:rPr>
                <w:sz w:val="20"/>
                <w:szCs w:val="20"/>
                <w:lang w:val="ru-RU"/>
              </w:rPr>
              <w:t>менско</w:t>
            </w:r>
            <w:r>
              <w:rPr>
                <w:sz w:val="20"/>
                <w:szCs w:val="20"/>
                <w:lang w:val="ru-RU"/>
              </w:rPr>
              <w:t>го</w:t>
            </w:r>
            <w:r w:rsidR="002B74DB" w:rsidRPr="002B74DB">
              <w:rPr>
                <w:sz w:val="20"/>
                <w:szCs w:val="20"/>
                <w:lang w:val="ru-RU"/>
              </w:rPr>
              <w:t xml:space="preserve"> </w:t>
            </w:r>
            <w:r w:rsidR="002B74DB">
              <w:rPr>
                <w:sz w:val="20"/>
                <w:szCs w:val="20"/>
                <w:lang w:val="ru-RU"/>
              </w:rPr>
              <w:t xml:space="preserve">МО, </w:t>
            </w:r>
            <w:proofErr w:type="spellStart"/>
            <w:r w:rsidR="002B74DB" w:rsidRPr="002B74DB">
              <w:rPr>
                <w:sz w:val="20"/>
                <w:szCs w:val="20"/>
                <w:lang w:val="ru-RU"/>
              </w:rPr>
              <w:t>Перевеси</w:t>
            </w:r>
            <w:r w:rsidR="002B74DB" w:rsidRPr="002B74DB">
              <w:rPr>
                <w:sz w:val="20"/>
                <w:szCs w:val="20"/>
                <w:lang w:val="ru-RU"/>
              </w:rPr>
              <w:t>н</w:t>
            </w:r>
            <w:r w:rsidR="002B74DB" w:rsidRPr="002B74DB">
              <w:rPr>
                <w:sz w:val="20"/>
                <w:szCs w:val="20"/>
                <w:lang w:val="ru-RU"/>
              </w:rPr>
              <w:t>ско</w:t>
            </w:r>
            <w:r>
              <w:rPr>
                <w:sz w:val="20"/>
                <w:szCs w:val="20"/>
                <w:lang w:val="ru-RU"/>
              </w:rPr>
              <w:t>го</w:t>
            </w:r>
            <w:proofErr w:type="spellEnd"/>
            <w:r w:rsidR="002B74DB" w:rsidRPr="002B74DB">
              <w:rPr>
                <w:sz w:val="20"/>
                <w:szCs w:val="20"/>
                <w:lang w:val="ru-RU"/>
              </w:rPr>
              <w:t xml:space="preserve"> </w:t>
            </w:r>
            <w:r w:rsidR="002B74DB">
              <w:rPr>
                <w:sz w:val="20"/>
                <w:szCs w:val="20"/>
                <w:lang w:val="ru-RU"/>
              </w:rPr>
              <w:t xml:space="preserve">МО, </w:t>
            </w:r>
            <w:proofErr w:type="spellStart"/>
            <w:r w:rsidR="002B74DB" w:rsidRPr="002B74DB">
              <w:rPr>
                <w:sz w:val="20"/>
                <w:szCs w:val="20"/>
                <w:lang w:val="ru-RU"/>
              </w:rPr>
              <w:t>Чернавско</w:t>
            </w:r>
            <w:r>
              <w:rPr>
                <w:sz w:val="20"/>
                <w:szCs w:val="20"/>
                <w:lang w:val="ru-RU"/>
              </w:rPr>
              <w:t>го</w:t>
            </w:r>
            <w:proofErr w:type="spellEnd"/>
            <w:r>
              <w:rPr>
                <w:sz w:val="20"/>
                <w:szCs w:val="20"/>
                <w:lang w:val="ru-RU"/>
              </w:rPr>
              <w:t xml:space="preserve"> </w:t>
            </w:r>
            <w:r w:rsidR="002B74DB">
              <w:rPr>
                <w:sz w:val="20"/>
                <w:szCs w:val="20"/>
                <w:lang w:val="ru-RU"/>
              </w:rPr>
              <w:t>МО</w:t>
            </w:r>
            <w:bookmarkEnd w:id="126"/>
            <w:bookmarkEnd w:id="127"/>
            <w:bookmarkEnd w:id="128"/>
            <w:bookmarkEnd w:id="129"/>
          </w:p>
        </w:tc>
        <w:tc>
          <w:tcPr>
            <w:tcW w:w="708" w:type="dxa"/>
          </w:tcPr>
          <w:p w:rsidR="008341B2" w:rsidRDefault="002B74DB" w:rsidP="005568E9">
            <w:pPr>
              <w:pStyle w:val="aff6"/>
              <w:ind w:firstLine="0"/>
              <w:jc w:val="center"/>
              <w:rPr>
                <w:sz w:val="20"/>
                <w:szCs w:val="20"/>
                <w:lang w:val="ru-RU"/>
              </w:rPr>
            </w:pPr>
            <w:r>
              <w:rPr>
                <w:sz w:val="20"/>
                <w:szCs w:val="20"/>
                <w:lang w:val="ru-RU"/>
              </w:rPr>
              <w:t>150</w:t>
            </w:r>
          </w:p>
        </w:tc>
      </w:tr>
      <w:bookmarkEnd w:id="122"/>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2268"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2268"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w:t>
            </w:r>
            <w:r>
              <w:rPr>
                <w:sz w:val="20"/>
                <w:szCs w:val="20"/>
                <w:lang w:val="ru-RU"/>
              </w:rPr>
              <w:t>с</w:t>
            </w:r>
            <w:r>
              <w:rPr>
                <w:sz w:val="20"/>
                <w:szCs w:val="20"/>
                <w:lang w:val="ru-RU"/>
              </w:rPr>
              <w:t>ленности населения а</w:t>
            </w:r>
            <w:r>
              <w:rPr>
                <w:sz w:val="20"/>
                <w:szCs w:val="20"/>
                <w:lang w:val="ru-RU"/>
              </w:rPr>
              <w:t>д</w:t>
            </w:r>
            <w:r>
              <w:rPr>
                <w:sz w:val="20"/>
                <w:szCs w:val="20"/>
                <w:lang w:val="ru-RU"/>
              </w:rPr>
              <w:t>министративного центра сельского поселения, ед.</w:t>
            </w:r>
          </w:p>
        </w:tc>
        <w:tc>
          <w:tcPr>
            <w:tcW w:w="3118" w:type="dxa"/>
            <w:gridSpan w:val="2"/>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060E90">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386" w:type="dxa"/>
            <w:gridSpan w:val="3"/>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060E90">
        <w:trPr>
          <w:cantSplit/>
        </w:trPr>
        <w:tc>
          <w:tcPr>
            <w:tcW w:w="9242" w:type="dxa"/>
            <w:gridSpan w:val="5"/>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w:t>
            </w:r>
            <w:r w:rsidRPr="00313304">
              <w:rPr>
                <w:sz w:val="20"/>
                <w:szCs w:val="20"/>
                <w:lang w:val="ru-RU"/>
              </w:rPr>
              <w:t>и</w:t>
            </w:r>
            <w:r w:rsidRPr="00313304">
              <w:rPr>
                <w:sz w:val="20"/>
                <w:szCs w:val="20"/>
                <w:lang w:val="ru-RU"/>
              </w:rPr>
              <w:t>ципальном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w:t>
            </w:r>
            <w:r w:rsidRPr="00DD20E3">
              <w:rPr>
                <w:sz w:val="20"/>
                <w:szCs w:val="20"/>
                <w:lang w:val="ru-RU"/>
              </w:rPr>
              <w:t>е</w:t>
            </w:r>
            <w:r w:rsidRPr="00DD20E3">
              <w:rPr>
                <w:sz w:val="20"/>
                <w:szCs w:val="20"/>
                <w:lang w:val="ru-RU"/>
              </w:rPr>
              <w:t>ний для маломобильных групп населения. Актуализированная редакция СНиП 35-01-2001».</w:t>
            </w:r>
          </w:p>
        </w:tc>
      </w:tr>
    </w:tbl>
    <w:p w:rsidR="00A64C3A" w:rsidRDefault="00B50753" w:rsidP="0057385A">
      <w:pPr>
        <w:pStyle w:val="20"/>
        <w:numPr>
          <w:ilvl w:val="1"/>
          <w:numId w:val="13"/>
        </w:numPr>
        <w:ind w:left="0" w:firstLine="0"/>
      </w:pPr>
      <w:bookmarkStart w:id="130" w:name="_Toc499049179"/>
      <w:bookmarkStart w:id="131" w:name="OLE_LINK948"/>
      <w:bookmarkEnd w:id="113"/>
      <w:bookmarkEnd w:id="114"/>
      <w:bookmarkEnd w:id="115"/>
      <w:bookmarkEnd w:id="116"/>
      <w:bookmarkEnd w:id="117"/>
      <w:bookmarkEnd w:id="118"/>
      <w:bookmarkEnd w:id="119"/>
      <w:r>
        <w:t xml:space="preserve">Объекты </w:t>
      </w:r>
      <w:r w:rsidR="00146C7F">
        <w:t>местного значения сельского поселения</w:t>
      </w:r>
      <w:r w:rsidR="00A64C3A">
        <w:t xml:space="preserve"> в области </w:t>
      </w:r>
      <w:bookmarkStart w:id="132" w:name="OLE_LINK1059"/>
      <w:bookmarkStart w:id="133" w:name="OLE_LINK1060"/>
      <w:bookmarkStart w:id="134"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30"/>
      <w:bookmarkEnd w:id="132"/>
      <w:bookmarkEnd w:id="133"/>
      <w:bookmarkEnd w:id="134"/>
    </w:p>
    <w:p w:rsidR="00922C9D" w:rsidRPr="00FB7B60" w:rsidRDefault="00CE23C7" w:rsidP="00922C9D">
      <w:pPr>
        <w:spacing w:before="120"/>
        <w:jc w:val="right"/>
        <w:rPr>
          <w:b/>
          <w:i/>
        </w:rPr>
      </w:pPr>
      <w:bookmarkStart w:id="135" w:name="OLE_LINK1099"/>
      <w:r>
        <w:rPr>
          <w:b/>
          <w:i/>
        </w:rPr>
        <w:t>Таблица 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36" w:name="OLE_LINK507"/>
            <w:bookmarkStart w:id="137"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38" w:name="OLE_LINK573"/>
            <w:bookmarkStart w:id="139" w:name="OLE_LINK574"/>
            <w:bookmarkStart w:id="140" w:name="OLE_LINK575"/>
            <w:r>
              <w:rPr>
                <w:sz w:val="20"/>
                <w:szCs w:val="20"/>
                <w:lang w:val="ru-RU"/>
              </w:rPr>
              <w:t>м</w:t>
            </w:r>
            <w:r>
              <w:rPr>
                <w:sz w:val="20"/>
                <w:szCs w:val="20"/>
                <w:vertAlign w:val="superscript"/>
                <w:lang w:val="ru-RU"/>
              </w:rPr>
              <w:t>2</w:t>
            </w:r>
            <w:r>
              <w:rPr>
                <w:sz w:val="20"/>
                <w:szCs w:val="20"/>
                <w:lang w:val="ru-RU"/>
              </w:rPr>
              <w:t>/чел.</w:t>
            </w:r>
            <w:bookmarkEnd w:id="138"/>
            <w:bookmarkEnd w:id="139"/>
            <w:bookmarkEnd w:id="140"/>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w:t>
            </w:r>
            <w:r w:rsidRPr="00BE7242">
              <w:rPr>
                <w:sz w:val="20"/>
                <w:szCs w:val="20"/>
                <w:lang w:val="ru-RU"/>
              </w:rPr>
              <w:t>о</w:t>
            </w:r>
            <w:r w:rsidRPr="00BE7242">
              <w:rPr>
                <w:sz w:val="20"/>
                <w:szCs w:val="20"/>
                <w:lang w:val="ru-RU"/>
              </w:rPr>
              <w:t>ступно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41" w:name="_Toc499049180"/>
      <w:bookmarkEnd w:id="135"/>
      <w:bookmarkEnd w:id="136"/>
      <w:bookmarkEnd w:id="137"/>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41"/>
    </w:p>
    <w:p w:rsidR="00FF5FD8" w:rsidRPr="00662113" w:rsidRDefault="00FF5FD8" w:rsidP="005423BE">
      <w:pPr>
        <w:keepNext/>
        <w:spacing w:before="120"/>
        <w:jc w:val="right"/>
        <w:rPr>
          <w:b/>
          <w:i/>
        </w:rPr>
      </w:pPr>
      <w:bookmarkStart w:id="142" w:name="OLE_LINK1032"/>
      <w:bookmarkStart w:id="143" w:name="OLE_LINK1033"/>
      <w:r w:rsidRPr="00662113">
        <w:rPr>
          <w:b/>
          <w:i/>
        </w:rPr>
        <w:t>Таблица</w:t>
      </w:r>
      <w:r w:rsidR="0057385A">
        <w:rPr>
          <w:b/>
          <w:i/>
        </w:rPr>
        <w:t xml:space="preserve"> 1.</w:t>
      </w:r>
      <w:r w:rsidR="00CE23C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44" w:name="OLE_LINK698"/>
            <w:bookmarkStart w:id="145" w:name="OLE_LINK699"/>
            <w:bookmarkStart w:id="146" w:name="OLE_LINK543"/>
            <w:bookmarkStart w:id="147"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440254" w:rsidRPr="00903F22" w:rsidTr="00060E90">
        <w:trPr>
          <w:cantSplit/>
          <w:trHeight w:val="36"/>
        </w:trPr>
        <w:tc>
          <w:tcPr>
            <w:tcW w:w="1304" w:type="dxa"/>
            <w:vMerge w:val="restart"/>
            <w:shd w:val="clear" w:color="auto" w:fill="F2F2F2" w:themeFill="background1" w:themeFillShade="F2"/>
          </w:tcPr>
          <w:p w:rsidR="00440254" w:rsidRPr="00903F22" w:rsidRDefault="00440254" w:rsidP="005568E9">
            <w:pPr>
              <w:pStyle w:val="aff6"/>
              <w:ind w:firstLine="0"/>
              <w:jc w:val="left"/>
              <w:rPr>
                <w:sz w:val="20"/>
                <w:szCs w:val="20"/>
                <w:lang w:val="ru-RU"/>
              </w:rPr>
            </w:pPr>
            <w:bookmarkStart w:id="148" w:name="_Hlk490572659"/>
            <w:bookmarkEnd w:id="144"/>
            <w:bookmarkEnd w:id="145"/>
            <w:r w:rsidRPr="00903F22">
              <w:rPr>
                <w:sz w:val="20"/>
                <w:szCs w:val="20"/>
                <w:lang w:val="ru-RU"/>
              </w:rPr>
              <w:t>Предприятия торговли</w:t>
            </w:r>
          </w:p>
        </w:tc>
        <w:tc>
          <w:tcPr>
            <w:tcW w:w="3260" w:type="dxa"/>
            <w:vMerge w:val="restart"/>
          </w:tcPr>
          <w:p w:rsidR="00440254" w:rsidRPr="00903F22" w:rsidRDefault="0044025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440254" w:rsidRPr="004A5354" w:rsidRDefault="00440254"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440254" w:rsidRPr="00903F22" w:rsidRDefault="00440254" w:rsidP="004A5354">
            <w:pPr>
              <w:pStyle w:val="Default"/>
              <w:rPr>
                <w:sz w:val="20"/>
                <w:szCs w:val="20"/>
              </w:rPr>
            </w:pPr>
            <w:r>
              <w:rPr>
                <w:sz w:val="20"/>
                <w:szCs w:val="20"/>
              </w:rPr>
              <w:t>всего, в том числе</w:t>
            </w:r>
          </w:p>
        </w:tc>
        <w:tc>
          <w:tcPr>
            <w:tcW w:w="567" w:type="dxa"/>
          </w:tcPr>
          <w:p w:rsidR="00440254" w:rsidRPr="00903F22" w:rsidRDefault="00440254" w:rsidP="00F251C2">
            <w:pPr>
              <w:pStyle w:val="Default"/>
              <w:jc w:val="center"/>
              <w:rPr>
                <w:sz w:val="20"/>
                <w:szCs w:val="20"/>
              </w:rPr>
            </w:pPr>
            <w:r>
              <w:rPr>
                <w:sz w:val="20"/>
                <w:szCs w:val="20"/>
              </w:rPr>
              <w:t>402</w:t>
            </w:r>
          </w:p>
        </w:tc>
      </w:tr>
      <w:tr w:rsidR="00440254" w:rsidRPr="00903F22" w:rsidTr="00060E90">
        <w:trPr>
          <w:cantSplit/>
          <w:trHeight w:val="489"/>
        </w:trPr>
        <w:tc>
          <w:tcPr>
            <w:tcW w:w="1304" w:type="dxa"/>
            <w:vMerge/>
            <w:shd w:val="clear" w:color="auto" w:fill="F2F2F2" w:themeFill="background1" w:themeFillShade="F2"/>
          </w:tcPr>
          <w:p w:rsidR="00440254" w:rsidRPr="00903F22" w:rsidRDefault="00440254" w:rsidP="005568E9">
            <w:pPr>
              <w:pStyle w:val="aff6"/>
              <w:ind w:firstLine="0"/>
              <w:jc w:val="left"/>
              <w:rPr>
                <w:sz w:val="20"/>
                <w:szCs w:val="20"/>
                <w:lang w:val="ru-RU"/>
              </w:rPr>
            </w:pPr>
          </w:p>
        </w:tc>
        <w:tc>
          <w:tcPr>
            <w:tcW w:w="3260" w:type="dxa"/>
            <w:vMerge/>
          </w:tcPr>
          <w:p w:rsidR="00440254" w:rsidRPr="00903F22" w:rsidRDefault="00440254" w:rsidP="005568E9">
            <w:pPr>
              <w:pStyle w:val="aff6"/>
              <w:ind w:firstLine="0"/>
              <w:jc w:val="left"/>
              <w:rPr>
                <w:sz w:val="20"/>
                <w:szCs w:val="20"/>
                <w:lang w:val="ru-RU"/>
              </w:rPr>
            </w:pPr>
          </w:p>
        </w:tc>
        <w:tc>
          <w:tcPr>
            <w:tcW w:w="1843" w:type="dxa"/>
            <w:vMerge/>
          </w:tcPr>
          <w:p w:rsidR="00440254" w:rsidRPr="004A5354" w:rsidRDefault="00440254" w:rsidP="004A5354">
            <w:pPr>
              <w:pStyle w:val="aff6"/>
              <w:ind w:firstLine="0"/>
              <w:jc w:val="left"/>
              <w:rPr>
                <w:sz w:val="20"/>
                <w:szCs w:val="20"/>
                <w:lang w:val="ru-RU"/>
              </w:rPr>
            </w:pPr>
          </w:p>
        </w:tc>
        <w:tc>
          <w:tcPr>
            <w:tcW w:w="2410" w:type="dxa"/>
          </w:tcPr>
          <w:p w:rsidR="00440254" w:rsidRPr="00903F22" w:rsidRDefault="00440254" w:rsidP="004A5354">
            <w:pPr>
              <w:pStyle w:val="Default"/>
              <w:rPr>
                <w:sz w:val="20"/>
                <w:szCs w:val="20"/>
              </w:rPr>
            </w:pPr>
            <w:r>
              <w:rPr>
                <w:sz w:val="20"/>
                <w:szCs w:val="20"/>
              </w:rPr>
              <w:t>по продаже продовол</w:t>
            </w:r>
            <w:r>
              <w:rPr>
                <w:sz w:val="20"/>
                <w:szCs w:val="20"/>
              </w:rPr>
              <w:t>ь</w:t>
            </w:r>
            <w:r>
              <w:rPr>
                <w:sz w:val="20"/>
                <w:szCs w:val="20"/>
              </w:rPr>
              <w:t>ственных товаров</w:t>
            </w:r>
          </w:p>
        </w:tc>
        <w:tc>
          <w:tcPr>
            <w:tcW w:w="567" w:type="dxa"/>
          </w:tcPr>
          <w:p w:rsidR="00440254" w:rsidRPr="00903F22" w:rsidRDefault="00440254" w:rsidP="00F251C2">
            <w:pPr>
              <w:pStyle w:val="Default"/>
              <w:jc w:val="center"/>
              <w:rPr>
                <w:sz w:val="20"/>
                <w:szCs w:val="20"/>
              </w:rPr>
            </w:pPr>
            <w:r>
              <w:rPr>
                <w:sz w:val="20"/>
                <w:szCs w:val="20"/>
              </w:rPr>
              <w:t>133</w:t>
            </w:r>
          </w:p>
        </w:tc>
      </w:tr>
      <w:tr w:rsidR="00440254" w:rsidRPr="00903F22" w:rsidTr="00060E90">
        <w:trPr>
          <w:cantSplit/>
          <w:trHeight w:val="36"/>
        </w:trPr>
        <w:tc>
          <w:tcPr>
            <w:tcW w:w="1304" w:type="dxa"/>
            <w:vMerge/>
            <w:shd w:val="clear" w:color="auto" w:fill="F2F2F2" w:themeFill="background1" w:themeFillShade="F2"/>
          </w:tcPr>
          <w:p w:rsidR="00440254" w:rsidRPr="00903F22" w:rsidRDefault="00440254" w:rsidP="005568E9">
            <w:pPr>
              <w:pStyle w:val="aff6"/>
              <w:ind w:firstLine="0"/>
              <w:jc w:val="left"/>
              <w:rPr>
                <w:sz w:val="20"/>
                <w:szCs w:val="20"/>
                <w:lang w:val="ru-RU"/>
              </w:rPr>
            </w:pPr>
          </w:p>
        </w:tc>
        <w:tc>
          <w:tcPr>
            <w:tcW w:w="3260" w:type="dxa"/>
            <w:vMerge/>
          </w:tcPr>
          <w:p w:rsidR="00440254" w:rsidRPr="00903F22" w:rsidRDefault="00440254" w:rsidP="005568E9">
            <w:pPr>
              <w:pStyle w:val="aff6"/>
              <w:ind w:firstLine="0"/>
              <w:jc w:val="left"/>
              <w:rPr>
                <w:sz w:val="20"/>
                <w:szCs w:val="20"/>
                <w:lang w:val="ru-RU"/>
              </w:rPr>
            </w:pPr>
          </w:p>
        </w:tc>
        <w:tc>
          <w:tcPr>
            <w:tcW w:w="1843" w:type="dxa"/>
            <w:vMerge/>
          </w:tcPr>
          <w:p w:rsidR="00440254" w:rsidRPr="004A5354" w:rsidRDefault="00440254" w:rsidP="004A5354">
            <w:pPr>
              <w:pStyle w:val="aff6"/>
              <w:ind w:firstLine="0"/>
              <w:jc w:val="left"/>
              <w:rPr>
                <w:sz w:val="20"/>
                <w:szCs w:val="20"/>
                <w:lang w:val="ru-RU"/>
              </w:rPr>
            </w:pPr>
          </w:p>
        </w:tc>
        <w:tc>
          <w:tcPr>
            <w:tcW w:w="2410" w:type="dxa"/>
          </w:tcPr>
          <w:p w:rsidR="00440254" w:rsidRDefault="00440254"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440254" w:rsidRDefault="00440254" w:rsidP="00F251C2">
            <w:pPr>
              <w:pStyle w:val="Default"/>
              <w:jc w:val="center"/>
              <w:rPr>
                <w:sz w:val="20"/>
                <w:szCs w:val="20"/>
              </w:rPr>
            </w:pPr>
            <w:r>
              <w:rPr>
                <w:sz w:val="20"/>
                <w:szCs w:val="20"/>
              </w:rPr>
              <w:t>269</w:t>
            </w:r>
          </w:p>
        </w:tc>
      </w:tr>
      <w:tr w:rsidR="00440254" w:rsidRPr="00903F22" w:rsidTr="00060E90">
        <w:trPr>
          <w:cantSplit/>
          <w:trHeight w:val="36"/>
        </w:trPr>
        <w:tc>
          <w:tcPr>
            <w:tcW w:w="1304" w:type="dxa"/>
            <w:vMerge/>
            <w:shd w:val="clear" w:color="auto" w:fill="F2F2F2" w:themeFill="background1" w:themeFillShade="F2"/>
          </w:tcPr>
          <w:p w:rsidR="00440254" w:rsidRPr="00903F22" w:rsidRDefault="00440254" w:rsidP="005568E9">
            <w:pPr>
              <w:pStyle w:val="aff6"/>
              <w:ind w:firstLine="0"/>
              <w:jc w:val="left"/>
              <w:rPr>
                <w:sz w:val="20"/>
                <w:szCs w:val="20"/>
                <w:lang w:val="ru-RU"/>
              </w:rPr>
            </w:pPr>
          </w:p>
        </w:tc>
        <w:tc>
          <w:tcPr>
            <w:tcW w:w="3260" w:type="dxa"/>
            <w:vMerge/>
          </w:tcPr>
          <w:p w:rsidR="00440254" w:rsidRPr="00903F22" w:rsidRDefault="00440254" w:rsidP="005568E9">
            <w:pPr>
              <w:pStyle w:val="aff6"/>
              <w:ind w:firstLine="0"/>
              <w:jc w:val="left"/>
              <w:rPr>
                <w:sz w:val="20"/>
                <w:szCs w:val="20"/>
                <w:lang w:val="ru-RU"/>
              </w:rPr>
            </w:pPr>
          </w:p>
        </w:tc>
        <w:tc>
          <w:tcPr>
            <w:tcW w:w="1843" w:type="dxa"/>
            <w:vMerge w:val="restart"/>
          </w:tcPr>
          <w:p w:rsidR="00440254" w:rsidRPr="004A5354" w:rsidRDefault="00440254"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410" w:type="dxa"/>
          </w:tcPr>
          <w:p w:rsidR="00440254" w:rsidRDefault="00440254" w:rsidP="004A5354">
            <w:pPr>
              <w:pStyle w:val="Default"/>
              <w:rPr>
                <w:sz w:val="20"/>
                <w:szCs w:val="20"/>
              </w:rPr>
            </w:pPr>
            <w:r>
              <w:rPr>
                <w:sz w:val="20"/>
                <w:szCs w:val="20"/>
              </w:rPr>
              <w:t xml:space="preserve">для </w:t>
            </w:r>
            <w:proofErr w:type="spellStart"/>
            <w:r w:rsidRPr="002B74DB">
              <w:rPr>
                <w:sz w:val="20"/>
                <w:szCs w:val="20"/>
              </w:rPr>
              <w:t>Бороно</w:t>
            </w:r>
            <w:proofErr w:type="spellEnd"/>
            <w:r w:rsidRPr="002B74DB">
              <w:rPr>
                <w:sz w:val="20"/>
                <w:szCs w:val="20"/>
              </w:rPr>
              <w:t>-Михайловско</w:t>
            </w:r>
            <w:r>
              <w:rPr>
                <w:sz w:val="20"/>
                <w:szCs w:val="20"/>
              </w:rPr>
              <w:t>го</w:t>
            </w:r>
            <w:r w:rsidRPr="002B74DB">
              <w:rPr>
                <w:sz w:val="20"/>
                <w:szCs w:val="20"/>
              </w:rPr>
              <w:t xml:space="preserve"> </w:t>
            </w:r>
            <w:r>
              <w:rPr>
                <w:sz w:val="20"/>
                <w:szCs w:val="20"/>
              </w:rPr>
              <w:t xml:space="preserve">МО, </w:t>
            </w:r>
            <w:r w:rsidRPr="002B74DB">
              <w:rPr>
                <w:sz w:val="20"/>
                <w:szCs w:val="20"/>
              </w:rPr>
              <w:t>К</w:t>
            </w:r>
            <w:r w:rsidRPr="002B74DB">
              <w:rPr>
                <w:sz w:val="20"/>
                <w:szCs w:val="20"/>
              </w:rPr>
              <w:t>а</w:t>
            </w:r>
            <w:r w:rsidRPr="002B74DB">
              <w:rPr>
                <w:sz w:val="20"/>
                <w:szCs w:val="20"/>
              </w:rPr>
              <w:t>менско</w:t>
            </w:r>
            <w:r>
              <w:rPr>
                <w:sz w:val="20"/>
                <w:szCs w:val="20"/>
              </w:rPr>
              <w:t>го</w:t>
            </w:r>
            <w:r w:rsidRPr="002B74DB">
              <w:rPr>
                <w:sz w:val="20"/>
                <w:szCs w:val="20"/>
              </w:rPr>
              <w:t xml:space="preserve"> </w:t>
            </w:r>
            <w:r>
              <w:rPr>
                <w:sz w:val="20"/>
                <w:szCs w:val="20"/>
              </w:rPr>
              <w:t xml:space="preserve">МО, </w:t>
            </w:r>
            <w:proofErr w:type="spellStart"/>
            <w:r w:rsidRPr="002B74DB">
              <w:rPr>
                <w:sz w:val="20"/>
                <w:szCs w:val="20"/>
              </w:rPr>
              <w:t>Перевеси</w:t>
            </w:r>
            <w:r w:rsidRPr="002B74DB">
              <w:rPr>
                <w:sz w:val="20"/>
                <w:szCs w:val="20"/>
              </w:rPr>
              <w:t>н</w:t>
            </w:r>
            <w:r w:rsidRPr="002B74DB">
              <w:rPr>
                <w:sz w:val="20"/>
                <w:szCs w:val="20"/>
              </w:rPr>
              <w:t>ско</w:t>
            </w:r>
            <w:r>
              <w:rPr>
                <w:sz w:val="20"/>
                <w:szCs w:val="20"/>
              </w:rPr>
              <w:t>го</w:t>
            </w:r>
            <w:proofErr w:type="spellEnd"/>
            <w:r w:rsidRPr="002B74DB">
              <w:rPr>
                <w:sz w:val="20"/>
                <w:szCs w:val="20"/>
              </w:rPr>
              <w:t xml:space="preserve"> </w:t>
            </w:r>
            <w:r>
              <w:rPr>
                <w:sz w:val="20"/>
                <w:szCs w:val="20"/>
              </w:rPr>
              <w:t xml:space="preserve">МО, </w:t>
            </w:r>
            <w:proofErr w:type="spellStart"/>
            <w:r w:rsidRPr="002B74DB">
              <w:rPr>
                <w:sz w:val="20"/>
                <w:szCs w:val="20"/>
              </w:rPr>
              <w:t>Чернавско</w:t>
            </w:r>
            <w:r>
              <w:rPr>
                <w:sz w:val="20"/>
                <w:szCs w:val="20"/>
              </w:rPr>
              <w:t>го</w:t>
            </w:r>
            <w:proofErr w:type="spellEnd"/>
            <w:r>
              <w:rPr>
                <w:sz w:val="20"/>
                <w:szCs w:val="20"/>
              </w:rPr>
              <w:t xml:space="preserve"> МО</w:t>
            </w:r>
          </w:p>
        </w:tc>
        <w:tc>
          <w:tcPr>
            <w:tcW w:w="567" w:type="dxa"/>
          </w:tcPr>
          <w:p w:rsidR="00440254" w:rsidRDefault="00440254" w:rsidP="00693F3E">
            <w:pPr>
              <w:pStyle w:val="Default"/>
              <w:jc w:val="center"/>
              <w:rPr>
                <w:sz w:val="20"/>
                <w:szCs w:val="20"/>
              </w:rPr>
            </w:pPr>
            <w:r>
              <w:rPr>
                <w:sz w:val="20"/>
                <w:szCs w:val="20"/>
              </w:rPr>
              <w:t>1</w:t>
            </w:r>
          </w:p>
        </w:tc>
      </w:tr>
      <w:tr w:rsidR="00440254" w:rsidRPr="00903F22" w:rsidTr="00060E90">
        <w:trPr>
          <w:cantSplit/>
          <w:trHeight w:val="36"/>
        </w:trPr>
        <w:tc>
          <w:tcPr>
            <w:tcW w:w="1304" w:type="dxa"/>
            <w:vMerge/>
            <w:shd w:val="clear" w:color="auto" w:fill="F2F2F2" w:themeFill="background1" w:themeFillShade="F2"/>
          </w:tcPr>
          <w:p w:rsidR="00440254" w:rsidRPr="00903F22" w:rsidRDefault="00440254" w:rsidP="005568E9">
            <w:pPr>
              <w:pStyle w:val="aff6"/>
              <w:ind w:firstLine="0"/>
              <w:jc w:val="left"/>
              <w:rPr>
                <w:sz w:val="20"/>
                <w:szCs w:val="20"/>
                <w:lang w:val="ru-RU"/>
              </w:rPr>
            </w:pPr>
          </w:p>
        </w:tc>
        <w:tc>
          <w:tcPr>
            <w:tcW w:w="3260" w:type="dxa"/>
            <w:vMerge/>
          </w:tcPr>
          <w:p w:rsidR="00440254" w:rsidRPr="00903F22" w:rsidRDefault="00440254" w:rsidP="005568E9">
            <w:pPr>
              <w:pStyle w:val="aff6"/>
              <w:ind w:firstLine="0"/>
              <w:jc w:val="left"/>
              <w:rPr>
                <w:sz w:val="20"/>
                <w:szCs w:val="20"/>
                <w:lang w:val="ru-RU"/>
              </w:rPr>
            </w:pPr>
          </w:p>
        </w:tc>
        <w:tc>
          <w:tcPr>
            <w:tcW w:w="1843" w:type="dxa"/>
            <w:vMerge/>
          </w:tcPr>
          <w:p w:rsidR="00440254" w:rsidRPr="00903F22" w:rsidRDefault="00440254" w:rsidP="004A5354">
            <w:pPr>
              <w:pStyle w:val="aff6"/>
              <w:ind w:firstLine="0"/>
              <w:jc w:val="left"/>
              <w:rPr>
                <w:sz w:val="20"/>
                <w:szCs w:val="20"/>
                <w:lang w:val="ru-RU"/>
              </w:rPr>
            </w:pPr>
          </w:p>
        </w:tc>
        <w:tc>
          <w:tcPr>
            <w:tcW w:w="2410" w:type="dxa"/>
          </w:tcPr>
          <w:p w:rsidR="00440254" w:rsidRDefault="00440254" w:rsidP="004A5354">
            <w:pPr>
              <w:pStyle w:val="Default"/>
              <w:rPr>
                <w:sz w:val="20"/>
                <w:szCs w:val="20"/>
              </w:rPr>
            </w:pPr>
            <w:r>
              <w:rPr>
                <w:sz w:val="20"/>
                <w:szCs w:val="20"/>
              </w:rPr>
              <w:t>для Рязанского</w:t>
            </w:r>
            <w:r w:rsidRPr="002B74DB">
              <w:rPr>
                <w:sz w:val="20"/>
                <w:szCs w:val="20"/>
              </w:rPr>
              <w:t xml:space="preserve"> МО</w:t>
            </w:r>
            <w:r>
              <w:rPr>
                <w:sz w:val="20"/>
                <w:szCs w:val="20"/>
              </w:rPr>
              <w:t xml:space="preserve">, </w:t>
            </w:r>
            <w:proofErr w:type="spellStart"/>
            <w:r>
              <w:rPr>
                <w:sz w:val="20"/>
                <w:szCs w:val="20"/>
              </w:rPr>
              <w:t>Ст</w:t>
            </w:r>
            <w:r>
              <w:rPr>
                <w:sz w:val="20"/>
                <w:szCs w:val="20"/>
              </w:rPr>
              <w:t>у</w:t>
            </w:r>
            <w:r>
              <w:rPr>
                <w:sz w:val="20"/>
                <w:szCs w:val="20"/>
              </w:rPr>
              <w:t>деновского</w:t>
            </w:r>
            <w:proofErr w:type="spellEnd"/>
            <w:r>
              <w:rPr>
                <w:sz w:val="20"/>
                <w:szCs w:val="20"/>
              </w:rPr>
              <w:t xml:space="preserve"> МО</w:t>
            </w:r>
          </w:p>
        </w:tc>
        <w:tc>
          <w:tcPr>
            <w:tcW w:w="567" w:type="dxa"/>
          </w:tcPr>
          <w:p w:rsidR="00440254" w:rsidRDefault="00440254" w:rsidP="00693F3E">
            <w:pPr>
              <w:pStyle w:val="Default"/>
              <w:jc w:val="center"/>
              <w:rPr>
                <w:sz w:val="20"/>
                <w:szCs w:val="20"/>
              </w:rPr>
            </w:pPr>
            <w:r>
              <w:rPr>
                <w:sz w:val="20"/>
                <w:szCs w:val="20"/>
              </w:rPr>
              <w:t>2</w:t>
            </w:r>
          </w:p>
        </w:tc>
      </w:tr>
      <w:tr w:rsidR="00440254" w:rsidRPr="00903F22" w:rsidTr="00060E90">
        <w:trPr>
          <w:cantSplit/>
        </w:trPr>
        <w:tc>
          <w:tcPr>
            <w:tcW w:w="1304" w:type="dxa"/>
            <w:vMerge/>
            <w:shd w:val="clear" w:color="auto" w:fill="F2F2F2" w:themeFill="background1" w:themeFillShade="F2"/>
          </w:tcPr>
          <w:p w:rsidR="00440254" w:rsidRPr="00903F22" w:rsidRDefault="00440254" w:rsidP="005568E9">
            <w:pPr>
              <w:pStyle w:val="aff6"/>
              <w:ind w:firstLine="0"/>
              <w:jc w:val="left"/>
              <w:rPr>
                <w:sz w:val="20"/>
                <w:szCs w:val="20"/>
                <w:lang w:val="ru-RU"/>
              </w:rPr>
            </w:pPr>
            <w:bookmarkStart w:id="149" w:name="_Hlk497492753"/>
            <w:bookmarkEnd w:id="148"/>
          </w:p>
        </w:tc>
        <w:tc>
          <w:tcPr>
            <w:tcW w:w="3260" w:type="dxa"/>
          </w:tcPr>
          <w:p w:rsidR="00440254" w:rsidRPr="00903F22" w:rsidRDefault="00440254"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440254" w:rsidRPr="00903F22" w:rsidRDefault="00440254" w:rsidP="005568E9">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м</w:t>
            </w:r>
          </w:p>
        </w:tc>
        <w:tc>
          <w:tcPr>
            <w:tcW w:w="2977" w:type="dxa"/>
            <w:gridSpan w:val="2"/>
          </w:tcPr>
          <w:p w:rsidR="00440254" w:rsidRPr="00903F22" w:rsidRDefault="00440254" w:rsidP="005568E9">
            <w:pPr>
              <w:pStyle w:val="Default"/>
              <w:jc w:val="center"/>
              <w:rPr>
                <w:sz w:val="20"/>
                <w:szCs w:val="20"/>
              </w:rPr>
            </w:pPr>
            <w:r>
              <w:rPr>
                <w:sz w:val="20"/>
                <w:szCs w:val="20"/>
              </w:rPr>
              <w:t>2000</w:t>
            </w:r>
          </w:p>
        </w:tc>
      </w:tr>
      <w:bookmarkEnd w:id="149"/>
      <w:tr w:rsidR="00440254" w:rsidRPr="00903F22" w:rsidTr="00060E90">
        <w:trPr>
          <w:cantSplit/>
        </w:trPr>
        <w:tc>
          <w:tcPr>
            <w:tcW w:w="1304" w:type="dxa"/>
            <w:vMerge w:val="restart"/>
            <w:shd w:val="clear" w:color="auto" w:fill="F2F2F2" w:themeFill="background1" w:themeFillShade="F2"/>
          </w:tcPr>
          <w:p w:rsidR="00440254" w:rsidRPr="00903F22" w:rsidRDefault="00440254"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440254" w:rsidRPr="00903F22" w:rsidRDefault="0044025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440254" w:rsidRPr="00903F22" w:rsidRDefault="00440254"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440254" w:rsidRPr="00903F22" w:rsidRDefault="00440254" w:rsidP="009834BD">
            <w:pPr>
              <w:pStyle w:val="Default"/>
              <w:jc w:val="center"/>
              <w:rPr>
                <w:sz w:val="20"/>
                <w:szCs w:val="20"/>
              </w:rPr>
            </w:pPr>
            <w:r>
              <w:rPr>
                <w:sz w:val="20"/>
                <w:szCs w:val="20"/>
              </w:rPr>
              <w:t>40</w:t>
            </w:r>
          </w:p>
        </w:tc>
      </w:tr>
      <w:tr w:rsidR="00440254" w:rsidRPr="00903F22" w:rsidTr="00060E90">
        <w:trPr>
          <w:cantSplit/>
          <w:trHeight w:val="36"/>
        </w:trPr>
        <w:tc>
          <w:tcPr>
            <w:tcW w:w="1304" w:type="dxa"/>
            <w:vMerge/>
            <w:shd w:val="clear" w:color="auto" w:fill="F2F2F2" w:themeFill="background1" w:themeFillShade="F2"/>
          </w:tcPr>
          <w:p w:rsidR="00440254" w:rsidRPr="00903F22" w:rsidRDefault="00440254" w:rsidP="005568E9">
            <w:pPr>
              <w:pStyle w:val="aff6"/>
              <w:ind w:firstLine="0"/>
              <w:jc w:val="left"/>
              <w:rPr>
                <w:sz w:val="20"/>
                <w:szCs w:val="20"/>
                <w:lang w:val="ru-RU"/>
              </w:rPr>
            </w:pPr>
          </w:p>
        </w:tc>
        <w:tc>
          <w:tcPr>
            <w:tcW w:w="3260" w:type="dxa"/>
          </w:tcPr>
          <w:p w:rsidR="00440254" w:rsidRPr="00903F22" w:rsidRDefault="0044025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440254" w:rsidRPr="00903F22" w:rsidRDefault="00440254" w:rsidP="005568E9">
            <w:pPr>
              <w:pStyle w:val="aff6"/>
              <w:ind w:firstLine="0"/>
              <w:jc w:val="left"/>
              <w:rPr>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rsidR="00440254" w:rsidRPr="00903F22" w:rsidRDefault="00440254" w:rsidP="005568E9">
            <w:pPr>
              <w:pStyle w:val="Default"/>
              <w:jc w:val="center"/>
              <w:rPr>
                <w:sz w:val="20"/>
                <w:szCs w:val="20"/>
              </w:rPr>
            </w:pPr>
            <w:r>
              <w:rPr>
                <w:sz w:val="20"/>
                <w:szCs w:val="20"/>
              </w:rPr>
              <w:t>2000</w:t>
            </w:r>
          </w:p>
        </w:tc>
      </w:tr>
      <w:tr w:rsidR="00440254" w:rsidRPr="00903F22" w:rsidTr="00060E90">
        <w:trPr>
          <w:cantSplit/>
        </w:trPr>
        <w:tc>
          <w:tcPr>
            <w:tcW w:w="1304" w:type="dxa"/>
            <w:vMerge w:val="restart"/>
            <w:shd w:val="clear" w:color="auto" w:fill="F2F2F2" w:themeFill="background1" w:themeFillShade="F2"/>
          </w:tcPr>
          <w:p w:rsidR="00440254" w:rsidRPr="00903F22" w:rsidRDefault="00440254"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440254" w:rsidRPr="00903F22" w:rsidRDefault="0044025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440254" w:rsidRPr="00903F22" w:rsidRDefault="00440254"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440254" w:rsidRPr="00903F22" w:rsidRDefault="00440254" w:rsidP="00576178">
            <w:pPr>
              <w:pStyle w:val="Default"/>
              <w:jc w:val="center"/>
              <w:rPr>
                <w:sz w:val="20"/>
                <w:szCs w:val="20"/>
              </w:rPr>
            </w:pPr>
            <w:r>
              <w:rPr>
                <w:sz w:val="20"/>
                <w:szCs w:val="20"/>
              </w:rPr>
              <w:t>7</w:t>
            </w:r>
          </w:p>
        </w:tc>
      </w:tr>
      <w:tr w:rsidR="00440254" w:rsidRPr="00903F22" w:rsidTr="00060E90">
        <w:trPr>
          <w:cantSplit/>
          <w:trHeight w:val="36"/>
        </w:trPr>
        <w:tc>
          <w:tcPr>
            <w:tcW w:w="1304" w:type="dxa"/>
            <w:vMerge/>
            <w:shd w:val="clear" w:color="auto" w:fill="F2F2F2" w:themeFill="background1" w:themeFillShade="F2"/>
          </w:tcPr>
          <w:p w:rsidR="00440254" w:rsidRPr="00903F22" w:rsidRDefault="00440254" w:rsidP="005568E9">
            <w:pPr>
              <w:pStyle w:val="aff6"/>
              <w:ind w:firstLine="0"/>
              <w:jc w:val="left"/>
              <w:rPr>
                <w:sz w:val="20"/>
                <w:szCs w:val="20"/>
                <w:lang w:val="ru-RU"/>
              </w:rPr>
            </w:pPr>
          </w:p>
        </w:tc>
        <w:tc>
          <w:tcPr>
            <w:tcW w:w="3260" w:type="dxa"/>
          </w:tcPr>
          <w:p w:rsidR="00440254" w:rsidRPr="00903F22" w:rsidRDefault="0044025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440254" w:rsidRPr="00903F22" w:rsidRDefault="00440254" w:rsidP="005568E9">
            <w:pPr>
              <w:pStyle w:val="aff6"/>
              <w:ind w:firstLine="0"/>
              <w:jc w:val="left"/>
              <w:rPr>
                <w:bCs/>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rsidR="00440254" w:rsidRPr="00903F22" w:rsidRDefault="00440254" w:rsidP="005568E9">
            <w:pPr>
              <w:pStyle w:val="Default"/>
              <w:jc w:val="center"/>
              <w:rPr>
                <w:sz w:val="20"/>
                <w:szCs w:val="20"/>
              </w:rPr>
            </w:pPr>
            <w:r>
              <w:rPr>
                <w:sz w:val="20"/>
                <w:szCs w:val="20"/>
              </w:rPr>
              <w:t>2000</w:t>
            </w:r>
          </w:p>
        </w:tc>
      </w:tr>
      <w:tr w:rsidR="00440254" w:rsidRPr="00903F22" w:rsidTr="00060E90">
        <w:trPr>
          <w:cantSplit/>
        </w:trPr>
        <w:tc>
          <w:tcPr>
            <w:tcW w:w="9384" w:type="dxa"/>
            <w:gridSpan w:val="5"/>
            <w:shd w:val="clear" w:color="auto" w:fill="F2F2F2" w:themeFill="background1" w:themeFillShade="F2"/>
          </w:tcPr>
          <w:p w:rsidR="00440254" w:rsidRPr="00903F22" w:rsidRDefault="00440254" w:rsidP="005568E9">
            <w:pPr>
              <w:pStyle w:val="Default"/>
              <w:rPr>
                <w:b/>
                <w:sz w:val="20"/>
                <w:szCs w:val="20"/>
              </w:rPr>
            </w:pPr>
            <w:r w:rsidRPr="00903F22">
              <w:rPr>
                <w:b/>
                <w:sz w:val="20"/>
                <w:szCs w:val="20"/>
              </w:rPr>
              <w:t>Примечания:</w:t>
            </w:r>
          </w:p>
          <w:p w:rsidR="00440254" w:rsidRPr="00576178" w:rsidRDefault="00440254"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440254" w:rsidRPr="00903F22" w:rsidRDefault="00440254"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50" w:name="_Toc499049181"/>
      <w:bookmarkStart w:id="151" w:name="OLE_LINK969"/>
      <w:bookmarkStart w:id="152" w:name="OLE_LINK970"/>
      <w:bookmarkStart w:id="153" w:name="OLE_LINK25"/>
      <w:bookmarkEnd w:id="142"/>
      <w:bookmarkEnd w:id="143"/>
      <w:bookmarkEnd w:id="146"/>
      <w:bookmarkEnd w:id="147"/>
      <w:r>
        <w:t xml:space="preserve">Объекты </w:t>
      </w:r>
      <w:r w:rsidR="00146C7F">
        <w:t>местного значения сельского поселения</w:t>
      </w:r>
      <w:r w:rsidR="00FB5101">
        <w:t xml:space="preserve"> </w:t>
      </w:r>
      <w:r w:rsidR="00A64C3A">
        <w:t xml:space="preserve">в области </w:t>
      </w:r>
      <w:bookmarkStart w:id="154" w:name="OLE_LINK954"/>
      <w:bookmarkStart w:id="155" w:name="OLE_LINK955"/>
      <w:bookmarkStart w:id="156" w:name="OLE_LINK956"/>
      <w:r w:rsidR="00A64C3A">
        <w:t>деятельности органов местного самоуправления</w:t>
      </w:r>
      <w:bookmarkEnd w:id="150"/>
      <w:bookmarkEnd w:id="154"/>
      <w:bookmarkEnd w:id="155"/>
      <w:bookmarkEnd w:id="156"/>
    </w:p>
    <w:p w:rsidR="00BD6CB5" w:rsidRPr="00662113" w:rsidRDefault="00BD6CB5" w:rsidP="0027616C">
      <w:pPr>
        <w:keepNext/>
        <w:spacing w:before="120"/>
        <w:jc w:val="right"/>
        <w:rPr>
          <w:b/>
          <w:i/>
        </w:rPr>
      </w:pPr>
      <w:bookmarkStart w:id="157" w:name="OLE_LINK1019"/>
      <w:bookmarkStart w:id="158" w:name="OLE_LINK1020"/>
      <w:bookmarkEnd w:id="131"/>
      <w:r w:rsidRPr="00662113">
        <w:rPr>
          <w:b/>
          <w:i/>
        </w:rPr>
        <w:t>Таблица</w:t>
      </w:r>
      <w:r w:rsidR="0057385A">
        <w:rPr>
          <w:b/>
          <w:i/>
        </w:rPr>
        <w:t xml:space="preserve"> 1.</w:t>
      </w:r>
      <w:r w:rsidR="00CE23C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51"/>
      <w:bookmarkEnd w:id="152"/>
      <w:bookmarkEnd w:id="153"/>
      <w:bookmarkEnd w:id="157"/>
      <w:bookmarkEnd w:id="158"/>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59" w:name="_Toc49904918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59"/>
    </w:p>
    <w:p w:rsidR="00C7075A" w:rsidRDefault="00C7075A" w:rsidP="0014094A">
      <w:pPr>
        <w:pStyle w:val="20"/>
        <w:numPr>
          <w:ilvl w:val="1"/>
          <w:numId w:val="13"/>
        </w:numPr>
        <w:ind w:left="0" w:firstLine="0"/>
      </w:pPr>
      <w:bookmarkStart w:id="160" w:name="_Toc467625431"/>
      <w:bookmarkStart w:id="161" w:name="_Toc49904918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62" w:name="OLE_LINK81"/>
      <w:bookmarkStart w:id="163" w:name="OLE_LINK82"/>
      <w:bookmarkStart w:id="164" w:name="OLE_LINK287"/>
      <w:bookmarkStart w:id="165" w:name="OLE_LINK288"/>
      <w:bookmarkStart w:id="166" w:name="OLE_LINK289"/>
      <w:bookmarkStart w:id="167" w:name="OLE_LINK290"/>
      <w:r w:rsidR="00146C7F">
        <w:t>сельских поселений</w:t>
      </w:r>
      <w:r w:rsidR="00A21D3E">
        <w:t xml:space="preserve"> </w:t>
      </w:r>
      <w:proofErr w:type="spellStart"/>
      <w:r w:rsidR="00015B9D">
        <w:t>Турковск</w:t>
      </w:r>
      <w:r w:rsidR="00A61727">
        <w:t>ого</w:t>
      </w:r>
      <w:proofErr w:type="spellEnd"/>
      <w:r w:rsidR="00A61727">
        <w:t xml:space="preserve"> муниципального района</w:t>
      </w:r>
      <w:bookmarkEnd w:id="162"/>
      <w:bookmarkEnd w:id="163"/>
      <w:bookmarkEnd w:id="164"/>
      <w:bookmarkEnd w:id="165"/>
      <w:bookmarkEnd w:id="166"/>
      <w:bookmarkEnd w:id="167"/>
      <w:r w:rsidRPr="00C52E93">
        <w:t>, влияющих на установление расчетных показателей</w:t>
      </w:r>
      <w:bookmarkEnd w:id="160"/>
      <w:bookmarkEnd w:id="161"/>
    </w:p>
    <w:p w:rsidR="00C7075A" w:rsidRDefault="00C7075A" w:rsidP="0014094A">
      <w:pPr>
        <w:pStyle w:val="3"/>
        <w:numPr>
          <w:ilvl w:val="2"/>
          <w:numId w:val="13"/>
        </w:numPr>
        <w:ind w:left="0" w:hanging="11"/>
      </w:pPr>
      <w:bookmarkStart w:id="168" w:name="_Toc467625432"/>
      <w:bookmarkStart w:id="169" w:name="_Toc499049184"/>
      <w:r>
        <w:t>Анализ административно-территориального устройства</w:t>
      </w:r>
      <w:bookmarkEnd w:id="168"/>
      <w:r w:rsidR="00A21D3E" w:rsidRPr="00A21D3E">
        <w:t xml:space="preserve"> </w:t>
      </w:r>
      <w:bookmarkStart w:id="170" w:name="OLE_LINK296"/>
      <w:bookmarkStart w:id="171" w:name="OLE_LINK297"/>
      <w:bookmarkStart w:id="172" w:name="OLE_LINK298"/>
      <w:bookmarkStart w:id="173" w:name="OLE_LINK299"/>
      <w:bookmarkStart w:id="174" w:name="OLE_LINK300"/>
      <w:bookmarkStart w:id="175" w:name="OLE_LINK301"/>
      <w:bookmarkStart w:id="176" w:name="OLE_LINK302"/>
      <w:r w:rsidR="00146C7F">
        <w:t>сельских поселений</w:t>
      </w:r>
      <w:r w:rsidR="00A21D3E">
        <w:t xml:space="preserve"> </w:t>
      </w:r>
      <w:proofErr w:type="spellStart"/>
      <w:r w:rsidR="00015B9D">
        <w:t>Турковск</w:t>
      </w:r>
      <w:r w:rsidR="00A61727">
        <w:t>ого</w:t>
      </w:r>
      <w:proofErr w:type="spellEnd"/>
      <w:r w:rsidR="00A61727">
        <w:t xml:space="preserve"> муниципального района</w:t>
      </w:r>
      <w:bookmarkEnd w:id="169"/>
      <w:bookmarkEnd w:id="170"/>
      <w:bookmarkEnd w:id="171"/>
      <w:bookmarkEnd w:id="172"/>
      <w:bookmarkEnd w:id="173"/>
      <w:bookmarkEnd w:id="174"/>
      <w:bookmarkEnd w:id="175"/>
      <w:bookmarkEnd w:id="176"/>
    </w:p>
    <w:p w:rsidR="00015B9D" w:rsidRPr="00015B9D" w:rsidRDefault="00015B9D" w:rsidP="00015B9D">
      <w:pPr>
        <w:rPr>
          <w:szCs w:val="24"/>
        </w:rPr>
      </w:pPr>
      <w:bookmarkStart w:id="177" w:name="OLE_LINK291"/>
      <w:bookmarkStart w:id="178" w:name="OLE_LINK292"/>
      <w:proofErr w:type="spellStart"/>
      <w:r w:rsidRPr="00015B9D">
        <w:rPr>
          <w:szCs w:val="24"/>
        </w:rPr>
        <w:t>Турковский</w:t>
      </w:r>
      <w:proofErr w:type="spellEnd"/>
      <w:r w:rsidRPr="00015B9D">
        <w:rPr>
          <w:szCs w:val="24"/>
        </w:rPr>
        <w:t xml:space="preserve"> муниципальный район – муниципальное образование, состоящее из одного городского и шести сельских поселений, объединенных общей территорией.</w:t>
      </w:r>
    </w:p>
    <w:p w:rsidR="001A1D12" w:rsidRPr="003E149E" w:rsidRDefault="001A1D12" w:rsidP="001A1D12">
      <w:pPr>
        <w:rPr>
          <w:szCs w:val="24"/>
        </w:rPr>
      </w:pPr>
      <w:r w:rsidRPr="003E149E">
        <w:rPr>
          <w:szCs w:val="24"/>
        </w:rPr>
        <w:t xml:space="preserve">Административно-территориальное устройство </w:t>
      </w:r>
      <w:proofErr w:type="spellStart"/>
      <w:r w:rsidR="00015B9D">
        <w:rPr>
          <w:szCs w:val="24"/>
        </w:rPr>
        <w:t>Турковск</w:t>
      </w:r>
      <w:r>
        <w:rPr>
          <w:szCs w:val="24"/>
        </w:rPr>
        <w:t>ого</w:t>
      </w:r>
      <w:proofErr w:type="spellEnd"/>
      <w:r>
        <w:rPr>
          <w:szCs w:val="24"/>
        </w:rPr>
        <w:t xml:space="preserve"> </w:t>
      </w:r>
      <w:r w:rsidRPr="003E149E">
        <w:rPr>
          <w:szCs w:val="24"/>
        </w:rPr>
        <w:t>муниципального ра</w:t>
      </w:r>
      <w:r w:rsidRPr="003E149E">
        <w:rPr>
          <w:szCs w:val="24"/>
        </w:rPr>
        <w:t>й</w:t>
      </w:r>
      <w:r w:rsidRPr="003E149E">
        <w:rPr>
          <w:szCs w:val="24"/>
        </w:rPr>
        <w:t>она устанавливается законом области.</w:t>
      </w:r>
      <w:r w:rsidR="00224B47">
        <w:rPr>
          <w:szCs w:val="24"/>
        </w:rPr>
        <w:t xml:space="preserve"> </w:t>
      </w:r>
      <w:r w:rsidR="00AB010E">
        <w:rPr>
          <w:szCs w:val="24"/>
        </w:rPr>
        <w:t>Сельские поселения в</w:t>
      </w:r>
      <w:r w:rsidRPr="003E149E">
        <w:rPr>
          <w:szCs w:val="24"/>
        </w:rPr>
        <w:t xml:space="preserve"> составе </w:t>
      </w:r>
      <w:proofErr w:type="spellStart"/>
      <w:r w:rsidR="00015B9D">
        <w:rPr>
          <w:szCs w:val="24"/>
        </w:rPr>
        <w:t>Турковск</w:t>
      </w:r>
      <w:r>
        <w:rPr>
          <w:szCs w:val="24"/>
        </w:rPr>
        <w:t>ого</w:t>
      </w:r>
      <w:proofErr w:type="spellEnd"/>
      <w:r>
        <w:rPr>
          <w:szCs w:val="24"/>
        </w:rPr>
        <w:t xml:space="preserve"> </w:t>
      </w:r>
      <w:r w:rsidRPr="003E149E">
        <w:rPr>
          <w:szCs w:val="24"/>
        </w:rPr>
        <w:t>мун</w:t>
      </w:r>
      <w:r w:rsidRPr="003E149E">
        <w:rPr>
          <w:szCs w:val="24"/>
        </w:rPr>
        <w:t>и</w:t>
      </w:r>
      <w:r w:rsidRPr="003E149E">
        <w:rPr>
          <w:szCs w:val="24"/>
        </w:rPr>
        <w:t>ципального района, в соотве</w:t>
      </w:r>
      <w:r w:rsidRPr="003E149E">
        <w:rPr>
          <w:szCs w:val="24"/>
        </w:rPr>
        <w:t>т</w:t>
      </w:r>
      <w:r w:rsidRPr="003E149E">
        <w:rPr>
          <w:szCs w:val="24"/>
        </w:rPr>
        <w:t xml:space="preserve">ствии с </w:t>
      </w:r>
      <w:r w:rsidR="00015B9D" w:rsidRPr="003E149E">
        <w:rPr>
          <w:szCs w:val="24"/>
        </w:rPr>
        <w:t xml:space="preserve">Законом Саратовской области </w:t>
      </w:r>
      <w:bookmarkStart w:id="179" w:name="OLE_LINK34"/>
      <w:bookmarkStart w:id="180" w:name="OLE_LINK35"/>
      <w:bookmarkStart w:id="181" w:name="OLE_LINK36"/>
      <w:bookmarkStart w:id="182" w:name="OLE_LINK162"/>
      <w:bookmarkStart w:id="183" w:name="OLE_LINK163"/>
      <w:r w:rsidR="00015B9D" w:rsidRPr="009F6FB0">
        <w:rPr>
          <w:rFonts w:eastAsia="Times New Roman" w:cs="Arial"/>
          <w:bCs/>
          <w:szCs w:val="26"/>
        </w:rPr>
        <w:t>от 27.12.2004 № 105-ЗСО «О муниципальных образован</w:t>
      </w:r>
      <w:r w:rsidR="00015B9D" w:rsidRPr="009F6FB0">
        <w:rPr>
          <w:rFonts w:eastAsia="Times New Roman" w:cs="Arial"/>
          <w:bCs/>
          <w:szCs w:val="26"/>
        </w:rPr>
        <w:t>и</w:t>
      </w:r>
      <w:r w:rsidR="00015B9D" w:rsidRPr="009F6FB0">
        <w:rPr>
          <w:rFonts w:eastAsia="Times New Roman" w:cs="Arial"/>
          <w:bCs/>
          <w:szCs w:val="26"/>
        </w:rPr>
        <w:t xml:space="preserve">ях, входящих в состав </w:t>
      </w:r>
      <w:proofErr w:type="spellStart"/>
      <w:r w:rsidR="00015B9D" w:rsidRPr="009F6FB0">
        <w:rPr>
          <w:rFonts w:eastAsia="Times New Roman" w:cs="Arial"/>
          <w:bCs/>
          <w:szCs w:val="26"/>
        </w:rPr>
        <w:t>Турковского</w:t>
      </w:r>
      <w:proofErr w:type="spellEnd"/>
      <w:r w:rsidR="00015B9D" w:rsidRPr="009F6FB0">
        <w:rPr>
          <w:rFonts w:eastAsia="Times New Roman" w:cs="Arial"/>
          <w:bCs/>
          <w:szCs w:val="26"/>
        </w:rPr>
        <w:t xml:space="preserve"> муниципального района» (ред. от 04.07.2016)</w:t>
      </w:r>
      <w:bookmarkEnd w:id="179"/>
      <w:bookmarkEnd w:id="180"/>
      <w:bookmarkEnd w:id="181"/>
      <w:bookmarkEnd w:id="182"/>
      <w:bookmarkEnd w:id="183"/>
      <w:r w:rsidRPr="003E149E">
        <w:rPr>
          <w:szCs w:val="24"/>
        </w:rPr>
        <w:t xml:space="preserve">, </w:t>
      </w:r>
      <w:r w:rsidR="00AB010E">
        <w:rPr>
          <w:szCs w:val="24"/>
        </w:rPr>
        <w:t>вкл</w:t>
      </w:r>
      <w:r w:rsidR="00AB010E">
        <w:rPr>
          <w:szCs w:val="24"/>
        </w:rPr>
        <w:t>ю</w:t>
      </w:r>
      <w:r w:rsidR="00AB010E">
        <w:rPr>
          <w:szCs w:val="24"/>
        </w:rPr>
        <w:t>чают в себя:</w:t>
      </w:r>
      <w:r w:rsidRPr="003E149E">
        <w:rPr>
          <w:szCs w:val="24"/>
        </w:rPr>
        <w:t xml:space="preserve"> </w:t>
      </w:r>
    </w:p>
    <w:p w:rsidR="00AB010E" w:rsidRDefault="00AB010E" w:rsidP="001A1D12">
      <w:pPr>
        <w:rPr>
          <w:szCs w:val="24"/>
        </w:rPr>
      </w:pPr>
      <w:r>
        <w:rPr>
          <w:szCs w:val="24"/>
        </w:rPr>
        <w:t>1</w:t>
      </w:r>
      <w:r w:rsidR="001A1D12" w:rsidRPr="003E149E">
        <w:rPr>
          <w:szCs w:val="24"/>
        </w:rPr>
        <w:t>)</w:t>
      </w:r>
      <w:r w:rsidR="001A1D12">
        <w:rPr>
          <w:szCs w:val="24"/>
        </w:rPr>
        <w:t xml:space="preserve"> </w:t>
      </w:r>
      <w:proofErr w:type="spellStart"/>
      <w:r w:rsidR="00224B47" w:rsidRPr="00035DA0">
        <w:rPr>
          <w:szCs w:val="24"/>
        </w:rPr>
        <w:t>Бороно</w:t>
      </w:r>
      <w:proofErr w:type="spellEnd"/>
      <w:r w:rsidR="00224B47" w:rsidRPr="00035DA0">
        <w:rPr>
          <w:szCs w:val="24"/>
        </w:rPr>
        <w:t>-Михайловское</w:t>
      </w:r>
      <w:r w:rsidR="00224B47" w:rsidRPr="00224B47">
        <w:rPr>
          <w:szCs w:val="24"/>
        </w:rPr>
        <w:t xml:space="preserve"> </w:t>
      </w:r>
      <w:r w:rsidR="00224B47">
        <w:rPr>
          <w:szCs w:val="24"/>
        </w:rPr>
        <w:t>муниципальное образование</w:t>
      </w:r>
      <w:r>
        <w:rPr>
          <w:szCs w:val="24"/>
        </w:rPr>
        <w:t>;</w:t>
      </w:r>
    </w:p>
    <w:p w:rsidR="00AB010E" w:rsidRDefault="00AB010E" w:rsidP="001A1D12">
      <w:pPr>
        <w:rPr>
          <w:szCs w:val="24"/>
        </w:rPr>
      </w:pPr>
      <w:r>
        <w:rPr>
          <w:szCs w:val="24"/>
        </w:rPr>
        <w:t>2)</w:t>
      </w:r>
      <w:r w:rsidR="001A1D12" w:rsidRPr="003E149E">
        <w:rPr>
          <w:szCs w:val="24"/>
        </w:rPr>
        <w:t xml:space="preserve"> </w:t>
      </w:r>
      <w:r w:rsidR="00224B47" w:rsidRPr="00035DA0">
        <w:rPr>
          <w:szCs w:val="24"/>
        </w:rPr>
        <w:t>Каменское</w:t>
      </w:r>
      <w:r w:rsidR="00224B47">
        <w:rPr>
          <w:szCs w:val="24"/>
        </w:rPr>
        <w:t xml:space="preserve"> </w:t>
      </w:r>
      <w:r>
        <w:rPr>
          <w:szCs w:val="24"/>
        </w:rPr>
        <w:t>муниципальное образование;</w:t>
      </w:r>
    </w:p>
    <w:p w:rsidR="00AB010E" w:rsidRDefault="00AB010E" w:rsidP="001A1D12">
      <w:pPr>
        <w:rPr>
          <w:szCs w:val="24"/>
        </w:rPr>
      </w:pPr>
      <w:r>
        <w:rPr>
          <w:szCs w:val="24"/>
        </w:rPr>
        <w:t xml:space="preserve">3) </w:t>
      </w:r>
      <w:proofErr w:type="spellStart"/>
      <w:r w:rsidR="00224B47" w:rsidRPr="00035DA0">
        <w:rPr>
          <w:szCs w:val="24"/>
        </w:rPr>
        <w:t>Перевесинское</w:t>
      </w:r>
      <w:proofErr w:type="spellEnd"/>
      <w:r w:rsidR="00224B47">
        <w:rPr>
          <w:szCs w:val="24"/>
        </w:rPr>
        <w:t xml:space="preserve"> </w:t>
      </w:r>
      <w:r>
        <w:rPr>
          <w:szCs w:val="24"/>
        </w:rPr>
        <w:t>муниципальное образование;</w:t>
      </w:r>
    </w:p>
    <w:p w:rsidR="00AB010E" w:rsidRDefault="00AB010E" w:rsidP="001A1D12">
      <w:pPr>
        <w:rPr>
          <w:szCs w:val="24"/>
        </w:rPr>
      </w:pPr>
      <w:r>
        <w:rPr>
          <w:szCs w:val="24"/>
        </w:rPr>
        <w:t xml:space="preserve">4) </w:t>
      </w:r>
      <w:r w:rsidR="00224B47" w:rsidRPr="00035DA0">
        <w:rPr>
          <w:szCs w:val="24"/>
        </w:rPr>
        <w:t>Рязанское</w:t>
      </w:r>
      <w:r w:rsidR="00224B47">
        <w:rPr>
          <w:szCs w:val="24"/>
        </w:rPr>
        <w:t xml:space="preserve"> </w:t>
      </w:r>
      <w:r>
        <w:rPr>
          <w:szCs w:val="24"/>
        </w:rPr>
        <w:t>муниципальное образование;</w:t>
      </w:r>
    </w:p>
    <w:p w:rsidR="00AB010E" w:rsidRDefault="00AB010E" w:rsidP="001A1D12">
      <w:pPr>
        <w:rPr>
          <w:szCs w:val="24"/>
        </w:rPr>
      </w:pPr>
      <w:r>
        <w:rPr>
          <w:szCs w:val="24"/>
        </w:rPr>
        <w:t>5)</w:t>
      </w:r>
      <w:r w:rsidR="001A1D12" w:rsidRPr="003E149E">
        <w:rPr>
          <w:szCs w:val="24"/>
        </w:rPr>
        <w:t xml:space="preserve"> </w:t>
      </w:r>
      <w:proofErr w:type="spellStart"/>
      <w:r w:rsidR="00224B47" w:rsidRPr="00035DA0">
        <w:rPr>
          <w:szCs w:val="24"/>
        </w:rPr>
        <w:t>Студеновское</w:t>
      </w:r>
      <w:proofErr w:type="spellEnd"/>
      <w:r w:rsidR="00224B47">
        <w:rPr>
          <w:szCs w:val="24"/>
        </w:rPr>
        <w:t xml:space="preserve"> </w:t>
      </w:r>
      <w:r>
        <w:rPr>
          <w:szCs w:val="24"/>
        </w:rPr>
        <w:t>муниципальное образование;</w:t>
      </w:r>
    </w:p>
    <w:p w:rsidR="00AB010E" w:rsidRDefault="00AB010E" w:rsidP="001A1D12">
      <w:pPr>
        <w:rPr>
          <w:szCs w:val="24"/>
        </w:rPr>
      </w:pPr>
      <w:r>
        <w:rPr>
          <w:szCs w:val="24"/>
        </w:rPr>
        <w:t>6)</w:t>
      </w:r>
      <w:r w:rsidR="001A1D12" w:rsidRPr="003E149E">
        <w:rPr>
          <w:szCs w:val="24"/>
        </w:rPr>
        <w:t xml:space="preserve"> </w:t>
      </w:r>
      <w:proofErr w:type="spellStart"/>
      <w:r w:rsidR="00224B47" w:rsidRPr="00035DA0">
        <w:rPr>
          <w:szCs w:val="24"/>
        </w:rPr>
        <w:t>Чернавское</w:t>
      </w:r>
      <w:proofErr w:type="spellEnd"/>
      <w:r w:rsidR="00224B47" w:rsidRPr="00035DA0">
        <w:rPr>
          <w:szCs w:val="24"/>
        </w:rPr>
        <w:t xml:space="preserve"> </w:t>
      </w:r>
      <w:r w:rsidR="00224B47">
        <w:rPr>
          <w:szCs w:val="24"/>
        </w:rPr>
        <w:t>муниципальное образование.</w:t>
      </w:r>
    </w:p>
    <w:p w:rsidR="001A1D12" w:rsidRDefault="001A1D12" w:rsidP="001A1D12">
      <w:pPr>
        <w:rPr>
          <w:szCs w:val="24"/>
        </w:rPr>
      </w:pPr>
      <w:r>
        <w:rPr>
          <w:szCs w:val="24"/>
        </w:rPr>
        <w:t xml:space="preserve">Характеристика сельских поселений </w:t>
      </w:r>
      <w:proofErr w:type="spellStart"/>
      <w:r w:rsidR="00015B9D">
        <w:rPr>
          <w:szCs w:val="24"/>
        </w:rPr>
        <w:t>Турковск</w:t>
      </w:r>
      <w:r w:rsidR="00A61727">
        <w:rPr>
          <w:szCs w:val="24"/>
        </w:rPr>
        <w:t>ого</w:t>
      </w:r>
      <w:proofErr w:type="spellEnd"/>
      <w:r w:rsidR="00A61727">
        <w:rPr>
          <w:szCs w:val="24"/>
        </w:rPr>
        <w:t xml:space="preserve"> муниципального района</w:t>
      </w:r>
      <w:r w:rsidRPr="001A1D12">
        <w:rPr>
          <w:szCs w:val="24"/>
        </w:rPr>
        <w:t xml:space="preserve"> Сар</w:t>
      </w:r>
      <w:r w:rsidRPr="001A1D12">
        <w:rPr>
          <w:szCs w:val="24"/>
        </w:rPr>
        <w:t>а</w:t>
      </w:r>
      <w:r w:rsidRPr="001A1D12">
        <w:rPr>
          <w:szCs w:val="24"/>
        </w:rPr>
        <w:t>товской области представлена в таблице 2.1.</w:t>
      </w:r>
    </w:p>
    <w:bookmarkEnd w:id="177"/>
    <w:bookmarkEnd w:id="178"/>
    <w:p w:rsidR="001A1D12" w:rsidRPr="00556B03" w:rsidRDefault="001A1D12" w:rsidP="001A1D12">
      <w:pPr>
        <w:jc w:val="right"/>
        <w:rPr>
          <w:b/>
          <w:i/>
        </w:rPr>
      </w:pPr>
      <w:r w:rsidRPr="00556B03">
        <w:rPr>
          <w:b/>
          <w:i/>
        </w:rPr>
        <w:t xml:space="preserve">Таблица </w:t>
      </w:r>
      <w:r>
        <w:rPr>
          <w:b/>
          <w:i/>
        </w:rPr>
        <w:t>2</w:t>
      </w:r>
      <w:r w:rsidRPr="00556B03">
        <w:rPr>
          <w:b/>
          <w:i/>
        </w:rPr>
        <w:t>.1</w:t>
      </w:r>
    </w:p>
    <w:p w:rsidR="001A1D12" w:rsidRDefault="001A1D12" w:rsidP="001A1D12">
      <w:pPr>
        <w:spacing w:after="120"/>
        <w:ind w:firstLine="0"/>
        <w:jc w:val="center"/>
        <w:rPr>
          <w:b/>
          <w:i/>
          <w:lang w:eastAsia="ar-SA" w:bidi="en-US"/>
        </w:rPr>
      </w:pPr>
      <w:r>
        <w:rPr>
          <w:b/>
          <w:i/>
          <w:lang w:eastAsia="ar-SA" w:bidi="en-US"/>
        </w:rPr>
        <w:t xml:space="preserve">Характеристика </w:t>
      </w:r>
      <w:r w:rsidR="00AB010E">
        <w:rPr>
          <w:b/>
          <w:i/>
          <w:lang w:eastAsia="ar-SA" w:bidi="en-US"/>
        </w:rPr>
        <w:t xml:space="preserve">сельских </w:t>
      </w:r>
      <w:r>
        <w:rPr>
          <w:b/>
          <w:i/>
          <w:lang w:eastAsia="ar-SA" w:bidi="en-US"/>
        </w:rPr>
        <w:t xml:space="preserve">поселений </w:t>
      </w:r>
      <w:proofErr w:type="spellStart"/>
      <w:r w:rsidR="00015B9D">
        <w:rPr>
          <w:b/>
          <w:i/>
          <w:lang w:eastAsia="ar-SA" w:bidi="en-US"/>
        </w:rPr>
        <w:t>Турковск</w:t>
      </w:r>
      <w:r w:rsidR="00A61727">
        <w:rPr>
          <w:b/>
          <w:i/>
          <w:lang w:eastAsia="ar-SA" w:bidi="en-US"/>
        </w:rPr>
        <w:t>ого</w:t>
      </w:r>
      <w:proofErr w:type="spellEnd"/>
      <w:r w:rsidR="00A61727">
        <w:rPr>
          <w:b/>
          <w:i/>
          <w:lang w:eastAsia="ar-SA" w:bidi="en-US"/>
        </w:rPr>
        <w:t xml:space="preserve"> муниципального района</w:t>
      </w:r>
      <w:r>
        <w:rPr>
          <w:b/>
          <w:i/>
          <w:lang w:eastAsia="ar-SA" w:bidi="en-US"/>
        </w:rPr>
        <w:t xml:space="preserve"> Сарато</w:t>
      </w:r>
      <w:r>
        <w:rPr>
          <w:b/>
          <w:i/>
          <w:lang w:eastAsia="ar-SA" w:bidi="en-US"/>
        </w:rPr>
        <w:t>в</w:t>
      </w:r>
      <w:r>
        <w:rPr>
          <w:b/>
          <w:i/>
          <w:lang w:eastAsia="ar-SA" w:bidi="en-US"/>
        </w:rPr>
        <w:t>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851"/>
        <w:gridCol w:w="1418"/>
      </w:tblGrid>
      <w:tr w:rsidR="00224B47" w:rsidRPr="00E15C46" w:rsidTr="00224B47">
        <w:trPr>
          <w:cantSplit/>
          <w:trHeight w:val="243"/>
          <w:tblHeader/>
        </w:trPr>
        <w:tc>
          <w:tcPr>
            <w:tcW w:w="3005" w:type="dxa"/>
            <w:shd w:val="clear" w:color="auto" w:fill="D9D9D9" w:themeFill="background1" w:themeFillShade="D9"/>
          </w:tcPr>
          <w:p w:rsidR="00224B47" w:rsidRPr="00E15C46" w:rsidRDefault="00224B47" w:rsidP="00F251C2">
            <w:pPr>
              <w:ind w:firstLine="0"/>
              <w:jc w:val="center"/>
              <w:rPr>
                <w:rFonts w:eastAsia="Calibri"/>
                <w:b/>
                <w:i/>
                <w:iCs/>
                <w:lang w:eastAsia="en-US" w:bidi="en-US"/>
              </w:rPr>
            </w:pPr>
            <w:r>
              <w:rPr>
                <w:rFonts w:eastAsia="Calibri"/>
                <w:b/>
                <w:i/>
                <w:iCs/>
                <w:lang w:eastAsia="en-US" w:bidi="en-US"/>
              </w:rPr>
              <w:t>Сельские поселения</w:t>
            </w:r>
          </w:p>
        </w:tc>
        <w:tc>
          <w:tcPr>
            <w:tcW w:w="1417" w:type="dxa"/>
            <w:shd w:val="clear" w:color="auto" w:fill="D9D9D9" w:themeFill="background1" w:themeFillShade="D9"/>
          </w:tcPr>
          <w:p w:rsidR="00224B47" w:rsidRPr="00E15C46" w:rsidRDefault="00224B47" w:rsidP="00F251C2">
            <w:pPr>
              <w:ind w:firstLine="0"/>
              <w:jc w:val="center"/>
              <w:rPr>
                <w:rFonts w:eastAsia="Calibri"/>
                <w:b/>
                <w:i/>
                <w:iCs/>
                <w:lang w:eastAsia="en-US" w:bidi="en-US"/>
              </w:rPr>
            </w:pPr>
            <w:r>
              <w:rPr>
                <w:rFonts w:eastAsia="Calibri"/>
                <w:b/>
                <w:i/>
                <w:iCs/>
                <w:lang w:eastAsia="en-US" w:bidi="en-US"/>
              </w:rPr>
              <w:t>Админ</w:t>
            </w:r>
            <w:r>
              <w:rPr>
                <w:rFonts w:eastAsia="Calibri"/>
                <w:b/>
                <w:i/>
                <w:iCs/>
                <w:lang w:eastAsia="en-US" w:bidi="en-US"/>
              </w:rPr>
              <w:t>и</w:t>
            </w:r>
            <w:r>
              <w:rPr>
                <w:rFonts w:eastAsia="Calibri"/>
                <w:b/>
                <w:i/>
                <w:iCs/>
                <w:lang w:eastAsia="en-US" w:bidi="en-US"/>
              </w:rPr>
              <w:t>страти</w:t>
            </w:r>
            <w:r>
              <w:rPr>
                <w:rFonts w:eastAsia="Calibri"/>
                <w:b/>
                <w:i/>
                <w:iCs/>
                <w:lang w:eastAsia="en-US" w:bidi="en-US"/>
              </w:rPr>
              <w:t>в</w:t>
            </w:r>
            <w:r>
              <w:rPr>
                <w:rFonts w:eastAsia="Calibri"/>
                <w:b/>
                <w:i/>
                <w:iCs/>
                <w:lang w:eastAsia="en-US" w:bidi="en-US"/>
              </w:rPr>
              <w:t>ный центр</w:t>
            </w:r>
          </w:p>
        </w:tc>
        <w:tc>
          <w:tcPr>
            <w:tcW w:w="1418" w:type="dxa"/>
            <w:shd w:val="clear" w:color="auto" w:fill="D9D9D9" w:themeFill="background1" w:themeFillShade="D9"/>
          </w:tcPr>
          <w:p w:rsidR="00224B47" w:rsidRPr="00E15C46" w:rsidRDefault="00224B47" w:rsidP="00F251C2">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нас</w:t>
            </w:r>
            <w:r>
              <w:rPr>
                <w:rFonts w:eastAsia="Calibri"/>
                <w:b/>
                <w:i/>
                <w:iCs/>
                <w:lang w:eastAsia="en-US" w:bidi="en-US"/>
              </w:rPr>
              <w:t>е</w:t>
            </w:r>
            <w:r>
              <w:rPr>
                <w:rFonts w:eastAsia="Calibri"/>
                <w:b/>
                <w:i/>
                <w:iCs/>
                <w:lang w:eastAsia="en-US" w:bidi="en-US"/>
              </w:rPr>
              <w:t>ленных пунктов</w:t>
            </w:r>
          </w:p>
        </w:tc>
        <w:tc>
          <w:tcPr>
            <w:tcW w:w="1417" w:type="dxa"/>
            <w:shd w:val="clear" w:color="auto" w:fill="D9D9D9" w:themeFill="background1" w:themeFillShade="D9"/>
          </w:tcPr>
          <w:p w:rsidR="00224B47" w:rsidRPr="00E15C46" w:rsidRDefault="00224B47" w:rsidP="00F251C2">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224B47" w:rsidRPr="001C1841" w:rsidRDefault="00224B47" w:rsidP="00F251C2">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418" w:type="dxa"/>
            <w:shd w:val="clear" w:color="auto" w:fill="D9D9D9" w:themeFill="background1" w:themeFillShade="D9"/>
          </w:tcPr>
          <w:p w:rsidR="00224B47" w:rsidRPr="0000541C" w:rsidRDefault="00224B47" w:rsidP="00F251C2">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чел./км</w:t>
            </w:r>
            <w:proofErr w:type="gramStart"/>
            <w:r>
              <w:rPr>
                <w:rFonts w:eastAsia="Calibri"/>
                <w:b/>
                <w:i/>
                <w:iCs/>
                <w:vertAlign w:val="superscript"/>
                <w:lang w:eastAsia="en-US" w:bidi="en-US"/>
              </w:rPr>
              <w:t>2</w:t>
            </w:r>
            <w:proofErr w:type="gramEnd"/>
          </w:p>
        </w:tc>
      </w:tr>
      <w:tr w:rsidR="00224B47" w:rsidRPr="00E15C46" w:rsidTr="00224B47">
        <w:trPr>
          <w:cantSplit/>
          <w:trHeight w:val="230"/>
        </w:trPr>
        <w:tc>
          <w:tcPr>
            <w:tcW w:w="3005" w:type="dxa"/>
            <w:shd w:val="clear" w:color="auto" w:fill="F2F2F2" w:themeFill="background1" w:themeFillShade="F2"/>
          </w:tcPr>
          <w:p w:rsidR="00224B47" w:rsidRPr="00101004" w:rsidRDefault="00224B47" w:rsidP="00F251C2">
            <w:pPr>
              <w:ind w:firstLine="0"/>
              <w:jc w:val="left"/>
              <w:rPr>
                <w:rFonts w:eastAsia="Calibri"/>
                <w:b/>
                <w:i/>
                <w:iCs/>
                <w:lang w:eastAsia="en-US" w:bidi="en-US"/>
              </w:rPr>
            </w:pPr>
            <w:proofErr w:type="spellStart"/>
            <w:r w:rsidRPr="00035DA0">
              <w:rPr>
                <w:rFonts w:eastAsia="Calibri"/>
                <w:b/>
                <w:i/>
                <w:iCs/>
                <w:lang w:eastAsia="en-US" w:bidi="en-US"/>
              </w:rPr>
              <w:t>Бороно</w:t>
            </w:r>
            <w:proofErr w:type="spellEnd"/>
            <w:r w:rsidRPr="00035DA0">
              <w:rPr>
                <w:rFonts w:eastAsia="Calibri"/>
                <w:b/>
                <w:i/>
                <w:iCs/>
                <w:lang w:eastAsia="en-US" w:bidi="en-US"/>
              </w:rPr>
              <w:t xml:space="preserve">-Михайловское </w:t>
            </w:r>
            <w:r w:rsidRPr="00101004">
              <w:rPr>
                <w:rFonts w:eastAsia="Calibri"/>
                <w:b/>
                <w:i/>
                <w:iCs/>
                <w:lang w:eastAsia="en-US" w:bidi="en-US"/>
              </w:rPr>
              <w:t>м</w:t>
            </w:r>
            <w:r w:rsidRPr="00101004">
              <w:rPr>
                <w:rFonts w:eastAsia="Calibri"/>
                <w:b/>
                <w:i/>
                <w:iCs/>
                <w:lang w:eastAsia="en-US" w:bidi="en-US"/>
              </w:rPr>
              <w:t>у</w:t>
            </w:r>
            <w:r w:rsidRPr="00101004">
              <w:rPr>
                <w:rFonts w:eastAsia="Calibri"/>
                <w:b/>
                <w:i/>
                <w:iCs/>
                <w:lang w:eastAsia="en-US" w:bidi="en-US"/>
              </w:rPr>
              <w:t>ниципальное образ</w:t>
            </w:r>
            <w:r w:rsidRPr="00101004">
              <w:rPr>
                <w:rFonts w:eastAsia="Calibri"/>
                <w:b/>
                <w:i/>
                <w:iCs/>
                <w:lang w:eastAsia="en-US" w:bidi="en-US"/>
              </w:rPr>
              <w:t>о</w:t>
            </w:r>
            <w:r w:rsidRPr="00101004">
              <w:rPr>
                <w:rFonts w:eastAsia="Calibri"/>
                <w:b/>
                <w:i/>
                <w:iCs/>
                <w:lang w:eastAsia="en-US" w:bidi="en-US"/>
              </w:rPr>
              <w:t>вание</w:t>
            </w:r>
          </w:p>
        </w:tc>
        <w:tc>
          <w:tcPr>
            <w:tcW w:w="1417" w:type="dxa"/>
          </w:tcPr>
          <w:p w:rsidR="00224B47" w:rsidRPr="00035DA0" w:rsidRDefault="00224B47" w:rsidP="00F251C2">
            <w:pPr>
              <w:ind w:firstLine="0"/>
              <w:jc w:val="center"/>
              <w:rPr>
                <w:szCs w:val="24"/>
              </w:rPr>
            </w:pPr>
            <w:r w:rsidRPr="00035DA0">
              <w:rPr>
                <w:szCs w:val="24"/>
              </w:rPr>
              <w:t>с</w:t>
            </w:r>
            <w:r w:rsidRPr="00035DA0">
              <w:rPr>
                <w:szCs w:val="24"/>
              </w:rPr>
              <w:t>е</w:t>
            </w:r>
            <w:r w:rsidRPr="00035DA0">
              <w:rPr>
                <w:szCs w:val="24"/>
              </w:rPr>
              <w:t>ло</w:t>
            </w:r>
            <w:r>
              <w:rPr>
                <w:szCs w:val="24"/>
              </w:rPr>
              <w:t xml:space="preserve"> </w:t>
            </w:r>
            <w:proofErr w:type="spellStart"/>
            <w:r w:rsidRPr="00035DA0">
              <w:rPr>
                <w:szCs w:val="24"/>
              </w:rPr>
              <w:t>Бороно</w:t>
            </w:r>
            <w:proofErr w:type="spellEnd"/>
            <w:r w:rsidRPr="00035DA0">
              <w:rPr>
                <w:szCs w:val="24"/>
              </w:rPr>
              <w:t>-Михайловка</w:t>
            </w:r>
          </w:p>
        </w:tc>
        <w:tc>
          <w:tcPr>
            <w:tcW w:w="1418" w:type="dxa"/>
          </w:tcPr>
          <w:p w:rsidR="00224B47" w:rsidRPr="00035DA0" w:rsidRDefault="00224B47" w:rsidP="00F251C2">
            <w:pPr>
              <w:ind w:firstLine="0"/>
              <w:jc w:val="center"/>
              <w:rPr>
                <w:szCs w:val="24"/>
              </w:rPr>
            </w:pPr>
            <w:r w:rsidRPr="00035DA0">
              <w:rPr>
                <w:szCs w:val="24"/>
              </w:rPr>
              <w:t>5</w:t>
            </w:r>
          </w:p>
        </w:tc>
        <w:tc>
          <w:tcPr>
            <w:tcW w:w="1417" w:type="dxa"/>
          </w:tcPr>
          <w:p w:rsidR="00224B47" w:rsidRPr="00035DA0" w:rsidRDefault="00224B47" w:rsidP="00F251C2">
            <w:pPr>
              <w:ind w:firstLine="0"/>
              <w:jc w:val="center"/>
              <w:rPr>
                <w:szCs w:val="24"/>
              </w:rPr>
            </w:pPr>
            <w:r w:rsidRPr="00035DA0">
              <w:rPr>
                <w:szCs w:val="24"/>
              </w:rPr>
              <w:t>667</w:t>
            </w:r>
          </w:p>
        </w:tc>
        <w:tc>
          <w:tcPr>
            <w:tcW w:w="851" w:type="dxa"/>
          </w:tcPr>
          <w:p w:rsidR="00224B47" w:rsidRPr="00035DA0" w:rsidRDefault="00224B47" w:rsidP="00F251C2">
            <w:pPr>
              <w:ind w:firstLine="0"/>
              <w:jc w:val="center"/>
              <w:rPr>
                <w:szCs w:val="24"/>
              </w:rPr>
            </w:pPr>
            <w:r w:rsidRPr="00035DA0">
              <w:rPr>
                <w:szCs w:val="24"/>
              </w:rPr>
              <w:t>121,31</w:t>
            </w:r>
          </w:p>
        </w:tc>
        <w:tc>
          <w:tcPr>
            <w:tcW w:w="1418" w:type="dxa"/>
          </w:tcPr>
          <w:p w:rsidR="00224B47" w:rsidRPr="005D7D9F" w:rsidRDefault="00224B47" w:rsidP="00F251C2">
            <w:pPr>
              <w:ind w:firstLine="0"/>
              <w:jc w:val="center"/>
              <w:rPr>
                <w:szCs w:val="24"/>
              </w:rPr>
            </w:pPr>
            <w:r w:rsidRPr="005D7D9F">
              <w:rPr>
                <w:szCs w:val="24"/>
              </w:rPr>
              <w:t>5,5</w:t>
            </w:r>
          </w:p>
        </w:tc>
      </w:tr>
      <w:tr w:rsidR="00224B47" w:rsidRPr="00E15C46" w:rsidTr="00224B47">
        <w:trPr>
          <w:cantSplit/>
          <w:trHeight w:val="230"/>
        </w:trPr>
        <w:tc>
          <w:tcPr>
            <w:tcW w:w="3005" w:type="dxa"/>
            <w:shd w:val="clear" w:color="auto" w:fill="F2F2F2" w:themeFill="background1" w:themeFillShade="F2"/>
          </w:tcPr>
          <w:p w:rsidR="00224B47" w:rsidRPr="00101004" w:rsidRDefault="00224B47" w:rsidP="00F251C2">
            <w:pPr>
              <w:ind w:firstLine="0"/>
              <w:jc w:val="left"/>
              <w:rPr>
                <w:rFonts w:eastAsia="Calibri"/>
                <w:b/>
                <w:i/>
                <w:iCs/>
                <w:lang w:eastAsia="en-US" w:bidi="en-US"/>
              </w:rPr>
            </w:pPr>
            <w:r w:rsidRPr="00035DA0">
              <w:rPr>
                <w:rFonts w:eastAsia="Calibri"/>
                <w:b/>
                <w:i/>
                <w:iCs/>
                <w:lang w:eastAsia="en-US" w:bidi="en-US"/>
              </w:rPr>
              <w:t xml:space="preserve">Каменское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417" w:type="dxa"/>
          </w:tcPr>
          <w:p w:rsidR="00224B47" w:rsidRPr="00035DA0" w:rsidRDefault="00224B47" w:rsidP="00F251C2">
            <w:pPr>
              <w:ind w:firstLine="0"/>
              <w:jc w:val="center"/>
              <w:rPr>
                <w:szCs w:val="24"/>
              </w:rPr>
            </w:pPr>
            <w:r w:rsidRPr="00035DA0">
              <w:rPr>
                <w:szCs w:val="24"/>
              </w:rPr>
              <w:t>село</w:t>
            </w:r>
            <w:r>
              <w:rPr>
                <w:szCs w:val="24"/>
              </w:rPr>
              <w:t xml:space="preserve"> </w:t>
            </w:r>
            <w:r w:rsidRPr="00035DA0">
              <w:rPr>
                <w:szCs w:val="24"/>
              </w:rPr>
              <w:t>Каме</w:t>
            </w:r>
            <w:r w:rsidRPr="00035DA0">
              <w:rPr>
                <w:szCs w:val="24"/>
              </w:rPr>
              <w:t>н</w:t>
            </w:r>
            <w:r w:rsidRPr="00035DA0">
              <w:rPr>
                <w:szCs w:val="24"/>
              </w:rPr>
              <w:t>ка</w:t>
            </w:r>
          </w:p>
        </w:tc>
        <w:tc>
          <w:tcPr>
            <w:tcW w:w="1418" w:type="dxa"/>
          </w:tcPr>
          <w:p w:rsidR="00224B47" w:rsidRPr="00035DA0" w:rsidRDefault="00224B47" w:rsidP="00F251C2">
            <w:pPr>
              <w:ind w:firstLine="0"/>
              <w:jc w:val="center"/>
              <w:rPr>
                <w:szCs w:val="24"/>
              </w:rPr>
            </w:pPr>
            <w:r w:rsidRPr="00035DA0">
              <w:rPr>
                <w:szCs w:val="24"/>
              </w:rPr>
              <w:t>3</w:t>
            </w:r>
          </w:p>
        </w:tc>
        <w:tc>
          <w:tcPr>
            <w:tcW w:w="1417" w:type="dxa"/>
          </w:tcPr>
          <w:p w:rsidR="00224B47" w:rsidRPr="00035DA0" w:rsidRDefault="00224B47" w:rsidP="00F251C2">
            <w:pPr>
              <w:ind w:firstLine="0"/>
              <w:jc w:val="center"/>
              <w:rPr>
                <w:szCs w:val="24"/>
              </w:rPr>
            </w:pPr>
            <w:r w:rsidRPr="00035DA0">
              <w:rPr>
                <w:szCs w:val="24"/>
              </w:rPr>
              <w:t>836</w:t>
            </w:r>
          </w:p>
        </w:tc>
        <w:tc>
          <w:tcPr>
            <w:tcW w:w="851" w:type="dxa"/>
          </w:tcPr>
          <w:p w:rsidR="00224B47" w:rsidRPr="00035DA0" w:rsidRDefault="00224B47" w:rsidP="00F251C2">
            <w:pPr>
              <w:ind w:firstLine="0"/>
              <w:jc w:val="center"/>
              <w:rPr>
                <w:szCs w:val="24"/>
              </w:rPr>
            </w:pPr>
            <w:r w:rsidRPr="00035DA0">
              <w:rPr>
                <w:szCs w:val="24"/>
              </w:rPr>
              <w:t>87,42</w:t>
            </w:r>
          </w:p>
        </w:tc>
        <w:tc>
          <w:tcPr>
            <w:tcW w:w="1418" w:type="dxa"/>
          </w:tcPr>
          <w:p w:rsidR="00224B47" w:rsidRPr="005D7D9F" w:rsidRDefault="00224B47" w:rsidP="00F251C2">
            <w:pPr>
              <w:ind w:firstLine="0"/>
              <w:jc w:val="center"/>
              <w:rPr>
                <w:szCs w:val="24"/>
              </w:rPr>
            </w:pPr>
            <w:r w:rsidRPr="005D7D9F">
              <w:rPr>
                <w:szCs w:val="24"/>
              </w:rPr>
              <w:t>9,6</w:t>
            </w:r>
          </w:p>
        </w:tc>
      </w:tr>
      <w:tr w:rsidR="00224B47" w:rsidRPr="00E15C46" w:rsidTr="00224B47">
        <w:trPr>
          <w:cantSplit/>
          <w:trHeight w:val="230"/>
        </w:trPr>
        <w:tc>
          <w:tcPr>
            <w:tcW w:w="3005" w:type="dxa"/>
            <w:shd w:val="clear" w:color="auto" w:fill="F2F2F2" w:themeFill="background1" w:themeFillShade="F2"/>
          </w:tcPr>
          <w:p w:rsidR="00224B47" w:rsidRPr="00101004" w:rsidRDefault="00224B47" w:rsidP="00F251C2">
            <w:pPr>
              <w:ind w:firstLine="0"/>
              <w:jc w:val="left"/>
              <w:rPr>
                <w:rFonts w:eastAsia="Calibri"/>
                <w:b/>
                <w:i/>
                <w:iCs/>
                <w:lang w:eastAsia="en-US" w:bidi="en-US"/>
              </w:rPr>
            </w:pPr>
            <w:proofErr w:type="spellStart"/>
            <w:r w:rsidRPr="00035DA0">
              <w:rPr>
                <w:rFonts w:eastAsia="Calibri"/>
                <w:b/>
                <w:i/>
                <w:iCs/>
                <w:lang w:eastAsia="en-US" w:bidi="en-US"/>
              </w:rPr>
              <w:t>Перевесинское</w:t>
            </w:r>
            <w:proofErr w:type="spellEnd"/>
            <w:r w:rsidRPr="00035DA0">
              <w:rPr>
                <w:rFonts w:eastAsia="Calibri"/>
                <w:b/>
                <w:i/>
                <w:iCs/>
                <w:lang w:eastAsia="en-US" w:bidi="en-US"/>
              </w:rPr>
              <w:t xml:space="preserve">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w:t>
            </w:r>
            <w:r w:rsidRPr="00101004">
              <w:rPr>
                <w:rFonts w:eastAsia="Calibri"/>
                <w:b/>
                <w:i/>
                <w:iCs/>
                <w:lang w:eastAsia="en-US" w:bidi="en-US"/>
              </w:rPr>
              <w:t>а</w:t>
            </w:r>
            <w:r w:rsidRPr="00101004">
              <w:rPr>
                <w:rFonts w:eastAsia="Calibri"/>
                <w:b/>
                <w:i/>
                <w:iCs/>
                <w:lang w:eastAsia="en-US" w:bidi="en-US"/>
              </w:rPr>
              <w:t>ние</w:t>
            </w:r>
          </w:p>
        </w:tc>
        <w:tc>
          <w:tcPr>
            <w:tcW w:w="1417" w:type="dxa"/>
          </w:tcPr>
          <w:p w:rsidR="00224B47" w:rsidRPr="00035DA0" w:rsidRDefault="00224B47" w:rsidP="00F251C2">
            <w:pPr>
              <w:ind w:firstLine="0"/>
              <w:jc w:val="center"/>
              <w:rPr>
                <w:szCs w:val="24"/>
              </w:rPr>
            </w:pPr>
            <w:r w:rsidRPr="00035DA0">
              <w:rPr>
                <w:szCs w:val="24"/>
              </w:rPr>
              <w:t>село</w:t>
            </w:r>
            <w:r>
              <w:rPr>
                <w:szCs w:val="24"/>
              </w:rPr>
              <w:t xml:space="preserve"> </w:t>
            </w:r>
            <w:r w:rsidRPr="00035DA0">
              <w:rPr>
                <w:szCs w:val="24"/>
              </w:rPr>
              <w:t>Перев</w:t>
            </w:r>
            <w:r w:rsidRPr="00035DA0">
              <w:rPr>
                <w:szCs w:val="24"/>
              </w:rPr>
              <w:t>е</w:t>
            </w:r>
            <w:r w:rsidRPr="00035DA0">
              <w:rPr>
                <w:szCs w:val="24"/>
              </w:rPr>
              <w:t>синка</w:t>
            </w:r>
          </w:p>
        </w:tc>
        <w:tc>
          <w:tcPr>
            <w:tcW w:w="1418" w:type="dxa"/>
          </w:tcPr>
          <w:p w:rsidR="00224B47" w:rsidRPr="00035DA0" w:rsidRDefault="00224B47" w:rsidP="00F251C2">
            <w:pPr>
              <w:ind w:firstLine="0"/>
              <w:jc w:val="center"/>
              <w:rPr>
                <w:szCs w:val="24"/>
              </w:rPr>
            </w:pPr>
            <w:r w:rsidRPr="00035DA0">
              <w:rPr>
                <w:szCs w:val="24"/>
              </w:rPr>
              <w:t>3</w:t>
            </w:r>
          </w:p>
        </w:tc>
        <w:tc>
          <w:tcPr>
            <w:tcW w:w="1417" w:type="dxa"/>
          </w:tcPr>
          <w:p w:rsidR="00224B47" w:rsidRPr="00035DA0" w:rsidRDefault="00224B47" w:rsidP="00F251C2">
            <w:pPr>
              <w:ind w:firstLine="0"/>
              <w:jc w:val="center"/>
              <w:rPr>
                <w:szCs w:val="24"/>
              </w:rPr>
            </w:pPr>
            <w:r w:rsidRPr="00035DA0">
              <w:rPr>
                <w:szCs w:val="24"/>
              </w:rPr>
              <w:t>709</w:t>
            </w:r>
          </w:p>
        </w:tc>
        <w:tc>
          <w:tcPr>
            <w:tcW w:w="851" w:type="dxa"/>
          </w:tcPr>
          <w:p w:rsidR="00224B47" w:rsidRPr="00035DA0" w:rsidRDefault="00224B47" w:rsidP="00F251C2">
            <w:pPr>
              <w:ind w:firstLine="0"/>
              <w:jc w:val="center"/>
              <w:rPr>
                <w:szCs w:val="24"/>
              </w:rPr>
            </w:pPr>
            <w:r w:rsidRPr="00035DA0">
              <w:rPr>
                <w:szCs w:val="24"/>
              </w:rPr>
              <w:t>168,62</w:t>
            </w:r>
          </w:p>
        </w:tc>
        <w:tc>
          <w:tcPr>
            <w:tcW w:w="1418" w:type="dxa"/>
          </w:tcPr>
          <w:p w:rsidR="00224B47" w:rsidRPr="005D7D9F" w:rsidRDefault="00224B47" w:rsidP="00F251C2">
            <w:pPr>
              <w:ind w:firstLine="0"/>
              <w:jc w:val="center"/>
              <w:rPr>
                <w:szCs w:val="24"/>
              </w:rPr>
            </w:pPr>
            <w:r w:rsidRPr="005D7D9F">
              <w:rPr>
                <w:szCs w:val="24"/>
              </w:rPr>
              <w:t>4,2</w:t>
            </w:r>
          </w:p>
        </w:tc>
      </w:tr>
      <w:tr w:rsidR="00224B47" w:rsidRPr="00E15C46" w:rsidTr="00224B47">
        <w:trPr>
          <w:cantSplit/>
          <w:trHeight w:val="230"/>
        </w:trPr>
        <w:tc>
          <w:tcPr>
            <w:tcW w:w="3005" w:type="dxa"/>
            <w:shd w:val="clear" w:color="auto" w:fill="F2F2F2" w:themeFill="background1" w:themeFillShade="F2"/>
          </w:tcPr>
          <w:p w:rsidR="00224B47" w:rsidRPr="00101004" w:rsidRDefault="00224B47" w:rsidP="00F251C2">
            <w:pPr>
              <w:ind w:firstLine="0"/>
              <w:jc w:val="left"/>
              <w:rPr>
                <w:rFonts w:eastAsia="Calibri"/>
                <w:b/>
                <w:i/>
                <w:iCs/>
                <w:lang w:eastAsia="en-US" w:bidi="en-US"/>
              </w:rPr>
            </w:pPr>
            <w:r w:rsidRPr="00035DA0">
              <w:rPr>
                <w:rFonts w:eastAsia="Calibri"/>
                <w:b/>
                <w:i/>
                <w:iCs/>
                <w:lang w:eastAsia="en-US" w:bidi="en-US"/>
              </w:rPr>
              <w:t xml:space="preserve">Рязанское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417" w:type="dxa"/>
          </w:tcPr>
          <w:p w:rsidR="00224B47" w:rsidRPr="00035DA0" w:rsidRDefault="00224B47" w:rsidP="00F251C2">
            <w:pPr>
              <w:ind w:firstLine="0"/>
              <w:jc w:val="center"/>
              <w:rPr>
                <w:szCs w:val="24"/>
              </w:rPr>
            </w:pPr>
            <w:r w:rsidRPr="00035DA0">
              <w:rPr>
                <w:szCs w:val="24"/>
              </w:rPr>
              <w:t>с</w:t>
            </w:r>
            <w:r w:rsidRPr="00035DA0">
              <w:rPr>
                <w:szCs w:val="24"/>
              </w:rPr>
              <w:t>е</w:t>
            </w:r>
            <w:r w:rsidRPr="00035DA0">
              <w:rPr>
                <w:szCs w:val="24"/>
              </w:rPr>
              <w:t>ло</w:t>
            </w:r>
            <w:r>
              <w:rPr>
                <w:szCs w:val="24"/>
              </w:rPr>
              <w:t xml:space="preserve"> </w:t>
            </w:r>
            <w:r w:rsidRPr="00035DA0">
              <w:rPr>
                <w:szCs w:val="24"/>
              </w:rPr>
              <w:t>Рязанка</w:t>
            </w:r>
          </w:p>
        </w:tc>
        <w:tc>
          <w:tcPr>
            <w:tcW w:w="1418" w:type="dxa"/>
          </w:tcPr>
          <w:p w:rsidR="00224B47" w:rsidRPr="00035DA0" w:rsidRDefault="00224B47" w:rsidP="00F251C2">
            <w:pPr>
              <w:ind w:firstLine="0"/>
              <w:jc w:val="center"/>
              <w:rPr>
                <w:szCs w:val="24"/>
              </w:rPr>
            </w:pPr>
            <w:r w:rsidRPr="00035DA0">
              <w:rPr>
                <w:szCs w:val="24"/>
              </w:rPr>
              <w:t>18</w:t>
            </w:r>
          </w:p>
        </w:tc>
        <w:tc>
          <w:tcPr>
            <w:tcW w:w="1417" w:type="dxa"/>
          </w:tcPr>
          <w:p w:rsidR="00224B47" w:rsidRPr="00035DA0" w:rsidRDefault="00224B47" w:rsidP="00F251C2">
            <w:pPr>
              <w:ind w:firstLine="0"/>
              <w:jc w:val="center"/>
              <w:rPr>
                <w:szCs w:val="24"/>
              </w:rPr>
            </w:pPr>
            <w:r w:rsidRPr="00035DA0">
              <w:rPr>
                <w:szCs w:val="24"/>
              </w:rPr>
              <w:t>1182</w:t>
            </w:r>
          </w:p>
        </w:tc>
        <w:tc>
          <w:tcPr>
            <w:tcW w:w="851" w:type="dxa"/>
          </w:tcPr>
          <w:p w:rsidR="00224B47" w:rsidRPr="00035DA0" w:rsidRDefault="00224B47" w:rsidP="00F251C2">
            <w:pPr>
              <w:ind w:firstLine="0"/>
              <w:jc w:val="center"/>
              <w:rPr>
                <w:szCs w:val="24"/>
              </w:rPr>
            </w:pPr>
            <w:r w:rsidRPr="00035DA0">
              <w:rPr>
                <w:szCs w:val="24"/>
              </w:rPr>
              <w:t>354,70</w:t>
            </w:r>
          </w:p>
        </w:tc>
        <w:tc>
          <w:tcPr>
            <w:tcW w:w="1418" w:type="dxa"/>
          </w:tcPr>
          <w:p w:rsidR="00224B47" w:rsidRPr="005D7D9F" w:rsidRDefault="00224B47" w:rsidP="00F251C2">
            <w:pPr>
              <w:ind w:firstLine="0"/>
              <w:jc w:val="center"/>
              <w:rPr>
                <w:szCs w:val="24"/>
              </w:rPr>
            </w:pPr>
            <w:r w:rsidRPr="005D7D9F">
              <w:rPr>
                <w:szCs w:val="24"/>
              </w:rPr>
              <w:t>3,3</w:t>
            </w:r>
          </w:p>
        </w:tc>
      </w:tr>
      <w:tr w:rsidR="00224B47" w:rsidRPr="00E15C46" w:rsidTr="00224B47">
        <w:trPr>
          <w:cantSplit/>
          <w:trHeight w:val="230"/>
        </w:trPr>
        <w:tc>
          <w:tcPr>
            <w:tcW w:w="3005" w:type="dxa"/>
            <w:shd w:val="clear" w:color="auto" w:fill="F2F2F2" w:themeFill="background1" w:themeFillShade="F2"/>
          </w:tcPr>
          <w:p w:rsidR="00224B47" w:rsidRPr="00101004" w:rsidRDefault="00224B47" w:rsidP="00F251C2">
            <w:pPr>
              <w:ind w:firstLine="0"/>
              <w:jc w:val="left"/>
              <w:rPr>
                <w:rFonts w:eastAsia="Calibri"/>
                <w:b/>
                <w:i/>
                <w:iCs/>
                <w:lang w:eastAsia="en-US" w:bidi="en-US"/>
              </w:rPr>
            </w:pPr>
            <w:proofErr w:type="spellStart"/>
            <w:r w:rsidRPr="00035DA0">
              <w:rPr>
                <w:rFonts w:eastAsia="Calibri"/>
                <w:b/>
                <w:i/>
                <w:iCs/>
                <w:lang w:eastAsia="en-US" w:bidi="en-US"/>
              </w:rPr>
              <w:t>Студеновское</w:t>
            </w:r>
            <w:proofErr w:type="spellEnd"/>
            <w:r w:rsidRPr="00035DA0">
              <w:rPr>
                <w:rFonts w:eastAsia="Calibri"/>
                <w:b/>
                <w:i/>
                <w:iCs/>
                <w:lang w:eastAsia="en-US" w:bidi="en-US"/>
              </w:rPr>
              <w:t xml:space="preserve">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417" w:type="dxa"/>
          </w:tcPr>
          <w:p w:rsidR="00224B47" w:rsidRPr="00035DA0" w:rsidRDefault="00224B47" w:rsidP="00F251C2">
            <w:pPr>
              <w:ind w:firstLine="0"/>
              <w:jc w:val="center"/>
              <w:rPr>
                <w:szCs w:val="24"/>
              </w:rPr>
            </w:pPr>
            <w:r w:rsidRPr="00035DA0">
              <w:rPr>
                <w:szCs w:val="24"/>
              </w:rPr>
              <w:t>село</w:t>
            </w:r>
            <w:r>
              <w:rPr>
                <w:szCs w:val="24"/>
              </w:rPr>
              <w:t xml:space="preserve"> </w:t>
            </w:r>
            <w:r w:rsidRPr="00035DA0">
              <w:rPr>
                <w:szCs w:val="24"/>
              </w:rPr>
              <w:t>Ст</w:t>
            </w:r>
            <w:r w:rsidRPr="00035DA0">
              <w:rPr>
                <w:szCs w:val="24"/>
              </w:rPr>
              <w:t>у</w:t>
            </w:r>
            <w:r w:rsidRPr="00035DA0">
              <w:rPr>
                <w:szCs w:val="24"/>
              </w:rPr>
              <w:t>денка</w:t>
            </w:r>
          </w:p>
        </w:tc>
        <w:tc>
          <w:tcPr>
            <w:tcW w:w="1418" w:type="dxa"/>
          </w:tcPr>
          <w:p w:rsidR="00224B47" w:rsidRPr="00035DA0" w:rsidRDefault="00224B47" w:rsidP="00F251C2">
            <w:pPr>
              <w:ind w:firstLine="0"/>
              <w:jc w:val="center"/>
              <w:rPr>
                <w:szCs w:val="24"/>
              </w:rPr>
            </w:pPr>
            <w:r w:rsidRPr="00035DA0">
              <w:rPr>
                <w:szCs w:val="24"/>
              </w:rPr>
              <w:t>13</w:t>
            </w:r>
          </w:p>
        </w:tc>
        <w:tc>
          <w:tcPr>
            <w:tcW w:w="1417" w:type="dxa"/>
          </w:tcPr>
          <w:p w:rsidR="00224B47" w:rsidRPr="00035DA0" w:rsidRDefault="00224B47" w:rsidP="00F251C2">
            <w:pPr>
              <w:ind w:firstLine="0"/>
              <w:jc w:val="center"/>
              <w:rPr>
                <w:szCs w:val="24"/>
              </w:rPr>
            </w:pPr>
            <w:r w:rsidRPr="00035DA0">
              <w:rPr>
                <w:szCs w:val="24"/>
              </w:rPr>
              <w:t>1143</w:t>
            </w:r>
          </w:p>
        </w:tc>
        <w:tc>
          <w:tcPr>
            <w:tcW w:w="851" w:type="dxa"/>
          </w:tcPr>
          <w:p w:rsidR="00224B47" w:rsidRPr="00035DA0" w:rsidRDefault="00224B47" w:rsidP="00F251C2">
            <w:pPr>
              <w:ind w:firstLine="0"/>
              <w:jc w:val="center"/>
              <w:rPr>
                <w:szCs w:val="24"/>
              </w:rPr>
            </w:pPr>
            <w:r w:rsidRPr="00035DA0">
              <w:rPr>
                <w:szCs w:val="24"/>
              </w:rPr>
              <w:t>400,51</w:t>
            </w:r>
          </w:p>
        </w:tc>
        <w:tc>
          <w:tcPr>
            <w:tcW w:w="1418" w:type="dxa"/>
          </w:tcPr>
          <w:p w:rsidR="00224B47" w:rsidRPr="005D7D9F" w:rsidRDefault="00224B47" w:rsidP="00F251C2">
            <w:pPr>
              <w:ind w:firstLine="0"/>
              <w:jc w:val="center"/>
              <w:rPr>
                <w:szCs w:val="24"/>
              </w:rPr>
            </w:pPr>
            <w:r w:rsidRPr="005D7D9F">
              <w:rPr>
                <w:szCs w:val="24"/>
              </w:rPr>
              <w:t>2,9</w:t>
            </w:r>
          </w:p>
        </w:tc>
      </w:tr>
      <w:tr w:rsidR="00224B47" w:rsidRPr="00E15C46" w:rsidTr="00224B47">
        <w:trPr>
          <w:cantSplit/>
          <w:trHeight w:val="230"/>
        </w:trPr>
        <w:tc>
          <w:tcPr>
            <w:tcW w:w="3005" w:type="dxa"/>
            <w:shd w:val="clear" w:color="auto" w:fill="F2F2F2" w:themeFill="background1" w:themeFillShade="F2"/>
          </w:tcPr>
          <w:p w:rsidR="00224B47" w:rsidRPr="00101004" w:rsidRDefault="00224B47" w:rsidP="00F251C2">
            <w:pPr>
              <w:ind w:firstLine="0"/>
              <w:jc w:val="left"/>
              <w:rPr>
                <w:rFonts w:eastAsia="Calibri"/>
                <w:b/>
                <w:i/>
                <w:iCs/>
                <w:lang w:eastAsia="en-US" w:bidi="en-US"/>
              </w:rPr>
            </w:pPr>
            <w:proofErr w:type="spellStart"/>
            <w:r w:rsidRPr="00035DA0">
              <w:rPr>
                <w:rFonts w:eastAsia="Calibri"/>
                <w:b/>
                <w:i/>
                <w:iCs/>
                <w:lang w:eastAsia="en-US" w:bidi="en-US"/>
              </w:rPr>
              <w:t>Чернавское</w:t>
            </w:r>
            <w:proofErr w:type="spellEnd"/>
            <w:r w:rsidRPr="00035DA0">
              <w:rPr>
                <w:rFonts w:eastAsia="Calibri"/>
                <w:b/>
                <w:i/>
                <w:iCs/>
                <w:lang w:eastAsia="en-US" w:bidi="en-US"/>
              </w:rPr>
              <w:t xml:space="preserve">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417" w:type="dxa"/>
          </w:tcPr>
          <w:p w:rsidR="00224B47" w:rsidRPr="00035DA0" w:rsidRDefault="00224B47" w:rsidP="00F251C2">
            <w:pPr>
              <w:ind w:firstLine="0"/>
              <w:jc w:val="center"/>
              <w:rPr>
                <w:szCs w:val="24"/>
              </w:rPr>
            </w:pPr>
            <w:r w:rsidRPr="00035DA0">
              <w:rPr>
                <w:szCs w:val="24"/>
              </w:rPr>
              <w:t>село</w:t>
            </w:r>
            <w:r>
              <w:rPr>
                <w:szCs w:val="24"/>
              </w:rPr>
              <w:t xml:space="preserve"> </w:t>
            </w:r>
            <w:r w:rsidRPr="00035DA0">
              <w:rPr>
                <w:szCs w:val="24"/>
              </w:rPr>
              <w:t>Черна</w:t>
            </w:r>
            <w:r w:rsidRPr="00035DA0">
              <w:rPr>
                <w:szCs w:val="24"/>
              </w:rPr>
              <w:t>в</w:t>
            </w:r>
            <w:r w:rsidRPr="00035DA0">
              <w:rPr>
                <w:szCs w:val="24"/>
              </w:rPr>
              <w:t>ка</w:t>
            </w:r>
          </w:p>
        </w:tc>
        <w:tc>
          <w:tcPr>
            <w:tcW w:w="1418" w:type="dxa"/>
          </w:tcPr>
          <w:p w:rsidR="00224B47" w:rsidRPr="00035DA0" w:rsidRDefault="00224B47" w:rsidP="00F251C2">
            <w:pPr>
              <w:ind w:firstLine="0"/>
              <w:jc w:val="center"/>
              <w:rPr>
                <w:szCs w:val="24"/>
              </w:rPr>
            </w:pPr>
            <w:r w:rsidRPr="00035DA0">
              <w:rPr>
                <w:szCs w:val="24"/>
              </w:rPr>
              <w:t>2</w:t>
            </w:r>
          </w:p>
        </w:tc>
        <w:tc>
          <w:tcPr>
            <w:tcW w:w="1417" w:type="dxa"/>
          </w:tcPr>
          <w:p w:rsidR="00224B47" w:rsidRPr="00035DA0" w:rsidRDefault="00224B47" w:rsidP="00F251C2">
            <w:pPr>
              <w:ind w:firstLine="0"/>
              <w:jc w:val="center"/>
              <w:rPr>
                <w:szCs w:val="24"/>
              </w:rPr>
            </w:pPr>
            <w:r w:rsidRPr="00035DA0">
              <w:rPr>
                <w:szCs w:val="24"/>
              </w:rPr>
              <w:t>815</w:t>
            </w:r>
          </w:p>
        </w:tc>
        <w:tc>
          <w:tcPr>
            <w:tcW w:w="851" w:type="dxa"/>
          </w:tcPr>
          <w:p w:rsidR="00224B47" w:rsidRPr="00035DA0" w:rsidRDefault="00224B47" w:rsidP="00F251C2">
            <w:pPr>
              <w:ind w:firstLine="0"/>
              <w:jc w:val="center"/>
              <w:rPr>
                <w:szCs w:val="24"/>
              </w:rPr>
            </w:pPr>
            <w:r w:rsidRPr="00035DA0">
              <w:rPr>
                <w:szCs w:val="24"/>
              </w:rPr>
              <w:t>181,80</w:t>
            </w:r>
          </w:p>
        </w:tc>
        <w:tc>
          <w:tcPr>
            <w:tcW w:w="1418" w:type="dxa"/>
          </w:tcPr>
          <w:p w:rsidR="00224B47" w:rsidRPr="005D7D9F" w:rsidRDefault="00224B47" w:rsidP="00F251C2">
            <w:pPr>
              <w:ind w:firstLine="0"/>
              <w:jc w:val="center"/>
              <w:rPr>
                <w:szCs w:val="24"/>
              </w:rPr>
            </w:pPr>
            <w:r w:rsidRPr="005D7D9F">
              <w:rPr>
                <w:szCs w:val="24"/>
              </w:rPr>
              <w:t>4,5</w:t>
            </w:r>
          </w:p>
        </w:tc>
      </w:tr>
      <w:tr w:rsidR="008E1CEE" w:rsidRPr="00E15C46" w:rsidTr="008E1CEE">
        <w:trPr>
          <w:cantSplit/>
          <w:trHeight w:val="230"/>
        </w:trPr>
        <w:tc>
          <w:tcPr>
            <w:tcW w:w="3005" w:type="dxa"/>
            <w:shd w:val="clear" w:color="auto" w:fill="D9D9D9" w:themeFill="background1" w:themeFillShade="D9"/>
          </w:tcPr>
          <w:p w:rsidR="008E1CEE" w:rsidRPr="001C1841" w:rsidRDefault="008E1CEE" w:rsidP="00224B47">
            <w:pPr>
              <w:ind w:firstLine="0"/>
              <w:jc w:val="left"/>
              <w:rPr>
                <w:rFonts w:eastAsia="Calibri"/>
                <w:b/>
                <w:i/>
                <w:iCs/>
                <w:lang w:eastAsia="en-US" w:bidi="en-US"/>
              </w:rPr>
            </w:pPr>
            <w:r>
              <w:rPr>
                <w:rFonts w:eastAsia="Calibri"/>
                <w:b/>
                <w:i/>
                <w:iCs/>
                <w:lang w:eastAsia="en-US" w:bidi="en-US"/>
              </w:rPr>
              <w:t>Всего по сельским посел</w:t>
            </w:r>
            <w:r>
              <w:rPr>
                <w:rFonts w:eastAsia="Calibri"/>
                <w:b/>
                <w:i/>
                <w:iCs/>
                <w:lang w:eastAsia="en-US" w:bidi="en-US"/>
              </w:rPr>
              <w:t>е</w:t>
            </w:r>
            <w:r>
              <w:rPr>
                <w:rFonts w:eastAsia="Calibri"/>
                <w:b/>
                <w:i/>
                <w:iCs/>
                <w:lang w:eastAsia="en-US" w:bidi="en-US"/>
              </w:rPr>
              <w:t xml:space="preserve">ниям </w:t>
            </w:r>
            <w:proofErr w:type="spellStart"/>
            <w:r>
              <w:rPr>
                <w:rFonts w:eastAsia="Calibri"/>
                <w:b/>
                <w:i/>
                <w:iCs/>
                <w:lang w:eastAsia="en-US" w:bidi="en-US"/>
              </w:rPr>
              <w:t>Турковского</w:t>
            </w:r>
            <w:proofErr w:type="spellEnd"/>
            <w:r>
              <w:rPr>
                <w:rFonts w:eastAsia="Calibri"/>
                <w:b/>
                <w:i/>
                <w:iCs/>
                <w:lang w:eastAsia="en-US" w:bidi="en-US"/>
              </w:rPr>
              <w:t xml:space="preserve"> рай</w:t>
            </w:r>
            <w:r>
              <w:rPr>
                <w:rFonts w:eastAsia="Calibri"/>
                <w:b/>
                <w:i/>
                <w:iCs/>
                <w:lang w:eastAsia="en-US" w:bidi="en-US"/>
              </w:rPr>
              <w:t>о</w:t>
            </w:r>
            <w:r>
              <w:rPr>
                <w:rFonts w:eastAsia="Calibri"/>
                <w:b/>
                <w:i/>
                <w:iCs/>
                <w:lang w:eastAsia="en-US" w:bidi="en-US"/>
              </w:rPr>
              <w:t>на</w:t>
            </w:r>
          </w:p>
        </w:tc>
        <w:tc>
          <w:tcPr>
            <w:tcW w:w="1417" w:type="dxa"/>
            <w:shd w:val="clear" w:color="auto" w:fill="D9D9D9" w:themeFill="background1" w:themeFillShade="D9"/>
          </w:tcPr>
          <w:p w:rsidR="008E1CEE" w:rsidRPr="005D7D9F" w:rsidRDefault="008E1CEE" w:rsidP="00F251C2">
            <w:pPr>
              <w:ind w:firstLine="0"/>
              <w:jc w:val="center"/>
              <w:rPr>
                <w:b/>
                <w:i/>
                <w:szCs w:val="24"/>
              </w:rPr>
            </w:pPr>
            <w:r>
              <w:rPr>
                <w:b/>
                <w:i/>
                <w:szCs w:val="24"/>
              </w:rPr>
              <w:t>-</w:t>
            </w:r>
          </w:p>
        </w:tc>
        <w:tc>
          <w:tcPr>
            <w:tcW w:w="1418" w:type="dxa"/>
            <w:shd w:val="clear" w:color="auto" w:fill="D9D9D9" w:themeFill="background1" w:themeFillShade="D9"/>
          </w:tcPr>
          <w:p w:rsidR="008E1CEE" w:rsidRPr="005D7D9F" w:rsidRDefault="008E1CEE" w:rsidP="00F251C2">
            <w:pPr>
              <w:ind w:firstLine="0"/>
              <w:jc w:val="center"/>
              <w:rPr>
                <w:b/>
                <w:i/>
                <w:szCs w:val="24"/>
              </w:rPr>
            </w:pPr>
            <w:r>
              <w:rPr>
                <w:b/>
                <w:i/>
                <w:szCs w:val="24"/>
              </w:rPr>
              <w:t>44</w:t>
            </w:r>
          </w:p>
        </w:tc>
        <w:tc>
          <w:tcPr>
            <w:tcW w:w="1417" w:type="dxa"/>
            <w:shd w:val="clear" w:color="auto" w:fill="D9D9D9" w:themeFill="background1" w:themeFillShade="D9"/>
          </w:tcPr>
          <w:p w:rsidR="008E1CEE" w:rsidRPr="008E1CEE" w:rsidRDefault="008E1CEE" w:rsidP="008E1CEE">
            <w:pPr>
              <w:ind w:firstLine="0"/>
              <w:jc w:val="center"/>
              <w:rPr>
                <w:b/>
                <w:i/>
                <w:szCs w:val="24"/>
              </w:rPr>
            </w:pPr>
            <w:r w:rsidRPr="008E1CEE">
              <w:rPr>
                <w:b/>
                <w:i/>
                <w:szCs w:val="24"/>
              </w:rPr>
              <w:t>5352</w:t>
            </w:r>
          </w:p>
        </w:tc>
        <w:tc>
          <w:tcPr>
            <w:tcW w:w="851" w:type="dxa"/>
            <w:shd w:val="clear" w:color="auto" w:fill="D9D9D9" w:themeFill="background1" w:themeFillShade="D9"/>
          </w:tcPr>
          <w:p w:rsidR="008E1CEE" w:rsidRPr="008E1CEE" w:rsidRDefault="008E1CEE" w:rsidP="008E1CEE">
            <w:pPr>
              <w:ind w:firstLine="0"/>
              <w:jc w:val="center"/>
              <w:rPr>
                <w:b/>
                <w:i/>
                <w:szCs w:val="24"/>
              </w:rPr>
            </w:pPr>
            <w:r w:rsidRPr="008E1CEE">
              <w:rPr>
                <w:b/>
                <w:i/>
                <w:szCs w:val="24"/>
              </w:rPr>
              <w:t>1314,36</w:t>
            </w:r>
          </w:p>
        </w:tc>
        <w:tc>
          <w:tcPr>
            <w:tcW w:w="1418" w:type="dxa"/>
            <w:shd w:val="clear" w:color="auto" w:fill="D9D9D9" w:themeFill="background1" w:themeFillShade="D9"/>
          </w:tcPr>
          <w:p w:rsidR="008E1CEE" w:rsidRPr="008E1CEE" w:rsidRDefault="008E1CEE" w:rsidP="008E1CEE">
            <w:pPr>
              <w:ind w:firstLine="0"/>
              <w:jc w:val="center"/>
              <w:rPr>
                <w:b/>
                <w:i/>
                <w:szCs w:val="24"/>
              </w:rPr>
            </w:pPr>
            <w:r w:rsidRPr="008E1CEE">
              <w:rPr>
                <w:b/>
                <w:i/>
                <w:szCs w:val="24"/>
              </w:rPr>
              <w:t>4,1</w:t>
            </w:r>
          </w:p>
        </w:tc>
      </w:tr>
    </w:tbl>
    <w:p w:rsidR="00C7075A" w:rsidRPr="00C07A4B" w:rsidRDefault="00C7075A" w:rsidP="00C07A4B">
      <w:pPr>
        <w:pStyle w:val="3"/>
        <w:numPr>
          <w:ilvl w:val="2"/>
          <w:numId w:val="13"/>
        </w:numPr>
        <w:ind w:left="0" w:hanging="11"/>
      </w:pPr>
      <w:bookmarkStart w:id="184" w:name="_Toc467625433"/>
      <w:bookmarkStart w:id="185" w:name="_Toc499049185"/>
      <w:r w:rsidRPr="003A29A5">
        <w:lastRenderedPageBreak/>
        <w:t xml:space="preserve">Анализ </w:t>
      </w:r>
      <w:r w:rsidRPr="00C52E93">
        <w:t xml:space="preserve">природно-климатических условий развития </w:t>
      </w:r>
      <w:bookmarkEnd w:id="184"/>
      <w:r w:rsidR="00146C7F">
        <w:t>сельских поселений</w:t>
      </w:r>
      <w:r w:rsidR="00A21D3E">
        <w:t xml:space="preserve"> </w:t>
      </w:r>
      <w:proofErr w:type="spellStart"/>
      <w:r w:rsidR="00015B9D">
        <w:t>Турковск</w:t>
      </w:r>
      <w:r w:rsidR="00A61727">
        <w:t>ого</w:t>
      </w:r>
      <w:proofErr w:type="spellEnd"/>
      <w:r w:rsidR="00A61727">
        <w:t xml:space="preserve"> муниципального района</w:t>
      </w:r>
      <w:bookmarkEnd w:id="185"/>
    </w:p>
    <w:p w:rsidR="00E60C59" w:rsidRDefault="00E60C59" w:rsidP="00D5048E">
      <w:pPr>
        <w:rPr>
          <w:szCs w:val="24"/>
        </w:rPr>
      </w:pPr>
      <w:r>
        <w:rPr>
          <w:szCs w:val="24"/>
        </w:rPr>
        <w:t xml:space="preserve">Природно-климатические условия развития </w:t>
      </w:r>
      <w:r w:rsidR="00146C7F">
        <w:t>сельских поселений</w:t>
      </w:r>
      <w:r>
        <w:t xml:space="preserve"> аналогичны пр</w:t>
      </w:r>
      <w:r>
        <w:t>и</w:t>
      </w:r>
      <w:r>
        <w:t xml:space="preserve">родно-климатическим условиям развития </w:t>
      </w:r>
      <w:proofErr w:type="spellStart"/>
      <w:r w:rsidR="00015B9D">
        <w:t>Турковск</w:t>
      </w:r>
      <w:r w:rsidR="00A61727">
        <w:t>ого</w:t>
      </w:r>
      <w:proofErr w:type="spellEnd"/>
      <w:r w:rsidR="00A61727">
        <w:t xml:space="preserve"> муниципального района</w:t>
      </w:r>
      <w:r>
        <w:t>.</w:t>
      </w:r>
    </w:p>
    <w:p w:rsidR="008E1CEE" w:rsidRPr="00585D1F" w:rsidRDefault="008E1CEE" w:rsidP="008E1CEE">
      <w:pPr>
        <w:rPr>
          <w:szCs w:val="24"/>
        </w:rPr>
      </w:pPr>
      <w:bookmarkStart w:id="186" w:name="OLE_LINK115"/>
      <w:bookmarkStart w:id="187" w:name="OLE_LINK116"/>
      <w:r>
        <w:rPr>
          <w:szCs w:val="24"/>
        </w:rPr>
        <w:t xml:space="preserve">Большая </w:t>
      </w:r>
      <w:r w:rsidRPr="00585D1F">
        <w:rPr>
          <w:szCs w:val="24"/>
        </w:rPr>
        <w:t xml:space="preserve">часть территории </w:t>
      </w:r>
      <w:proofErr w:type="spellStart"/>
      <w:r w:rsidRPr="00585D1F">
        <w:rPr>
          <w:szCs w:val="24"/>
        </w:rPr>
        <w:t>Турковского</w:t>
      </w:r>
      <w:proofErr w:type="spellEnd"/>
      <w:r w:rsidRPr="00585D1F">
        <w:rPr>
          <w:szCs w:val="24"/>
        </w:rPr>
        <w:t xml:space="preserve"> муниципального района по</w:t>
      </w:r>
      <w:r>
        <w:rPr>
          <w:szCs w:val="24"/>
        </w:rPr>
        <w:t xml:space="preserve"> </w:t>
      </w:r>
      <w:r w:rsidRPr="00585D1F">
        <w:rPr>
          <w:szCs w:val="24"/>
        </w:rPr>
        <w:t>своим геолог</w:t>
      </w:r>
      <w:r w:rsidRPr="00585D1F">
        <w:rPr>
          <w:szCs w:val="24"/>
        </w:rPr>
        <w:t>и</w:t>
      </w:r>
      <w:r w:rsidRPr="00585D1F">
        <w:rPr>
          <w:szCs w:val="24"/>
        </w:rPr>
        <w:t>ческим и геоморфологическим условиям благоприятна для</w:t>
      </w:r>
      <w:r>
        <w:rPr>
          <w:szCs w:val="24"/>
        </w:rPr>
        <w:t xml:space="preserve"> </w:t>
      </w:r>
      <w:r w:rsidRPr="00585D1F">
        <w:rPr>
          <w:szCs w:val="24"/>
        </w:rPr>
        <w:t>промышленного и гражданск</w:t>
      </w:r>
      <w:r w:rsidRPr="00585D1F">
        <w:rPr>
          <w:szCs w:val="24"/>
        </w:rPr>
        <w:t>о</w:t>
      </w:r>
      <w:r w:rsidRPr="00585D1F">
        <w:rPr>
          <w:szCs w:val="24"/>
        </w:rPr>
        <w:t>го строительства. Строительство промышленных</w:t>
      </w:r>
      <w:r>
        <w:rPr>
          <w:szCs w:val="24"/>
        </w:rPr>
        <w:t xml:space="preserve"> </w:t>
      </w:r>
      <w:r w:rsidRPr="00585D1F">
        <w:rPr>
          <w:szCs w:val="24"/>
        </w:rPr>
        <w:t>и гражданских объектов возможно п</w:t>
      </w:r>
      <w:r w:rsidRPr="00585D1F">
        <w:rPr>
          <w:szCs w:val="24"/>
        </w:rPr>
        <w:t>о</w:t>
      </w:r>
      <w:r w:rsidRPr="00585D1F">
        <w:rPr>
          <w:szCs w:val="24"/>
        </w:rPr>
        <w:t>всеместно, за исключением пахотных</w:t>
      </w:r>
      <w:r>
        <w:rPr>
          <w:szCs w:val="24"/>
        </w:rPr>
        <w:t xml:space="preserve"> </w:t>
      </w:r>
      <w:r w:rsidRPr="00585D1F">
        <w:rPr>
          <w:szCs w:val="24"/>
        </w:rPr>
        <w:t>угодий, долинных комплексов малых рек, а также участков занятых оврагами и</w:t>
      </w:r>
      <w:r>
        <w:rPr>
          <w:szCs w:val="24"/>
        </w:rPr>
        <w:t xml:space="preserve"> </w:t>
      </w:r>
      <w:r w:rsidRPr="00585D1F">
        <w:rPr>
          <w:szCs w:val="24"/>
        </w:rPr>
        <w:t>балками.</w:t>
      </w:r>
    </w:p>
    <w:p w:rsidR="008E1CEE" w:rsidRPr="00585D1F" w:rsidRDefault="008E1CEE" w:rsidP="008E1CEE">
      <w:pPr>
        <w:rPr>
          <w:szCs w:val="24"/>
        </w:rPr>
      </w:pPr>
      <w:proofErr w:type="spellStart"/>
      <w:r w:rsidRPr="00585D1F">
        <w:rPr>
          <w:szCs w:val="24"/>
        </w:rPr>
        <w:t>Турковский</w:t>
      </w:r>
      <w:proofErr w:type="spellEnd"/>
      <w:r w:rsidRPr="00585D1F">
        <w:rPr>
          <w:szCs w:val="24"/>
        </w:rPr>
        <w:t xml:space="preserve"> район, в силу геологического строения территории,</w:t>
      </w:r>
      <w:r>
        <w:rPr>
          <w:szCs w:val="24"/>
        </w:rPr>
        <w:t xml:space="preserve"> </w:t>
      </w:r>
      <w:r w:rsidRPr="00585D1F">
        <w:rPr>
          <w:szCs w:val="24"/>
        </w:rPr>
        <w:t>располагает ску</w:t>
      </w:r>
      <w:r w:rsidRPr="00585D1F">
        <w:rPr>
          <w:szCs w:val="24"/>
        </w:rPr>
        <w:t>д</w:t>
      </w:r>
      <w:r w:rsidRPr="00585D1F">
        <w:rPr>
          <w:szCs w:val="24"/>
        </w:rPr>
        <w:t xml:space="preserve">ными запасами полезных ископаемых. </w:t>
      </w:r>
      <w:proofErr w:type="gramStart"/>
      <w:r w:rsidRPr="00585D1F">
        <w:rPr>
          <w:szCs w:val="24"/>
        </w:rPr>
        <w:t>Наибольшее</w:t>
      </w:r>
      <w:r>
        <w:rPr>
          <w:szCs w:val="24"/>
        </w:rPr>
        <w:t xml:space="preserve"> </w:t>
      </w:r>
      <w:r w:rsidRPr="00585D1F">
        <w:rPr>
          <w:szCs w:val="24"/>
        </w:rPr>
        <w:t xml:space="preserve">распространение и достаточную </w:t>
      </w:r>
      <w:proofErr w:type="spellStart"/>
      <w:r w:rsidRPr="00585D1F">
        <w:rPr>
          <w:szCs w:val="24"/>
        </w:rPr>
        <w:t>ра</w:t>
      </w:r>
      <w:r w:rsidRPr="00585D1F">
        <w:rPr>
          <w:szCs w:val="24"/>
        </w:rPr>
        <w:t>з</w:t>
      </w:r>
      <w:r w:rsidRPr="00585D1F">
        <w:rPr>
          <w:szCs w:val="24"/>
        </w:rPr>
        <w:t>веданность</w:t>
      </w:r>
      <w:proofErr w:type="spellEnd"/>
      <w:r w:rsidRPr="00585D1F">
        <w:rPr>
          <w:szCs w:val="24"/>
        </w:rPr>
        <w:t xml:space="preserve"> на территории района имеют</w:t>
      </w:r>
      <w:r>
        <w:rPr>
          <w:szCs w:val="24"/>
        </w:rPr>
        <w:t xml:space="preserve"> </w:t>
      </w:r>
      <w:r w:rsidRPr="00585D1F">
        <w:rPr>
          <w:szCs w:val="24"/>
        </w:rPr>
        <w:t>пески и кирпичные глины, являющиеся одним из важных строительных</w:t>
      </w:r>
      <w:r>
        <w:rPr>
          <w:szCs w:val="24"/>
        </w:rPr>
        <w:t xml:space="preserve"> </w:t>
      </w:r>
      <w:r w:rsidRPr="00585D1F">
        <w:rPr>
          <w:szCs w:val="24"/>
        </w:rPr>
        <w:t>материалов.</w:t>
      </w:r>
      <w:proofErr w:type="gramEnd"/>
      <w:r w:rsidRPr="00585D1F">
        <w:rPr>
          <w:szCs w:val="24"/>
        </w:rPr>
        <w:t xml:space="preserve"> Имеются месторождения и камня строительного.</w:t>
      </w:r>
    </w:p>
    <w:p w:rsidR="008E1CEE" w:rsidRPr="00585D1F" w:rsidRDefault="008E1CEE" w:rsidP="008E1CEE">
      <w:pPr>
        <w:rPr>
          <w:szCs w:val="24"/>
        </w:rPr>
      </w:pPr>
      <w:r w:rsidRPr="00585D1F">
        <w:rPr>
          <w:szCs w:val="24"/>
        </w:rPr>
        <w:t>Топливно-энергетическое сырьё в районе не представлено.</w:t>
      </w:r>
    </w:p>
    <w:p w:rsidR="008E1CEE" w:rsidRPr="00585D1F" w:rsidRDefault="008E1CEE" w:rsidP="008E1CEE">
      <w:pPr>
        <w:rPr>
          <w:szCs w:val="24"/>
        </w:rPr>
      </w:pPr>
      <w:r w:rsidRPr="00585D1F">
        <w:rPr>
          <w:szCs w:val="24"/>
        </w:rPr>
        <w:t>Подземные воды, как один из видов полезных ископаемых, на территории</w:t>
      </w:r>
      <w:r>
        <w:rPr>
          <w:szCs w:val="24"/>
        </w:rPr>
        <w:t xml:space="preserve"> </w:t>
      </w:r>
      <w:proofErr w:type="spellStart"/>
      <w:r w:rsidRPr="00585D1F">
        <w:rPr>
          <w:szCs w:val="24"/>
        </w:rPr>
        <w:t>Турко</w:t>
      </w:r>
      <w:r w:rsidRPr="00585D1F">
        <w:rPr>
          <w:szCs w:val="24"/>
        </w:rPr>
        <w:t>в</w:t>
      </w:r>
      <w:r w:rsidRPr="00585D1F">
        <w:rPr>
          <w:szCs w:val="24"/>
        </w:rPr>
        <w:t>ского</w:t>
      </w:r>
      <w:proofErr w:type="spellEnd"/>
      <w:r w:rsidRPr="00585D1F">
        <w:rPr>
          <w:szCs w:val="24"/>
        </w:rPr>
        <w:t xml:space="preserve"> района изучены недостаточно. Однако по запасам, геохимической</w:t>
      </w:r>
      <w:r>
        <w:rPr>
          <w:szCs w:val="24"/>
        </w:rPr>
        <w:t xml:space="preserve"> </w:t>
      </w:r>
      <w:r w:rsidRPr="00585D1F">
        <w:rPr>
          <w:szCs w:val="24"/>
        </w:rPr>
        <w:t>характеристике и минерализации подземных вод территория района</w:t>
      </w:r>
      <w:r>
        <w:rPr>
          <w:szCs w:val="24"/>
        </w:rPr>
        <w:t xml:space="preserve"> </w:t>
      </w:r>
      <w:r w:rsidRPr="00585D1F">
        <w:rPr>
          <w:szCs w:val="24"/>
        </w:rPr>
        <w:t>оценивается как благоприятная для развития строительства.</w:t>
      </w:r>
    </w:p>
    <w:p w:rsidR="008E1CEE" w:rsidRPr="00585D1F" w:rsidRDefault="008E1CEE" w:rsidP="008E1CEE">
      <w:pPr>
        <w:rPr>
          <w:szCs w:val="24"/>
        </w:rPr>
      </w:pPr>
      <w:r w:rsidRPr="00585D1F">
        <w:rPr>
          <w:szCs w:val="24"/>
        </w:rPr>
        <w:t>Климатические условия в целом благоприятны для промышленного и</w:t>
      </w:r>
      <w:r>
        <w:rPr>
          <w:szCs w:val="24"/>
        </w:rPr>
        <w:t xml:space="preserve"> </w:t>
      </w:r>
      <w:r w:rsidRPr="00585D1F">
        <w:rPr>
          <w:szCs w:val="24"/>
        </w:rPr>
        <w:t>гражданск</w:t>
      </w:r>
      <w:r w:rsidRPr="00585D1F">
        <w:rPr>
          <w:szCs w:val="24"/>
        </w:rPr>
        <w:t>о</w:t>
      </w:r>
      <w:r w:rsidRPr="00585D1F">
        <w:rPr>
          <w:szCs w:val="24"/>
        </w:rPr>
        <w:t>го строительства и планировочных ограничений не вызывают.</w:t>
      </w:r>
    </w:p>
    <w:p w:rsidR="008E1CEE" w:rsidRPr="00585D1F" w:rsidRDefault="008E1CEE" w:rsidP="008E1CEE">
      <w:pPr>
        <w:rPr>
          <w:szCs w:val="24"/>
        </w:rPr>
      </w:pPr>
      <w:r w:rsidRPr="00585D1F">
        <w:rPr>
          <w:szCs w:val="24"/>
        </w:rPr>
        <w:t>При размещении новых промышленных, гражданских предприятий и</w:t>
      </w:r>
      <w:r>
        <w:rPr>
          <w:szCs w:val="24"/>
        </w:rPr>
        <w:t xml:space="preserve"> </w:t>
      </w:r>
      <w:proofErr w:type="gramStart"/>
      <w:r w:rsidRPr="00585D1F">
        <w:rPr>
          <w:szCs w:val="24"/>
        </w:rPr>
        <w:t>животново</w:t>
      </w:r>
      <w:r w:rsidRPr="00585D1F">
        <w:rPr>
          <w:szCs w:val="24"/>
        </w:rPr>
        <w:t>д</w:t>
      </w:r>
      <w:r w:rsidRPr="00585D1F">
        <w:rPr>
          <w:szCs w:val="24"/>
        </w:rPr>
        <w:t>ческих комплексов, загрязняющих атмосферу их следует</w:t>
      </w:r>
      <w:proofErr w:type="gramEnd"/>
      <w:r>
        <w:rPr>
          <w:szCs w:val="24"/>
        </w:rPr>
        <w:t xml:space="preserve"> </w:t>
      </w:r>
      <w:r w:rsidRPr="00585D1F">
        <w:rPr>
          <w:szCs w:val="24"/>
        </w:rPr>
        <w:t>располагать к западу, северу и востоку от селитьбы.</w:t>
      </w:r>
    </w:p>
    <w:p w:rsidR="008E1CEE" w:rsidRPr="00585D1F" w:rsidRDefault="008E1CEE" w:rsidP="008E1CEE">
      <w:pPr>
        <w:rPr>
          <w:szCs w:val="24"/>
        </w:rPr>
      </w:pPr>
      <w:r w:rsidRPr="00585D1F">
        <w:rPr>
          <w:szCs w:val="24"/>
        </w:rPr>
        <w:t xml:space="preserve">По агроклиматическому районированию Саратовской области </w:t>
      </w:r>
      <w:proofErr w:type="spellStart"/>
      <w:r w:rsidRPr="00585D1F">
        <w:rPr>
          <w:szCs w:val="24"/>
        </w:rPr>
        <w:t>Турковский</w:t>
      </w:r>
      <w:proofErr w:type="spellEnd"/>
      <w:r>
        <w:rPr>
          <w:szCs w:val="24"/>
        </w:rPr>
        <w:t xml:space="preserve"> </w:t>
      </w:r>
      <w:r w:rsidRPr="00585D1F">
        <w:rPr>
          <w:szCs w:val="24"/>
        </w:rPr>
        <w:t>район относится к умеренно-засушливому району, тёплому району.</w:t>
      </w:r>
      <w:r>
        <w:rPr>
          <w:szCs w:val="24"/>
        </w:rPr>
        <w:t xml:space="preserve"> </w:t>
      </w:r>
      <w:r w:rsidRPr="00585D1F">
        <w:rPr>
          <w:szCs w:val="24"/>
        </w:rPr>
        <w:t>Ресурсы тепла в районе д</w:t>
      </w:r>
      <w:r w:rsidRPr="00585D1F">
        <w:rPr>
          <w:szCs w:val="24"/>
        </w:rPr>
        <w:t>о</w:t>
      </w:r>
      <w:r w:rsidRPr="00585D1F">
        <w:rPr>
          <w:szCs w:val="24"/>
        </w:rPr>
        <w:t>статочны для созревания зерновых,</w:t>
      </w:r>
      <w:r>
        <w:rPr>
          <w:szCs w:val="24"/>
        </w:rPr>
        <w:t xml:space="preserve"> </w:t>
      </w:r>
      <w:r w:rsidRPr="00585D1F">
        <w:rPr>
          <w:szCs w:val="24"/>
        </w:rPr>
        <w:t>технических, кормовых культур и овощей. Лимит</w:t>
      </w:r>
      <w:r w:rsidRPr="00585D1F">
        <w:rPr>
          <w:szCs w:val="24"/>
        </w:rPr>
        <w:t>и</w:t>
      </w:r>
      <w:r w:rsidRPr="00585D1F">
        <w:rPr>
          <w:szCs w:val="24"/>
        </w:rPr>
        <w:t>рующим фактором успешного</w:t>
      </w:r>
      <w:r>
        <w:rPr>
          <w:szCs w:val="24"/>
        </w:rPr>
        <w:t xml:space="preserve"> </w:t>
      </w:r>
      <w:r w:rsidRPr="00585D1F">
        <w:rPr>
          <w:szCs w:val="24"/>
        </w:rPr>
        <w:t>ведения сельского хозяйства является влагообеспеченность. По</w:t>
      </w:r>
      <w:r>
        <w:rPr>
          <w:szCs w:val="24"/>
        </w:rPr>
        <w:t xml:space="preserve"> </w:t>
      </w:r>
      <w:r w:rsidRPr="00585D1F">
        <w:rPr>
          <w:szCs w:val="24"/>
        </w:rPr>
        <w:t xml:space="preserve">агроклиматическим ресурсам территория района может быть отнесена </w:t>
      </w:r>
      <w:proofErr w:type="gramStart"/>
      <w:r w:rsidRPr="00585D1F">
        <w:rPr>
          <w:szCs w:val="24"/>
        </w:rPr>
        <w:t>к</w:t>
      </w:r>
      <w:proofErr w:type="gramEnd"/>
      <w:r>
        <w:rPr>
          <w:szCs w:val="24"/>
        </w:rPr>
        <w:t xml:space="preserve"> </w:t>
      </w:r>
      <w:r w:rsidRPr="00585D1F">
        <w:rPr>
          <w:szCs w:val="24"/>
        </w:rPr>
        <w:t xml:space="preserve">ограниченно </w:t>
      </w:r>
      <w:r>
        <w:rPr>
          <w:szCs w:val="24"/>
        </w:rPr>
        <w:t>б</w:t>
      </w:r>
      <w:r w:rsidRPr="00585D1F">
        <w:rPr>
          <w:szCs w:val="24"/>
        </w:rPr>
        <w:t>лагоприятной.</w:t>
      </w:r>
    </w:p>
    <w:p w:rsidR="008E1CEE" w:rsidRPr="00585D1F" w:rsidRDefault="008E1CEE" w:rsidP="008E1CEE">
      <w:pPr>
        <w:rPr>
          <w:szCs w:val="24"/>
        </w:rPr>
      </w:pPr>
      <w:r w:rsidRPr="00585D1F">
        <w:rPr>
          <w:szCs w:val="24"/>
        </w:rPr>
        <w:t>Собственные ресурсы поверхностных вод невелики и могут обеспечить</w:t>
      </w:r>
      <w:r>
        <w:rPr>
          <w:szCs w:val="24"/>
        </w:rPr>
        <w:t xml:space="preserve"> </w:t>
      </w:r>
      <w:r w:rsidRPr="00585D1F">
        <w:rPr>
          <w:szCs w:val="24"/>
        </w:rPr>
        <w:t>лишь п</w:t>
      </w:r>
      <w:r w:rsidRPr="00585D1F">
        <w:rPr>
          <w:szCs w:val="24"/>
        </w:rPr>
        <w:t>о</w:t>
      </w:r>
      <w:r w:rsidRPr="00585D1F">
        <w:rPr>
          <w:szCs w:val="24"/>
        </w:rPr>
        <w:t>требление воды в сельской местности на хозяйственно-питьевые цели</w:t>
      </w:r>
      <w:r>
        <w:rPr>
          <w:szCs w:val="24"/>
        </w:rPr>
        <w:t xml:space="preserve"> </w:t>
      </w:r>
      <w:r w:rsidRPr="00585D1F">
        <w:rPr>
          <w:szCs w:val="24"/>
        </w:rPr>
        <w:t>и орошение н</w:t>
      </w:r>
      <w:r w:rsidRPr="00585D1F">
        <w:rPr>
          <w:szCs w:val="24"/>
        </w:rPr>
        <w:t>е</w:t>
      </w:r>
      <w:r w:rsidRPr="00585D1F">
        <w:rPr>
          <w:szCs w:val="24"/>
        </w:rPr>
        <w:t>больших локальных участков на местном стоке в средний по</w:t>
      </w:r>
      <w:r>
        <w:rPr>
          <w:szCs w:val="24"/>
        </w:rPr>
        <w:t xml:space="preserve"> </w:t>
      </w:r>
      <w:r>
        <w:rPr>
          <w:rFonts w:ascii="TrebuchetMS" w:hAnsi="TrebuchetMS" w:cs="TrebuchetMS"/>
          <w:szCs w:val="24"/>
        </w:rPr>
        <w:t>водности год, а в малово</w:t>
      </w:r>
      <w:r>
        <w:rPr>
          <w:rFonts w:ascii="TrebuchetMS" w:hAnsi="TrebuchetMS" w:cs="TrebuchetMS"/>
          <w:szCs w:val="24"/>
        </w:rPr>
        <w:t>д</w:t>
      </w:r>
      <w:r>
        <w:rPr>
          <w:rFonts w:ascii="TrebuchetMS" w:hAnsi="TrebuchetMS" w:cs="TrebuchetMS"/>
          <w:szCs w:val="24"/>
        </w:rPr>
        <w:t>ные годы – только при условии аккумуляции воды в прудах и водохранилищах.</w:t>
      </w:r>
    </w:p>
    <w:p w:rsidR="008E1CEE" w:rsidRDefault="008E1CEE" w:rsidP="008E1CEE">
      <w:pPr>
        <w:rPr>
          <w:rFonts w:ascii="TrebuchetMS" w:hAnsi="TrebuchetMS" w:cs="TrebuchetMS"/>
          <w:szCs w:val="24"/>
        </w:rPr>
      </w:pPr>
      <w:r>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Pr>
          <w:rFonts w:ascii="TrebuchetMS" w:hAnsi="TrebuchetMS" w:cs="TrebuchetMS"/>
          <w:szCs w:val="24"/>
        </w:rPr>
        <w:t>о</w:t>
      </w:r>
      <w:r>
        <w:rPr>
          <w:rFonts w:ascii="TrebuchetMS" w:hAnsi="TrebuchetMS" w:cs="TrebuchetMS"/>
          <w:szCs w:val="24"/>
        </w:rPr>
        <w:t>снабжения приурочены, преимущественно, к четвертичным и верхнемеловым отложен</w:t>
      </w:r>
      <w:r>
        <w:rPr>
          <w:rFonts w:ascii="TrebuchetMS" w:hAnsi="TrebuchetMS" w:cs="TrebuchetMS"/>
          <w:szCs w:val="24"/>
        </w:rPr>
        <w:t>и</w:t>
      </w:r>
      <w:r>
        <w:rPr>
          <w:rFonts w:ascii="TrebuchetMS" w:hAnsi="TrebuchetMS" w:cs="TrebuchetMS"/>
          <w:szCs w:val="24"/>
        </w:rPr>
        <w:t>ям.</w:t>
      </w:r>
    </w:p>
    <w:p w:rsidR="008E1CEE" w:rsidRDefault="008E1CEE" w:rsidP="008E1CEE">
      <w:pPr>
        <w:rPr>
          <w:rFonts w:ascii="TrebuchetMS" w:hAnsi="TrebuchetMS" w:cs="TrebuchetMS"/>
          <w:szCs w:val="24"/>
        </w:rPr>
      </w:pPr>
      <w:r>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rsidR="008E1CEE" w:rsidRDefault="008E1CEE" w:rsidP="008E1CEE">
      <w:pPr>
        <w:rPr>
          <w:rFonts w:ascii="TrebuchetMS" w:hAnsi="TrebuchetMS" w:cs="TrebuchetMS"/>
          <w:szCs w:val="24"/>
        </w:rPr>
      </w:pPr>
      <w:r>
        <w:rPr>
          <w:rFonts w:ascii="TrebuchetMS" w:hAnsi="TrebuchetMS" w:cs="TrebuchetMS"/>
          <w:szCs w:val="24"/>
        </w:rPr>
        <w:t>На территории района отмечается сильное антропогенное (</w:t>
      </w:r>
      <w:proofErr w:type="spellStart"/>
      <w:r>
        <w:rPr>
          <w:rFonts w:ascii="TrebuchetMS" w:hAnsi="TrebuchetMS" w:cs="TrebuchetMS"/>
          <w:szCs w:val="24"/>
        </w:rPr>
        <w:t>агрогенное</w:t>
      </w:r>
      <w:proofErr w:type="spellEnd"/>
      <w:r>
        <w:rPr>
          <w:rFonts w:ascii="TrebuchetMS" w:hAnsi="TrebuchetMS" w:cs="TrebuchetMS"/>
          <w:szCs w:val="24"/>
        </w:rPr>
        <w:t>) преобраз</w:t>
      </w:r>
      <w:r>
        <w:rPr>
          <w:rFonts w:ascii="TrebuchetMS" w:hAnsi="TrebuchetMS" w:cs="TrebuchetMS"/>
          <w:szCs w:val="24"/>
        </w:rPr>
        <w:t>о</w:t>
      </w:r>
      <w:r>
        <w:rPr>
          <w:rFonts w:ascii="TrebuchetMS" w:hAnsi="TrebuchetMS" w:cs="TrebuchetMS"/>
          <w:szCs w:val="24"/>
        </w:rPr>
        <w:t>вание природных территориальных комплексов. Наибольшей трансформации подверг</w:t>
      </w:r>
      <w:r>
        <w:rPr>
          <w:rFonts w:ascii="TrebuchetMS" w:hAnsi="TrebuchetMS" w:cs="TrebuchetMS"/>
          <w:szCs w:val="24"/>
        </w:rPr>
        <w:t>а</w:t>
      </w:r>
      <w:r>
        <w:rPr>
          <w:rFonts w:ascii="TrebuchetMS" w:hAnsi="TrebuchetMS" w:cs="TrebuchetMS"/>
          <w:szCs w:val="24"/>
        </w:rPr>
        <w:t>лись водораздельные и склоновые урочища луговой степи и поймы рек</w:t>
      </w:r>
      <w:proofErr w:type="gramStart"/>
      <w:r>
        <w:rPr>
          <w:rFonts w:ascii="TrebuchetMS" w:hAnsi="TrebuchetMS" w:cs="TrebuchetMS"/>
          <w:szCs w:val="24"/>
        </w:rPr>
        <w:t xml:space="preserve"> К</w:t>
      </w:r>
      <w:proofErr w:type="gramEnd"/>
      <w:r>
        <w:rPr>
          <w:rFonts w:ascii="TrebuchetMS" w:hAnsi="TrebuchetMS" w:cs="TrebuchetMS"/>
          <w:szCs w:val="24"/>
        </w:rPr>
        <w:t xml:space="preserve">арай, </w:t>
      </w:r>
      <w:proofErr w:type="spellStart"/>
      <w:r>
        <w:rPr>
          <w:rFonts w:ascii="TrebuchetMS" w:hAnsi="TrebuchetMS" w:cs="TrebuchetMS"/>
          <w:szCs w:val="24"/>
        </w:rPr>
        <w:t>Щербед</w:t>
      </w:r>
      <w:r>
        <w:rPr>
          <w:rFonts w:ascii="TrebuchetMS" w:hAnsi="TrebuchetMS" w:cs="TrebuchetMS"/>
          <w:szCs w:val="24"/>
        </w:rPr>
        <w:t>и</w:t>
      </w:r>
      <w:r>
        <w:rPr>
          <w:rFonts w:ascii="TrebuchetMS" w:hAnsi="TrebuchetMS" w:cs="TrebuchetMS"/>
          <w:szCs w:val="24"/>
        </w:rPr>
        <w:t>на</w:t>
      </w:r>
      <w:proofErr w:type="spellEnd"/>
      <w:r>
        <w:rPr>
          <w:rFonts w:ascii="TrebuchetMS" w:hAnsi="TrebuchetMS" w:cs="TrebuchetMS"/>
          <w:szCs w:val="24"/>
        </w:rPr>
        <w:t>. В настоящее время луговые степи сильно изменены в результате распашки и инте</w:t>
      </w:r>
      <w:r>
        <w:rPr>
          <w:rFonts w:ascii="TrebuchetMS" w:hAnsi="TrebuchetMS" w:cs="TrebuchetMS"/>
          <w:szCs w:val="24"/>
        </w:rPr>
        <w:t>н</w:t>
      </w:r>
      <w:r>
        <w:rPr>
          <w:rFonts w:ascii="TrebuchetMS" w:hAnsi="TrebuchetMS" w:cs="TrebuchetMS"/>
          <w:szCs w:val="24"/>
        </w:rPr>
        <w:t>сивного использования под пастбища.</w:t>
      </w:r>
    </w:p>
    <w:p w:rsidR="008E1CEE" w:rsidRPr="00585D1F" w:rsidRDefault="008E1CEE" w:rsidP="008E1CEE">
      <w:pPr>
        <w:rPr>
          <w:rFonts w:ascii="TrebuchetMS" w:hAnsi="TrebuchetMS" w:cs="TrebuchetMS"/>
          <w:szCs w:val="24"/>
        </w:rPr>
      </w:pPr>
      <w:r>
        <w:rPr>
          <w:rFonts w:ascii="TrebuchetMS" w:hAnsi="TrebuchetMS" w:cs="TrebuchetMS"/>
          <w:szCs w:val="24"/>
        </w:rPr>
        <w:t>Лесные растительные сообщества распределены по территории района неравн</w:t>
      </w:r>
      <w:r>
        <w:rPr>
          <w:rFonts w:ascii="TrebuchetMS" w:hAnsi="TrebuchetMS" w:cs="TrebuchetMS"/>
          <w:szCs w:val="24"/>
        </w:rPr>
        <w:t>о</w:t>
      </w:r>
      <w:r>
        <w:rPr>
          <w:rFonts w:ascii="TrebuchetMS" w:hAnsi="TrebuchetMS" w:cs="TrebuchetMS"/>
          <w:szCs w:val="24"/>
        </w:rPr>
        <w:t xml:space="preserve">мерно. Наиболее крупные участки лесов приурочены к долинному комплексу р. Хопер. Все леса на территории </w:t>
      </w:r>
      <w:proofErr w:type="spellStart"/>
      <w:r>
        <w:rPr>
          <w:rFonts w:ascii="TrebuchetMS" w:hAnsi="TrebuchetMS" w:cs="TrebuchetMS"/>
          <w:szCs w:val="24"/>
        </w:rPr>
        <w:t>Турковского</w:t>
      </w:r>
      <w:proofErr w:type="spellEnd"/>
      <w:r>
        <w:rPr>
          <w:rFonts w:ascii="TrebuchetMS" w:hAnsi="TrebuchetMS" w:cs="TrebuchetMS"/>
          <w:szCs w:val="24"/>
        </w:rPr>
        <w:t xml:space="preserve"> муниципального района относятся к категории </w:t>
      </w:r>
      <w:proofErr w:type="gramStart"/>
      <w:r>
        <w:rPr>
          <w:rFonts w:ascii="TrebuchetMS" w:hAnsi="TrebuchetMS" w:cs="TrebuchetMS"/>
          <w:szCs w:val="24"/>
        </w:rPr>
        <w:t>з</w:t>
      </w:r>
      <w:r>
        <w:rPr>
          <w:rFonts w:ascii="TrebuchetMS" w:hAnsi="TrebuchetMS" w:cs="TrebuchetMS"/>
          <w:szCs w:val="24"/>
        </w:rPr>
        <w:t>а</w:t>
      </w:r>
      <w:r>
        <w:rPr>
          <w:rFonts w:ascii="TrebuchetMS" w:hAnsi="TrebuchetMS" w:cs="TrebuchetMS"/>
          <w:szCs w:val="24"/>
        </w:rPr>
        <w:lastRenderedPageBreak/>
        <w:t>щитных</w:t>
      </w:r>
      <w:proofErr w:type="gramEnd"/>
      <w:r>
        <w:rPr>
          <w:rFonts w:ascii="TrebuchetMS" w:hAnsi="TrebuchetMS" w:cs="TrebuchetMS"/>
          <w:szCs w:val="24"/>
        </w:rPr>
        <w:t xml:space="preserve">, которые выполняют </w:t>
      </w:r>
      <w:proofErr w:type="spellStart"/>
      <w:r>
        <w:rPr>
          <w:rFonts w:ascii="TrebuchetMS" w:hAnsi="TrebuchetMS" w:cs="TrebuchetMS"/>
          <w:szCs w:val="24"/>
        </w:rPr>
        <w:t>средообразующие</w:t>
      </w:r>
      <w:proofErr w:type="spellEnd"/>
      <w:r>
        <w:rPr>
          <w:rFonts w:ascii="TrebuchetMS" w:hAnsi="TrebuchetMS" w:cs="TrebuchetMS"/>
          <w:szCs w:val="24"/>
        </w:rPr>
        <w:t xml:space="preserve">, </w:t>
      </w:r>
      <w:proofErr w:type="spellStart"/>
      <w:r>
        <w:rPr>
          <w:rFonts w:ascii="TrebuchetMS" w:hAnsi="TrebuchetMS" w:cs="TrebuchetMS"/>
          <w:szCs w:val="24"/>
        </w:rPr>
        <w:t>водоохранные</w:t>
      </w:r>
      <w:proofErr w:type="spellEnd"/>
      <w:r>
        <w:rPr>
          <w:rFonts w:ascii="TrebuchetMS" w:hAnsi="TrebuchetMS" w:cs="TrebuchetMS"/>
          <w:szCs w:val="24"/>
        </w:rPr>
        <w:t>, защитные, санитарно-гигиенические, оздоровительные и иные полезные функции.</w:t>
      </w:r>
    </w:p>
    <w:p w:rsidR="00C7075A" w:rsidRDefault="00C7075A" w:rsidP="00C07A4B">
      <w:pPr>
        <w:pStyle w:val="3"/>
        <w:numPr>
          <w:ilvl w:val="2"/>
          <w:numId w:val="13"/>
        </w:numPr>
        <w:ind w:left="0" w:hanging="11"/>
      </w:pPr>
      <w:bookmarkStart w:id="188" w:name="_Toc467625434"/>
      <w:bookmarkStart w:id="189" w:name="_Toc499049186"/>
      <w:bookmarkStart w:id="190" w:name="OLE_LINK85"/>
      <w:bookmarkStart w:id="191" w:name="OLE_LINK86"/>
      <w:bookmarkEnd w:id="186"/>
      <w:bookmarkEnd w:id="187"/>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88"/>
      <w:r w:rsidR="00146C7F">
        <w:t>сельских поселений</w:t>
      </w:r>
      <w:bookmarkStart w:id="192" w:name="OLE_LINK313"/>
      <w:bookmarkStart w:id="193" w:name="OLE_LINK317"/>
      <w:bookmarkStart w:id="194" w:name="OLE_LINK318"/>
      <w:r w:rsidR="00A21D3E">
        <w:t xml:space="preserve"> </w:t>
      </w:r>
      <w:proofErr w:type="spellStart"/>
      <w:r w:rsidR="00015B9D">
        <w:t>Турковск</w:t>
      </w:r>
      <w:r w:rsidR="00A61727">
        <w:t>ого</w:t>
      </w:r>
      <w:proofErr w:type="spellEnd"/>
      <w:r w:rsidR="00A61727">
        <w:t xml:space="preserve"> муниципального района</w:t>
      </w:r>
      <w:bookmarkEnd w:id="189"/>
      <w:bookmarkEnd w:id="192"/>
      <w:bookmarkEnd w:id="193"/>
      <w:bookmarkEnd w:id="194"/>
    </w:p>
    <w:p w:rsidR="00D5048E" w:rsidRDefault="00D5048E" w:rsidP="00D5048E">
      <w:pPr>
        <w:rPr>
          <w:szCs w:val="24"/>
        </w:rPr>
      </w:pPr>
      <w:bookmarkStart w:id="195" w:name="OLE_LINK308"/>
      <w:bookmarkEnd w:id="190"/>
      <w:bookmarkEnd w:id="191"/>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96" w:name="OLE_LINK87"/>
      <w:bookmarkStart w:id="197" w:name="OLE_LINK88"/>
      <w:bookmarkStart w:id="198" w:name="OLE_LINK89"/>
      <w:r w:rsidR="00AD1D20">
        <w:rPr>
          <w:szCs w:val="24"/>
        </w:rPr>
        <w:t>сельских пос</w:t>
      </w:r>
      <w:r w:rsidR="00AD1D20">
        <w:rPr>
          <w:szCs w:val="24"/>
        </w:rPr>
        <w:t>е</w:t>
      </w:r>
      <w:r w:rsidR="00AD1D20">
        <w:rPr>
          <w:szCs w:val="24"/>
        </w:rPr>
        <w:t>лений</w:t>
      </w:r>
      <w:r>
        <w:rPr>
          <w:szCs w:val="24"/>
        </w:rPr>
        <w:t xml:space="preserve"> </w:t>
      </w:r>
      <w:proofErr w:type="spellStart"/>
      <w:r w:rsidR="00015B9D">
        <w:rPr>
          <w:szCs w:val="24"/>
        </w:rPr>
        <w:t>Турковск</w:t>
      </w:r>
      <w:r>
        <w:rPr>
          <w:szCs w:val="24"/>
        </w:rPr>
        <w:t>ого</w:t>
      </w:r>
      <w:proofErr w:type="spellEnd"/>
      <w:r w:rsidR="00E177A7">
        <w:rPr>
          <w:szCs w:val="24"/>
        </w:rPr>
        <w:t xml:space="preserve"> муниципального</w:t>
      </w:r>
      <w:r>
        <w:rPr>
          <w:szCs w:val="24"/>
        </w:rPr>
        <w:t xml:space="preserve"> района </w:t>
      </w:r>
      <w:bookmarkEnd w:id="196"/>
      <w:bookmarkEnd w:id="197"/>
      <w:bookmarkEnd w:id="198"/>
      <w:r w:rsidRPr="00867AF1">
        <w:rPr>
          <w:szCs w:val="24"/>
        </w:rPr>
        <w:t xml:space="preserve">составляла по данным статистики </w:t>
      </w:r>
      <w:r w:rsidR="008E1CEE">
        <w:rPr>
          <w:szCs w:val="24"/>
        </w:rPr>
        <w:t>5352</w:t>
      </w:r>
      <w:r w:rsidRPr="00867AF1">
        <w:rPr>
          <w:szCs w:val="24"/>
        </w:rPr>
        <w:t xml:space="preserve"> чел</w:t>
      </w:r>
      <w:r w:rsidRPr="00867AF1">
        <w:rPr>
          <w:szCs w:val="24"/>
        </w:rPr>
        <w:t>о</w:t>
      </w:r>
      <w:r w:rsidRPr="00867AF1">
        <w:rPr>
          <w:szCs w:val="24"/>
        </w:rPr>
        <w:t>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8E1CEE" w:rsidP="00D5048E">
      <w:pPr>
        <w:spacing w:before="120" w:after="120"/>
        <w:ind w:firstLine="0"/>
        <w:jc w:val="center"/>
        <w:rPr>
          <w:szCs w:val="24"/>
        </w:rPr>
      </w:pPr>
      <w:r>
        <w:rPr>
          <w:noProof/>
        </w:rPr>
        <w:drawing>
          <wp:inline distT="0" distB="0" distL="0" distR="0" wp14:anchorId="5365B6D9" wp14:editId="1179938D">
            <wp:extent cx="573405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99" w:name="OLE_LINK320"/>
      <w:bookmarkStart w:id="200" w:name="OLE_LINK321"/>
      <w:bookmarkStart w:id="201" w:name="OLE_LINK322"/>
      <w:r w:rsidR="00AD1D20">
        <w:rPr>
          <w:b/>
          <w:i/>
          <w:szCs w:val="24"/>
        </w:rPr>
        <w:t>сельских поселений</w:t>
      </w:r>
      <w:r w:rsidRPr="00D5048E">
        <w:rPr>
          <w:b/>
          <w:i/>
          <w:szCs w:val="24"/>
        </w:rPr>
        <w:t xml:space="preserve"> </w:t>
      </w:r>
      <w:bookmarkEnd w:id="199"/>
      <w:bookmarkEnd w:id="200"/>
      <w:bookmarkEnd w:id="201"/>
      <w:proofErr w:type="spellStart"/>
      <w:r w:rsidR="00015B9D">
        <w:rPr>
          <w:b/>
          <w:i/>
          <w:szCs w:val="24"/>
        </w:rPr>
        <w:t>Турковск</w:t>
      </w:r>
      <w:r w:rsidRPr="00D5048E">
        <w:rPr>
          <w:b/>
          <w:i/>
          <w:szCs w:val="24"/>
        </w:rPr>
        <w:t>ого</w:t>
      </w:r>
      <w:proofErr w:type="spellEnd"/>
      <w:r w:rsidRPr="00D5048E">
        <w:rPr>
          <w:b/>
          <w:i/>
          <w:szCs w:val="24"/>
        </w:rPr>
        <w:t xml:space="preserve"> </w:t>
      </w:r>
      <w:r w:rsidR="00AD1D20">
        <w:rPr>
          <w:b/>
          <w:i/>
          <w:szCs w:val="24"/>
        </w:rPr>
        <w:t>мун</w:t>
      </w:r>
      <w:r w:rsidR="00AD1D20">
        <w:rPr>
          <w:b/>
          <w:i/>
          <w:szCs w:val="24"/>
        </w:rPr>
        <w:t>и</w:t>
      </w:r>
      <w:r w:rsidR="00AD1D20">
        <w:rPr>
          <w:b/>
          <w:i/>
          <w:szCs w:val="24"/>
        </w:rPr>
        <w:t xml:space="preserve">ципального </w:t>
      </w:r>
      <w:r w:rsidRPr="00D5048E">
        <w:rPr>
          <w:b/>
          <w:i/>
          <w:szCs w:val="24"/>
        </w:rPr>
        <w:t>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E177A7">
        <w:rPr>
          <w:szCs w:val="24"/>
        </w:rPr>
        <w:t xml:space="preserve">сельских поселений </w:t>
      </w:r>
      <w:proofErr w:type="spellStart"/>
      <w:r w:rsidR="00015B9D">
        <w:rPr>
          <w:szCs w:val="24"/>
        </w:rPr>
        <w:t>Турковск</w:t>
      </w:r>
      <w:r w:rsidR="00E177A7">
        <w:rPr>
          <w:szCs w:val="24"/>
        </w:rPr>
        <w:t>ого</w:t>
      </w:r>
      <w:proofErr w:type="spellEnd"/>
      <w:r w:rsidR="00E177A7">
        <w:rPr>
          <w:szCs w:val="24"/>
        </w:rPr>
        <w:t xml:space="preserve">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8E1CEE">
        <w:rPr>
          <w:szCs w:val="24"/>
        </w:rPr>
        <w:t>1014</w:t>
      </w:r>
      <w:r w:rsidR="002E64BE">
        <w:rPr>
          <w:szCs w:val="24"/>
        </w:rPr>
        <w:t xml:space="preserve"> чел. (на </w:t>
      </w:r>
      <w:r w:rsidR="008E1CEE">
        <w:rPr>
          <w:szCs w:val="24"/>
        </w:rPr>
        <w:t>15,9</w:t>
      </w:r>
      <w:r w:rsidR="002E64BE">
        <w:rPr>
          <w:szCs w:val="24"/>
        </w:rPr>
        <w:t>%).</w:t>
      </w:r>
    </w:p>
    <w:p w:rsidR="00A61727" w:rsidRPr="003008CF" w:rsidRDefault="00A61727" w:rsidP="00A61727">
      <w:pPr>
        <w:rPr>
          <w:szCs w:val="24"/>
        </w:rPr>
      </w:pPr>
      <w:r w:rsidRPr="003008CF">
        <w:rPr>
          <w:szCs w:val="24"/>
        </w:rPr>
        <w:t xml:space="preserve">Структура численности населения </w:t>
      </w:r>
      <w:r>
        <w:rPr>
          <w:szCs w:val="24"/>
        </w:rPr>
        <w:t>сельских поселений</w:t>
      </w:r>
      <w:r w:rsidRPr="003008CF">
        <w:rPr>
          <w:szCs w:val="24"/>
        </w:rPr>
        <w:t xml:space="preserve"> </w:t>
      </w:r>
      <w:proofErr w:type="spellStart"/>
      <w:r w:rsidR="00015B9D">
        <w:rPr>
          <w:szCs w:val="24"/>
        </w:rPr>
        <w:t>Турковск</w:t>
      </w:r>
      <w:r>
        <w:rPr>
          <w:szCs w:val="24"/>
        </w:rPr>
        <w:t>ого</w:t>
      </w:r>
      <w:proofErr w:type="spellEnd"/>
      <w:r>
        <w:rPr>
          <w:szCs w:val="24"/>
        </w:rPr>
        <w:t xml:space="preserve"> муниципал</w:t>
      </w:r>
      <w:r>
        <w:rPr>
          <w:szCs w:val="24"/>
        </w:rPr>
        <w:t>ь</w:t>
      </w:r>
      <w:r>
        <w:rPr>
          <w:szCs w:val="24"/>
        </w:rPr>
        <w:t>ного района</w:t>
      </w:r>
      <w:r w:rsidRPr="003008CF">
        <w:rPr>
          <w:szCs w:val="24"/>
        </w:rPr>
        <w:t xml:space="preserve"> </w:t>
      </w:r>
      <w:r>
        <w:rPr>
          <w:szCs w:val="24"/>
        </w:rPr>
        <w:t>Саратовской области</w:t>
      </w:r>
      <w:r w:rsidRPr="003008CF">
        <w:rPr>
          <w:szCs w:val="24"/>
        </w:rPr>
        <w:t xml:space="preserve"> на начало </w:t>
      </w:r>
      <w:r>
        <w:rPr>
          <w:szCs w:val="24"/>
        </w:rPr>
        <w:t>2017</w:t>
      </w:r>
      <w:r w:rsidRPr="003008CF">
        <w:rPr>
          <w:szCs w:val="24"/>
        </w:rPr>
        <w:t xml:space="preserve"> г.</w:t>
      </w:r>
      <w:r>
        <w:rPr>
          <w:szCs w:val="24"/>
        </w:rPr>
        <w:t xml:space="preserve"> представлена на рисунке 2.2.</w:t>
      </w:r>
    </w:p>
    <w:p w:rsidR="00A61727" w:rsidRDefault="008E1CEE" w:rsidP="00A61727">
      <w:pPr>
        <w:spacing w:before="120" w:after="120"/>
        <w:ind w:firstLine="0"/>
        <w:jc w:val="center"/>
        <w:rPr>
          <w:szCs w:val="24"/>
        </w:rPr>
      </w:pPr>
      <w:r>
        <w:rPr>
          <w:noProof/>
        </w:rPr>
        <w:drawing>
          <wp:inline distT="0" distB="0" distL="0" distR="0" wp14:anchorId="2AEF90C8" wp14:editId="53B8E80E">
            <wp:extent cx="5800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1727" w:rsidRPr="00867AF1" w:rsidRDefault="00A61727" w:rsidP="00A61727">
      <w:pPr>
        <w:spacing w:after="120"/>
        <w:ind w:firstLine="0"/>
        <w:jc w:val="center"/>
        <w:rPr>
          <w:b/>
          <w:i/>
          <w:szCs w:val="24"/>
        </w:rPr>
      </w:pPr>
      <w:r w:rsidRPr="00867AF1">
        <w:rPr>
          <w:b/>
          <w:i/>
          <w:szCs w:val="24"/>
        </w:rPr>
        <w:t xml:space="preserve">Рисунок </w:t>
      </w:r>
      <w:r>
        <w:rPr>
          <w:b/>
          <w:i/>
          <w:szCs w:val="24"/>
        </w:rPr>
        <w:t>2.2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сельских поселений </w:t>
      </w:r>
      <w:proofErr w:type="spellStart"/>
      <w:r w:rsidR="00015B9D">
        <w:rPr>
          <w:b/>
          <w:i/>
          <w:szCs w:val="24"/>
        </w:rPr>
        <w:t>Турковск</w:t>
      </w:r>
      <w:r>
        <w:rPr>
          <w:b/>
          <w:i/>
          <w:szCs w:val="24"/>
        </w:rPr>
        <w:t>ого</w:t>
      </w:r>
      <w:proofErr w:type="spellEnd"/>
      <w:r>
        <w:rPr>
          <w:b/>
          <w:i/>
          <w:szCs w:val="24"/>
        </w:rPr>
        <w:t xml:space="preserve"> мун</w:t>
      </w:r>
      <w:r>
        <w:rPr>
          <w:b/>
          <w:i/>
          <w:szCs w:val="24"/>
        </w:rPr>
        <w:t>и</w:t>
      </w:r>
      <w:r>
        <w:rPr>
          <w:b/>
          <w:i/>
          <w:szCs w:val="24"/>
        </w:rPr>
        <w:t>ципального района</w:t>
      </w:r>
      <w:r w:rsidRPr="00867AF1">
        <w:rPr>
          <w:b/>
          <w:i/>
          <w:szCs w:val="24"/>
        </w:rPr>
        <w:t xml:space="preserve"> </w:t>
      </w:r>
      <w:r>
        <w:rPr>
          <w:b/>
          <w:i/>
          <w:szCs w:val="24"/>
        </w:rPr>
        <w:t>Саратовской области</w:t>
      </w:r>
      <w:r w:rsidRPr="00867AF1">
        <w:rPr>
          <w:b/>
          <w:i/>
          <w:szCs w:val="24"/>
        </w:rPr>
        <w:t xml:space="preserve"> </w:t>
      </w:r>
      <w:r>
        <w:rPr>
          <w:b/>
          <w:i/>
          <w:szCs w:val="24"/>
        </w:rPr>
        <w:t>на начало 2017 г. (чел</w:t>
      </w:r>
      <w:proofErr w:type="gramStart"/>
      <w:r>
        <w:rPr>
          <w:b/>
          <w:i/>
          <w:szCs w:val="24"/>
        </w:rPr>
        <w:t>., %)</w:t>
      </w:r>
      <w:proofErr w:type="gramEnd"/>
    </w:p>
    <w:p w:rsidR="00A61727" w:rsidRDefault="00A61727" w:rsidP="00001CB2">
      <w:pPr>
        <w:rPr>
          <w:szCs w:val="24"/>
        </w:rPr>
      </w:pPr>
      <w:r>
        <w:rPr>
          <w:szCs w:val="24"/>
        </w:rPr>
        <w:lastRenderedPageBreak/>
        <w:t xml:space="preserve">Наибольшая численность населения среди сельских поселений </w:t>
      </w:r>
      <w:proofErr w:type="spellStart"/>
      <w:r w:rsidR="00015B9D">
        <w:rPr>
          <w:szCs w:val="24"/>
        </w:rPr>
        <w:t>Турковск</w:t>
      </w:r>
      <w:r>
        <w:rPr>
          <w:szCs w:val="24"/>
        </w:rPr>
        <w:t>ого</w:t>
      </w:r>
      <w:proofErr w:type="spellEnd"/>
      <w:r>
        <w:rPr>
          <w:szCs w:val="24"/>
        </w:rPr>
        <w:t xml:space="preserve"> мун</w:t>
      </w:r>
      <w:r>
        <w:rPr>
          <w:szCs w:val="24"/>
        </w:rPr>
        <w:t>и</w:t>
      </w:r>
      <w:r>
        <w:rPr>
          <w:szCs w:val="24"/>
        </w:rPr>
        <w:t xml:space="preserve">ципального района </w:t>
      </w:r>
      <w:r w:rsidR="008E1CEE">
        <w:rPr>
          <w:szCs w:val="24"/>
        </w:rPr>
        <w:t>у Рязанского</w:t>
      </w:r>
      <w:r>
        <w:rPr>
          <w:szCs w:val="24"/>
        </w:rPr>
        <w:t xml:space="preserve"> муниципального образования (</w:t>
      </w:r>
      <w:r w:rsidR="008E1CEE">
        <w:rPr>
          <w:szCs w:val="24"/>
        </w:rPr>
        <w:t>1182</w:t>
      </w:r>
      <w:r>
        <w:rPr>
          <w:szCs w:val="24"/>
        </w:rPr>
        <w:t xml:space="preserve"> чел. или </w:t>
      </w:r>
      <w:r w:rsidR="008E1CEE">
        <w:rPr>
          <w:szCs w:val="24"/>
        </w:rPr>
        <w:t>22,1</w:t>
      </w:r>
      <w:r>
        <w:rPr>
          <w:szCs w:val="24"/>
        </w:rPr>
        <w:t>% от общей численности населения сельских поселений района)</w:t>
      </w:r>
      <w:r w:rsidR="008E1CEE">
        <w:rPr>
          <w:szCs w:val="24"/>
        </w:rPr>
        <w:t xml:space="preserve"> и </w:t>
      </w:r>
      <w:proofErr w:type="spellStart"/>
      <w:r w:rsidR="008E1CEE">
        <w:rPr>
          <w:szCs w:val="24"/>
        </w:rPr>
        <w:t>Студеновского</w:t>
      </w:r>
      <w:proofErr w:type="spellEnd"/>
      <w:r w:rsidR="008E1CEE">
        <w:rPr>
          <w:szCs w:val="24"/>
        </w:rPr>
        <w:t xml:space="preserve"> муниципал</w:t>
      </w:r>
      <w:r w:rsidR="008E1CEE">
        <w:rPr>
          <w:szCs w:val="24"/>
        </w:rPr>
        <w:t>ь</w:t>
      </w:r>
      <w:r w:rsidR="008E1CEE">
        <w:rPr>
          <w:szCs w:val="24"/>
        </w:rPr>
        <w:t>ного образования (1143 чел. или 21,4%</w:t>
      </w:r>
      <w:r>
        <w:rPr>
          <w:szCs w:val="24"/>
        </w:rPr>
        <w:t xml:space="preserve"> </w:t>
      </w:r>
      <w:r w:rsidR="008E1CEE">
        <w:rPr>
          <w:szCs w:val="24"/>
        </w:rPr>
        <w:t>от общей численности населения сельских посел</w:t>
      </w:r>
      <w:r w:rsidR="008E1CEE">
        <w:rPr>
          <w:szCs w:val="24"/>
        </w:rPr>
        <w:t>е</w:t>
      </w:r>
      <w:r w:rsidR="008E1CEE">
        <w:rPr>
          <w:szCs w:val="24"/>
        </w:rPr>
        <w:t>ний района)</w:t>
      </w:r>
      <w:r w:rsidR="008E1CEE">
        <w:rPr>
          <w:szCs w:val="24"/>
        </w:rPr>
        <w:t>.</w:t>
      </w:r>
      <w:r w:rsidR="008E1CEE">
        <w:rPr>
          <w:szCs w:val="24"/>
        </w:rPr>
        <w:t xml:space="preserve"> </w:t>
      </w:r>
      <w:r>
        <w:rPr>
          <w:szCs w:val="24"/>
        </w:rPr>
        <w:t>Остальные сельские поселения района примерно сопоставимы по численн</w:t>
      </w:r>
      <w:r>
        <w:rPr>
          <w:szCs w:val="24"/>
        </w:rPr>
        <w:t>о</w:t>
      </w:r>
      <w:r>
        <w:rPr>
          <w:szCs w:val="24"/>
        </w:rPr>
        <w:t xml:space="preserve">сти (от </w:t>
      </w:r>
      <w:r w:rsidR="008E1CEE">
        <w:rPr>
          <w:szCs w:val="24"/>
        </w:rPr>
        <w:t>12,5</w:t>
      </w:r>
      <w:r>
        <w:rPr>
          <w:szCs w:val="24"/>
        </w:rPr>
        <w:t xml:space="preserve">% до </w:t>
      </w:r>
      <w:r w:rsidR="008E1CEE">
        <w:rPr>
          <w:szCs w:val="24"/>
        </w:rPr>
        <w:t>15,6</w:t>
      </w:r>
      <w:r>
        <w:rPr>
          <w:szCs w:val="24"/>
        </w:rPr>
        <w:t>% от общей численности населения сел</w:t>
      </w:r>
      <w:r>
        <w:rPr>
          <w:szCs w:val="24"/>
        </w:rPr>
        <w:t>ь</w:t>
      </w:r>
      <w:r>
        <w:rPr>
          <w:szCs w:val="24"/>
        </w:rPr>
        <w:t>ских поселений района).</w:t>
      </w:r>
    </w:p>
    <w:p w:rsidR="00C05E98" w:rsidRPr="00722162" w:rsidRDefault="00C05E98" w:rsidP="00C05E98">
      <w:pPr>
        <w:pStyle w:val="20"/>
        <w:numPr>
          <w:ilvl w:val="1"/>
          <w:numId w:val="13"/>
        </w:numPr>
        <w:ind w:left="0" w:firstLine="0"/>
      </w:pPr>
      <w:bookmarkStart w:id="202" w:name="_Toc490569814"/>
      <w:bookmarkStart w:id="203" w:name="_Toc498950412"/>
      <w:bookmarkStart w:id="204" w:name="_Toc499049187"/>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202"/>
      <w:bookmarkEnd w:id="203"/>
      <w:bookmarkEnd w:id="204"/>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146C7F">
        <w:rPr>
          <w:lang w:val="ru-RU"/>
        </w:rPr>
        <w:t>сельских поселений</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146C7F">
        <w:rPr>
          <w:lang w:val="ru-RU"/>
        </w:rPr>
        <w:t>ов</w:t>
      </w:r>
      <w:r w:rsidRPr="00722162">
        <w:rPr>
          <w:lang w:val="ru-RU"/>
        </w:rPr>
        <w:t xml:space="preserve"> </w:t>
      </w:r>
      <w:r w:rsidR="00146C7F">
        <w:rPr>
          <w:lang w:val="ru-RU"/>
        </w:rPr>
        <w:t>сельских посел</w:t>
      </w:r>
      <w:r w:rsidR="00146C7F">
        <w:rPr>
          <w:lang w:val="ru-RU"/>
        </w:rPr>
        <w:t>е</w:t>
      </w:r>
      <w:r w:rsidR="00146C7F">
        <w:rPr>
          <w:lang w:val="ru-RU"/>
        </w:rPr>
        <w:t>ний</w:t>
      </w:r>
      <w:r>
        <w:rPr>
          <w:lang w:val="ru-RU"/>
        </w:rPr>
        <w:t xml:space="preserve"> </w:t>
      </w:r>
      <w:proofErr w:type="spellStart"/>
      <w:r w:rsidR="00015B9D">
        <w:rPr>
          <w:lang w:val="ru-RU"/>
        </w:rPr>
        <w:t>Турковск</w:t>
      </w:r>
      <w:r>
        <w:rPr>
          <w:lang w:val="ru-RU"/>
        </w:rPr>
        <w:t>ого</w:t>
      </w:r>
      <w:proofErr w:type="spellEnd"/>
      <w:r>
        <w:rPr>
          <w:lang w:val="ru-RU"/>
        </w:rPr>
        <w:t xml:space="preserve">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146C7F">
        <w:rPr>
          <w:szCs w:val="23"/>
          <w:lang w:val="ru-RU"/>
        </w:rPr>
        <w:t>сел</w:t>
      </w:r>
      <w:r w:rsidR="00146C7F">
        <w:rPr>
          <w:szCs w:val="23"/>
          <w:lang w:val="ru-RU"/>
        </w:rPr>
        <w:t>ь</w:t>
      </w:r>
      <w:r w:rsidR="00146C7F">
        <w:rPr>
          <w:szCs w:val="23"/>
          <w:lang w:val="ru-RU"/>
        </w:rPr>
        <w:t>ских поселений</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w:t>
      </w:r>
      <w:proofErr w:type="gramStart"/>
      <w:r w:rsidRPr="00F34F55">
        <w:rPr>
          <w:szCs w:val="23"/>
          <w:lang w:val="ru-RU"/>
        </w:rPr>
        <w:t>о-</w:t>
      </w:r>
      <w:proofErr w:type="gramEnd"/>
      <w:r w:rsidRPr="00F34F55">
        <w:rPr>
          <w:szCs w:val="23"/>
          <w:lang w:val="ru-RU"/>
        </w:rPr>
        <w:t>,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proofErr w:type="spellStart"/>
      <w:r w:rsidR="00015B9D">
        <w:rPr>
          <w:szCs w:val="23"/>
          <w:lang w:val="ru-RU"/>
        </w:rPr>
        <w:t>Турковск</w:t>
      </w:r>
      <w:r>
        <w:rPr>
          <w:szCs w:val="23"/>
          <w:lang w:val="ru-RU"/>
        </w:rPr>
        <w:t>ого</w:t>
      </w:r>
      <w:proofErr w:type="spellEnd"/>
      <w:r>
        <w:rPr>
          <w:szCs w:val="23"/>
          <w:lang w:val="ru-RU"/>
        </w:rPr>
        <w:t xml:space="preserve"> муниципального района к объектам мес</w:t>
      </w:r>
      <w:r>
        <w:rPr>
          <w:szCs w:val="23"/>
          <w:lang w:val="ru-RU"/>
        </w:rPr>
        <w:t>т</w:t>
      </w:r>
      <w:r>
        <w:rPr>
          <w:szCs w:val="23"/>
          <w:lang w:val="ru-RU"/>
        </w:rPr>
        <w:t>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w:t>
      </w:r>
      <w:proofErr w:type="gramStart"/>
      <w:r>
        <w:rPr>
          <w:szCs w:val="23"/>
          <w:lang w:val="ru-RU"/>
        </w:rPr>
        <w:t>о-</w:t>
      </w:r>
      <w:proofErr w:type="gramEnd"/>
      <w:r>
        <w:rPr>
          <w:szCs w:val="23"/>
          <w:lang w:val="ru-RU"/>
        </w:rPr>
        <w:t>,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Таким образом, указанные объекты не являются объектами местного значения сельских поселений.</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146C7F">
        <w:rPr>
          <w:szCs w:val="23"/>
          <w:lang w:val="ru-RU"/>
        </w:rPr>
        <w:t>а</w:t>
      </w:r>
      <w:r>
        <w:rPr>
          <w:szCs w:val="23"/>
          <w:lang w:val="ru-RU"/>
        </w:rPr>
        <w:t>м</w:t>
      </w:r>
      <w:r w:rsidR="00146C7F">
        <w:rPr>
          <w:szCs w:val="23"/>
          <w:lang w:val="ru-RU"/>
        </w:rPr>
        <w:t>и</w:t>
      </w:r>
      <w:r>
        <w:rPr>
          <w:szCs w:val="23"/>
          <w:lang w:val="ru-RU"/>
        </w:rPr>
        <w:t xml:space="preserve"> </w:t>
      </w:r>
      <w:r w:rsidR="00146C7F">
        <w:rPr>
          <w:szCs w:val="23"/>
          <w:lang w:val="ru-RU"/>
        </w:rPr>
        <w:t>сельских поселений</w:t>
      </w:r>
      <w:r>
        <w:rPr>
          <w:szCs w:val="23"/>
          <w:lang w:val="ru-RU"/>
        </w:rPr>
        <w:t>.</w:t>
      </w:r>
    </w:p>
    <w:p w:rsidR="00C1728D" w:rsidRDefault="00C1728D" w:rsidP="00C1728D">
      <w:pPr>
        <w:pStyle w:val="20"/>
        <w:keepLines/>
        <w:numPr>
          <w:ilvl w:val="1"/>
          <w:numId w:val="13"/>
        </w:numPr>
        <w:ind w:left="0" w:firstLine="0"/>
      </w:pPr>
      <w:bookmarkStart w:id="205" w:name="_Toc499049188"/>
      <w:r>
        <w:lastRenderedPageBreak/>
        <w:t xml:space="preserve">Объекты местного значения сельского поселения </w:t>
      </w:r>
      <w:bookmarkStart w:id="206" w:name="OLE_LINK314"/>
      <w:bookmarkStart w:id="207" w:name="OLE_LINK315"/>
      <w:bookmarkStart w:id="208" w:name="OLE_LINK316"/>
      <w:r>
        <w:t>в области водоснабжения населения, водоотведения</w:t>
      </w:r>
      <w:bookmarkEnd w:id="205"/>
      <w:bookmarkEnd w:id="206"/>
      <w:bookmarkEnd w:id="207"/>
      <w:bookmarkEnd w:id="208"/>
    </w:p>
    <w:p w:rsidR="00C1728D" w:rsidRPr="00673852" w:rsidRDefault="00C1728D" w:rsidP="00C1728D">
      <w:pPr>
        <w:keepNext/>
        <w:spacing w:before="120"/>
        <w:jc w:val="right"/>
        <w:rPr>
          <w:b/>
          <w:i/>
        </w:rPr>
      </w:pPr>
      <w:r w:rsidRPr="00673852">
        <w:rPr>
          <w:b/>
          <w:i/>
        </w:rPr>
        <w:t>Таблица</w:t>
      </w:r>
      <w:r>
        <w:rPr>
          <w:b/>
          <w:i/>
        </w:rPr>
        <w:t xml:space="preserve"> 2.2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209" w:name="_Toc499049189"/>
      <w:r>
        <w:t xml:space="preserve">Объекты местного значения </w:t>
      </w:r>
      <w:r w:rsidR="003F5165">
        <w:t>сельского</w:t>
      </w:r>
      <w:r>
        <w:t xml:space="preserve"> поселения в области автомобильных дорог местного значения</w:t>
      </w:r>
      <w:bookmarkEnd w:id="209"/>
      <w:r w:rsidRPr="00E568DE">
        <w:t xml:space="preserve"> </w:t>
      </w:r>
    </w:p>
    <w:p w:rsidR="00C1728D" w:rsidRPr="00673852" w:rsidRDefault="00C1728D" w:rsidP="00C1728D">
      <w:pPr>
        <w:keepNext/>
        <w:spacing w:before="120"/>
        <w:jc w:val="right"/>
        <w:rPr>
          <w:b/>
          <w:i/>
        </w:rPr>
      </w:pPr>
      <w:r w:rsidRPr="00673852">
        <w:rPr>
          <w:b/>
          <w:i/>
        </w:rPr>
        <w:t>Таблица</w:t>
      </w:r>
      <w:r>
        <w:rPr>
          <w:b/>
          <w:i/>
        </w:rPr>
        <w:t xml:space="preserve"> 2.3</w:t>
      </w:r>
    </w:p>
    <w:p w:rsidR="00C1728D" w:rsidRDefault="00C1728D" w:rsidP="00C1728D">
      <w:pPr>
        <w:keepNext/>
        <w:suppressAutoHyphens/>
        <w:spacing w:after="120"/>
        <w:ind w:firstLine="0"/>
        <w:jc w:val="center"/>
        <w:rPr>
          <w:b/>
          <w:i/>
        </w:rPr>
      </w:pPr>
      <w:bookmarkStart w:id="210" w:name="OLE_LINK971"/>
      <w:bookmarkStart w:id="211" w:name="OLE_LINK972"/>
      <w:bookmarkStart w:id="212" w:name="OLE_LINK973"/>
      <w:bookmarkStart w:id="213" w:name="OLE_LINK974"/>
      <w:bookmarkStart w:id="214" w:name="OLE_LINK975"/>
      <w:bookmarkStart w:id="215" w:name="OLE_LINK976"/>
      <w:bookmarkStart w:id="216" w:name="OLE_LINK977"/>
      <w:r w:rsidRPr="001B1BE7">
        <w:rPr>
          <w:b/>
          <w:i/>
        </w:rPr>
        <w:t xml:space="preserve">Обоснование расчетных показателей, устанавливаемых для объектов </w:t>
      </w:r>
      <w:bookmarkEnd w:id="210"/>
      <w:bookmarkEnd w:id="211"/>
      <w:bookmarkEnd w:id="212"/>
      <w:bookmarkEnd w:id="213"/>
      <w:bookmarkEnd w:id="214"/>
      <w:bookmarkEnd w:id="215"/>
      <w:bookmarkEnd w:id="216"/>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17" w:name="OLE_LINK63"/>
            <w:bookmarkStart w:id="218" w:name="OLE_LINK66"/>
            <w:bookmarkStart w:id="219" w:name="OLE_LINK67"/>
            <w:r w:rsidRPr="008D266F">
              <w:rPr>
                <w:sz w:val="20"/>
                <w:szCs w:val="20"/>
                <w:lang w:val="ru-RU"/>
              </w:rPr>
              <w:t xml:space="preserve">в соответствии с </w:t>
            </w:r>
            <w:proofErr w:type="gramStart"/>
            <w:r w:rsidRPr="008D266F">
              <w:rPr>
                <w:sz w:val="20"/>
                <w:szCs w:val="20"/>
                <w:lang w:val="ru-RU"/>
              </w:rPr>
              <w:t>п</w:t>
            </w:r>
            <w:proofErr w:type="gramEnd"/>
            <w:r w:rsidRPr="008D266F">
              <w:rPr>
                <w:sz w:val="20"/>
                <w:szCs w:val="20"/>
                <w:lang w:val="ru-RU"/>
              </w:rPr>
              <w:t xml:space="preserve"> 1.15 «</w:t>
            </w:r>
            <w:bookmarkStart w:id="220" w:name="OLE_LINK59"/>
            <w:bookmarkStart w:id="221" w:name="OLE_LINK60"/>
            <w:r w:rsidRPr="008D266F">
              <w:rPr>
                <w:sz w:val="20"/>
                <w:szCs w:val="20"/>
                <w:lang w:val="ru-RU"/>
              </w:rPr>
              <w:t>Руководство по проектированию городских улиц и дорог</w:t>
            </w:r>
            <w:bookmarkEnd w:id="220"/>
            <w:bookmarkEnd w:id="221"/>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Градостр</w:t>
            </w:r>
            <w:r w:rsidRPr="008D266F">
              <w:rPr>
                <w:sz w:val="20"/>
                <w:szCs w:val="20"/>
                <w:lang w:val="ru-RU"/>
              </w:rPr>
              <w:t>о</w:t>
            </w:r>
            <w:r w:rsidRPr="008D266F">
              <w:rPr>
                <w:sz w:val="20"/>
                <w:szCs w:val="20"/>
                <w:lang w:val="ru-RU"/>
              </w:rPr>
              <w:t xml:space="preserve">ительства) </w:t>
            </w:r>
            <w:proofErr w:type="spellStart"/>
            <w:r w:rsidRPr="008D266F">
              <w:rPr>
                <w:sz w:val="20"/>
                <w:szCs w:val="20"/>
                <w:lang w:val="ru-RU"/>
              </w:rPr>
              <w:t>Госгражданстроя</w:t>
            </w:r>
            <w:proofErr w:type="spellEnd"/>
            <w:r>
              <w:rPr>
                <w:sz w:val="20"/>
                <w:szCs w:val="20"/>
                <w:lang w:val="ru-RU"/>
              </w:rPr>
              <w:t>.</w:t>
            </w:r>
            <w:bookmarkEnd w:id="217"/>
            <w:bookmarkEnd w:id="218"/>
            <w:bookmarkEnd w:id="219"/>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222" w:name="_Toc499049190"/>
      <w:bookmarkEnd w:id="195"/>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22"/>
    </w:p>
    <w:p w:rsidR="007656C1" w:rsidRPr="00673852" w:rsidRDefault="007656C1" w:rsidP="007656C1">
      <w:pPr>
        <w:keepNext/>
        <w:spacing w:before="120"/>
        <w:jc w:val="right"/>
        <w:rPr>
          <w:b/>
          <w:i/>
        </w:rPr>
      </w:pPr>
      <w:r w:rsidRPr="00673852">
        <w:rPr>
          <w:b/>
          <w:i/>
        </w:rPr>
        <w:t>Таблица</w:t>
      </w:r>
      <w:r w:rsidR="003F5165">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23"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24" w:name="_Toc499049191"/>
      <w:bookmarkEnd w:id="22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24"/>
    </w:p>
    <w:p w:rsidR="00350FE0" w:rsidRPr="00673852" w:rsidRDefault="00350FE0" w:rsidP="00350FE0">
      <w:pPr>
        <w:keepNext/>
        <w:spacing w:before="120"/>
        <w:jc w:val="right"/>
        <w:rPr>
          <w:b/>
          <w:i/>
        </w:rPr>
      </w:pPr>
      <w:bookmarkStart w:id="225" w:name="OLE_LINK255"/>
      <w:r w:rsidRPr="00673852">
        <w:rPr>
          <w:b/>
          <w:i/>
        </w:rPr>
        <w:t>Таблица</w:t>
      </w:r>
      <w:r>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w:t>
            </w:r>
            <w:r w:rsidRPr="00C85A47">
              <w:rPr>
                <w:sz w:val="20"/>
                <w:szCs w:val="20"/>
                <w:lang w:val="ru-RU"/>
              </w:rPr>
              <w:t>у</w:t>
            </w:r>
            <w:r w:rsidRPr="00C85A47">
              <w:rPr>
                <w:sz w:val="20"/>
                <w:szCs w:val="20"/>
                <w:lang w:val="ru-RU"/>
              </w:rPr>
              <w:t>стимого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w:t>
            </w:r>
            <w:r w:rsidRPr="00C85A47">
              <w:rPr>
                <w:sz w:val="20"/>
                <w:szCs w:val="20"/>
                <w:lang w:val="ru-RU"/>
              </w:rPr>
              <w:t>у</w:t>
            </w:r>
            <w:r w:rsidRPr="00C85A47">
              <w:rPr>
                <w:sz w:val="20"/>
                <w:szCs w:val="20"/>
                <w:lang w:val="ru-RU"/>
              </w:rPr>
              <w:t>стимого уровня те</w:t>
            </w:r>
            <w:r w:rsidRPr="00C85A47">
              <w:rPr>
                <w:sz w:val="20"/>
                <w:szCs w:val="20"/>
                <w:lang w:val="ru-RU"/>
              </w:rPr>
              <w:t>р</w:t>
            </w:r>
            <w:r w:rsidRPr="00C85A47">
              <w:rPr>
                <w:sz w:val="20"/>
                <w:szCs w:val="20"/>
                <w:lang w:val="ru-RU"/>
              </w:rPr>
              <w:t>риториальной д</w:t>
            </w:r>
            <w:r w:rsidRPr="00C85A47">
              <w:rPr>
                <w:sz w:val="20"/>
                <w:szCs w:val="20"/>
                <w:lang w:val="ru-RU"/>
              </w:rPr>
              <w:t>о</w:t>
            </w:r>
            <w:r w:rsidRPr="00C85A47">
              <w:rPr>
                <w:sz w:val="20"/>
                <w:szCs w:val="20"/>
                <w:lang w:val="ru-RU"/>
              </w:rPr>
              <w:t>ступности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требован</w:t>
            </w:r>
            <w:r w:rsidRPr="000C6A0E">
              <w:rPr>
                <w:sz w:val="20"/>
                <w:szCs w:val="20"/>
              </w:rPr>
              <w:t>и</w:t>
            </w:r>
            <w:r w:rsidRPr="000C6A0E">
              <w:rPr>
                <w:sz w:val="20"/>
                <w:szCs w:val="20"/>
              </w:rPr>
              <w:t xml:space="preserve">ями СанПиН </w:t>
            </w:r>
            <w:r w:rsidRPr="00F21D60">
              <w:rPr>
                <w:sz w:val="20"/>
                <w:szCs w:val="20"/>
              </w:rPr>
              <w:t>42-128-4690-88 «Санитарные правила содержания те</w:t>
            </w:r>
            <w:r w:rsidRPr="00F21D60">
              <w:rPr>
                <w:sz w:val="20"/>
                <w:szCs w:val="20"/>
              </w:rPr>
              <w:t>р</w:t>
            </w:r>
            <w:r w:rsidRPr="00F21D60">
              <w:rPr>
                <w:sz w:val="20"/>
                <w:szCs w:val="20"/>
              </w:rPr>
              <w:t>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26" w:name="_Toc499049192"/>
      <w:bookmarkEnd w:id="225"/>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26"/>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5"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227" w:name="OLE_LINK210"/>
      <w:bookmarkStart w:id="228" w:name="OLE_LINK211"/>
      <w:r>
        <w:t xml:space="preserve">для </w:t>
      </w:r>
      <w:r w:rsidR="002B74DB">
        <w:t xml:space="preserve">населенных пунктов </w:t>
      </w:r>
      <w:r w:rsidR="002B74DB">
        <w:t xml:space="preserve">сельских </w:t>
      </w:r>
      <w:bookmarkEnd w:id="227"/>
      <w:bookmarkEnd w:id="228"/>
      <w:r w:rsidR="002B74DB">
        <w:t xml:space="preserve">поселений </w:t>
      </w:r>
      <w:proofErr w:type="spellStart"/>
      <w:r w:rsidR="002B74DB">
        <w:t>Турковского</w:t>
      </w:r>
      <w:proofErr w:type="spellEnd"/>
      <w:r w:rsidR="002B74DB">
        <w:t xml:space="preserve"> муниципального района </w:t>
      </w:r>
      <w:r>
        <w:t>следует принимать в соотве</w:t>
      </w:r>
      <w:r>
        <w:t>т</w:t>
      </w:r>
      <w:r>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t>р</w:t>
      </w:r>
      <w:r>
        <w:t xml:space="preserve">ной службы Министерства внутренних дел России от 30.12.1994 </w:t>
      </w:r>
      <w:r w:rsidR="006C1AAC">
        <w:t>№ </w:t>
      </w:r>
      <w:r>
        <w:t>36</w:t>
      </w:r>
      <w:r w:rsidR="0036588B">
        <w:t xml:space="preserve"> с учетом требов</w:t>
      </w:r>
      <w:r w:rsidR="0036588B">
        <w:t>а</w:t>
      </w:r>
      <w:r w:rsidR="0036588B">
        <w:t xml:space="preserve">ний РНГП </w:t>
      </w:r>
      <w:r w:rsidR="00317A8E">
        <w:t>Саратовск</w:t>
      </w:r>
      <w:r w:rsidR="0036588B">
        <w:t>ой области</w:t>
      </w:r>
      <w:r w:rsidR="002252A4">
        <w:t xml:space="preserve"> (п. 2.1.2 Проекта РНГП Сарато</w:t>
      </w:r>
      <w:r w:rsidR="002252A4">
        <w:t>в</w:t>
      </w:r>
      <w:r w:rsidR="002252A4">
        <w:t>ской области)</w:t>
      </w:r>
      <w:r w:rsidR="0036588B">
        <w:t>.</w:t>
      </w:r>
      <w:proofErr w:type="gramEnd"/>
    </w:p>
    <w:p w:rsidR="00FB7B60" w:rsidRDefault="00FB7B60" w:rsidP="00B23676">
      <w:pPr>
        <w:pStyle w:val="20"/>
        <w:numPr>
          <w:ilvl w:val="1"/>
          <w:numId w:val="13"/>
        </w:numPr>
        <w:ind w:left="0" w:firstLine="0"/>
      </w:pPr>
      <w:bookmarkStart w:id="229" w:name="_Toc499049193"/>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229"/>
    </w:p>
    <w:p w:rsidR="00FB7B60" w:rsidRPr="00FB7B60" w:rsidRDefault="00FB7B60" w:rsidP="00B23676">
      <w:pPr>
        <w:keepNext/>
        <w:spacing w:before="120"/>
        <w:jc w:val="right"/>
        <w:rPr>
          <w:b/>
          <w:i/>
        </w:rPr>
      </w:pPr>
      <w:r w:rsidRPr="00FB7B60">
        <w:rPr>
          <w:b/>
          <w:i/>
        </w:rPr>
        <w:t xml:space="preserve">Таблица </w:t>
      </w:r>
      <w:r w:rsidR="00752A28">
        <w:rPr>
          <w:b/>
          <w:i/>
        </w:rPr>
        <w:t>2.</w:t>
      </w:r>
      <w:r w:rsidR="004036A2">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230" w:name="OLE_LINK79"/>
            <w:bookmarkStart w:id="231" w:name="OLE_LINK80"/>
            <w:bookmarkStart w:id="232" w:name="OLE_LINK93"/>
            <w:bookmarkStart w:id="23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230"/>
            <w:bookmarkEnd w:id="231"/>
            <w:bookmarkEnd w:id="232"/>
            <w:bookmarkEnd w:id="23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234" w:name="OLE_LINK354"/>
            <w:bookmarkStart w:id="23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234"/>
            <w:bookmarkEnd w:id="235"/>
          </w:p>
        </w:tc>
      </w:tr>
    </w:tbl>
    <w:p w:rsidR="00CE74C4" w:rsidRDefault="00CE74C4" w:rsidP="003B14DA">
      <w:pPr>
        <w:pStyle w:val="20"/>
        <w:numPr>
          <w:ilvl w:val="1"/>
          <w:numId w:val="13"/>
        </w:numPr>
        <w:ind w:left="0" w:firstLine="0"/>
      </w:pPr>
      <w:bookmarkStart w:id="236" w:name="_Toc499049194"/>
      <w:r>
        <w:t xml:space="preserve">Объекты </w:t>
      </w:r>
      <w:r w:rsidR="00146C7F">
        <w:t>местного значения сельского поселения</w:t>
      </w:r>
      <w:r w:rsidR="00FB5101">
        <w:t xml:space="preserve"> </w:t>
      </w:r>
      <w:r>
        <w:t>в области культуры и искусства</w:t>
      </w:r>
      <w:bookmarkEnd w:id="23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4036A2">
        <w:rPr>
          <w:b/>
          <w:i/>
        </w:rPr>
        <w:t>7</w:t>
      </w:r>
    </w:p>
    <w:p w:rsidR="00CE74C4" w:rsidRDefault="003324FD" w:rsidP="003B14DA">
      <w:pPr>
        <w:keepNext/>
        <w:spacing w:after="120"/>
        <w:ind w:firstLine="0"/>
        <w:jc w:val="center"/>
        <w:rPr>
          <w:b/>
          <w:i/>
        </w:rPr>
      </w:pPr>
      <w:bookmarkStart w:id="237" w:name="OLE_LINK1008"/>
      <w:bookmarkStart w:id="238" w:name="OLE_LINK1009"/>
      <w:bookmarkStart w:id="239" w:name="OLE_LINK1010"/>
      <w:r w:rsidRPr="001B1BE7">
        <w:rPr>
          <w:b/>
          <w:i/>
        </w:rPr>
        <w:t xml:space="preserve">Обоснование расчетных показателей, устанавливаемых для объектов </w:t>
      </w:r>
      <w:bookmarkEnd w:id="237"/>
      <w:bookmarkEnd w:id="238"/>
      <w:bookmarkEnd w:id="23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4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4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510182" w:rsidP="00510182">
            <w:pPr>
              <w:pStyle w:val="Default"/>
              <w:rPr>
                <w:color w:val="auto"/>
                <w:sz w:val="20"/>
                <w:szCs w:val="20"/>
              </w:rPr>
            </w:pPr>
            <w:r>
              <w:rPr>
                <w:color w:val="auto"/>
                <w:sz w:val="20"/>
                <w:szCs w:val="20"/>
              </w:rPr>
              <w:t xml:space="preserve">Количество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с</w:t>
            </w:r>
            <w:r w:rsidRPr="008B41FA">
              <w:rPr>
                <w:color w:val="auto"/>
                <w:sz w:val="20"/>
                <w:szCs w:val="20"/>
              </w:rPr>
              <w:t xml:space="preserve"> </w:t>
            </w:r>
            <w:r>
              <w:rPr>
                <w:color w:val="auto"/>
                <w:sz w:val="20"/>
                <w:szCs w:val="20"/>
              </w:rPr>
              <w:t>Прилож</w:t>
            </w:r>
            <w:r>
              <w:rPr>
                <w:color w:val="auto"/>
                <w:sz w:val="20"/>
                <w:szCs w:val="20"/>
              </w:rPr>
              <w:t>е</w:t>
            </w:r>
            <w:r>
              <w:rPr>
                <w:color w:val="auto"/>
                <w:sz w:val="20"/>
                <w:szCs w:val="20"/>
              </w:rPr>
              <w:t xml:space="preserve">нием </w:t>
            </w:r>
            <w:proofErr w:type="gramStart"/>
            <w:r>
              <w:rPr>
                <w:color w:val="auto"/>
                <w:sz w:val="20"/>
                <w:szCs w:val="20"/>
              </w:rPr>
              <w:t>к</w:t>
            </w:r>
            <w:proofErr w:type="gramEnd"/>
            <w:r>
              <w:rPr>
                <w:color w:val="auto"/>
                <w:sz w:val="20"/>
                <w:szCs w:val="20"/>
              </w:rPr>
              <w:t xml:space="preserve"> </w:t>
            </w:r>
            <w:proofErr w:type="gramStart"/>
            <w:r w:rsidRPr="00722162">
              <w:rPr>
                <w:color w:val="auto"/>
                <w:sz w:val="20"/>
                <w:szCs w:val="20"/>
              </w:rPr>
              <w:t>Распоряжения</w:t>
            </w:r>
            <w:proofErr w:type="gramEnd"/>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r>
              <w:rPr>
                <w:color w:val="auto"/>
                <w:sz w:val="20"/>
                <w:szCs w:val="20"/>
              </w:rPr>
              <w:t>:</w:t>
            </w:r>
          </w:p>
          <w:p w:rsidR="00740608" w:rsidRDefault="00510182" w:rsidP="00510182">
            <w:pPr>
              <w:pStyle w:val="Default"/>
              <w:numPr>
                <w:ilvl w:val="0"/>
                <w:numId w:val="35"/>
              </w:numPr>
              <w:rPr>
                <w:color w:val="auto"/>
                <w:sz w:val="20"/>
                <w:szCs w:val="20"/>
              </w:rPr>
            </w:pPr>
            <w:r>
              <w:rPr>
                <w:color w:val="auto"/>
                <w:sz w:val="20"/>
                <w:szCs w:val="20"/>
              </w:rPr>
              <w:t xml:space="preserve">для </w:t>
            </w:r>
            <w:r w:rsidR="007F11B1">
              <w:rPr>
                <w:color w:val="auto"/>
                <w:sz w:val="20"/>
                <w:szCs w:val="20"/>
              </w:rPr>
              <w:t>Рязанского</w:t>
            </w:r>
            <w:r>
              <w:rPr>
                <w:color w:val="auto"/>
                <w:sz w:val="20"/>
                <w:szCs w:val="20"/>
              </w:rPr>
              <w:t xml:space="preserve"> МО </w:t>
            </w:r>
            <w:r w:rsidR="007F11B1">
              <w:rPr>
                <w:color w:val="auto"/>
                <w:sz w:val="20"/>
                <w:szCs w:val="20"/>
              </w:rPr>
              <w:t xml:space="preserve">и </w:t>
            </w:r>
            <w:proofErr w:type="spellStart"/>
            <w:r w:rsidR="007F11B1">
              <w:rPr>
                <w:color w:val="auto"/>
                <w:sz w:val="20"/>
                <w:szCs w:val="20"/>
              </w:rPr>
              <w:t>Студеновского</w:t>
            </w:r>
            <w:proofErr w:type="spellEnd"/>
            <w:r w:rsidR="00740608">
              <w:rPr>
                <w:color w:val="auto"/>
                <w:sz w:val="20"/>
                <w:szCs w:val="20"/>
              </w:rPr>
              <w:t xml:space="preserve"> </w:t>
            </w:r>
            <w:r w:rsidR="00740608">
              <w:rPr>
                <w:color w:val="auto"/>
                <w:sz w:val="20"/>
                <w:szCs w:val="20"/>
              </w:rPr>
              <w:t xml:space="preserve">– 200 </w:t>
            </w:r>
            <w:r w:rsidR="00740608" w:rsidRPr="00D64B01">
              <w:rPr>
                <w:sz w:val="20"/>
                <w:szCs w:val="20"/>
              </w:rPr>
              <w:t>посадочных м</w:t>
            </w:r>
            <w:r w:rsidR="00740608">
              <w:rPr>
                <w:sz w:val="20"/>
                <w:szCs w:val="20"/>
              </w:rPr>
              <w:t xml:space="preserve">ест на </w:t>
            </w:r>
            <w:r w:rsidR="00740608" w:rsidRPr="008341B2">
              <w:rPr>
                <w:sz w:val="20"/>
                <w:szCs w:val="20"/>
              </w:rPr>
              <w:t>1000</w:t>
            </w:r>
            <w:r w:rsidR="00740608" w:rsidRPr="00D64B01">
              <w:rPr>
                <w:sz w:val="20"/>
                <w:szCs w:val="20"/>
              </w:rPr>
              <w:t xml:space="preserve"> чел.</w:t>
            </w:r>
            <w:r w:rsidR="00740608">
              <w:rPr>
                <w:color w:val="auto"/>
                <w:sz w:val="20"/>
                <w:szCs w:val="20"/>
              </w:rPr>
              <w:t xml:space="preserve"> (для сельских поселений с численностью от 1000 до 1999 чел.)</w:t>
            </w:r>
          </w:p>
          <w:p w:rsidR="00510182" w:rsidRDefault="00510182" w:rsidP="00510182">
            <w:pPr>
              <w:pStyle w:val="Default"/>
              <w:numPr>
                <w:ilvl w:val="0"/>
                <w:numId w:val="35"/>
              </w:numPr>
              <w:rPr>
                <w:color w:val="auto"/>
                <w:sz w:val="20"/>
                <w:szCs w:val="20"/>
              </w:rPr>
            </w:pPr>
            <w:r>
              <w:rPr>
                <w:color w:val="auto"/>
                <w:sz w:val="20"/>
                <w:szCs w:val="20"/>
              </w:rPr>
              <w:t xml:space="preserve">для остальных сельских поселений </w:t>
            </w:r>
            <w:proofErr w:type="spellStart"/>
            <w:r w:rsidR="00015B9D">
              <w:rPr>
                <w:color w:val="auto"/>
                <w:sz w:val="20"/>
                <w:szCs w:val="20"/>
              </w:rPr>
              <w:t>Турковск</w:t>
            </w:r>
            <w:r>
              <w:rPr>
                <w:color w:val="auto"/>
                <w:sz w:val="20"/>
                <w:szCs w:val="20"/>
              </w:rPr>
              <w:t>ого</w:t>
            </w:r>
            <w:proofErr w:type="spellEnd"/>
            <w:r>
              <w:rPr>
                <w:color w:val="auto"/>
                <w:sz w:val="20"/>
                <w:szCs w:val="20"/>
              </w:rPr>
              <w:t xml:space="preserve"> района</w:t>
            </w:r>
            <w:r w:rsidR="00740608">
              <w:rPr>
                <w:color w:val="auto"/>
                <w:sz w:val="20"/>
                <w:szCs w:val="20"/>
              </w:rPr>
              <w:t xml:space="preserve"> </w:t>
            </w:r>
            <w:r w:rsidR="00740608">
              <w:rPr>
                <w:color w:val="auto"/>
                <w:sz w:val="20"/>
                <w:szCs w:val="20"/>
              </w:rPr>
              <w:t xml:space="preserve">– 150 </w:t>
            </w:r>
            <w:r w:rsidR="00740608" w:rsidRPr="00D64B01">
              <w:rPr>
                <w:sz w:val="20"/>
                <w:szCs w:val="20"/>
              </w:rPr>
              <w:t>посадочных мест</w:t>
            </w:r>
            <w:r w:rsidR="00740608">
              <w:rPr>
                <w:sz w:val="20"/>
                <w:szCs w:val="20"/>
              </w:rPr>
              <w:t xml:space="preserve"> на </w:t>
            </w:r>
            <w:r w:rsidR="00740608" w:rsidRPr="008341B2">
              <w:rPr>
                <w:sz w:val="20"/>
                <w:szCs w:val="20"/>
              </w:rPr>
              <w:t>1000</w:t>
            </w:r>
            <w:r w:rsidR="00740608" w:rsidRPr="00D64B01">
              <w:rPr>
                <w:sz w:val="20"/>
                <w:szCs w:val="20"/>
              </w:rPr>
              <w:t xml:space="preserve"> чел. </w:t>
            </w:r>
            <w:r w:rsidR="00740608">
              <w:rPr>
                <w:color w:val="auto"/>
                <w:sz w:val="20"/>
                <w:szCs w:val="20"/>
              </w:rPr>
              <w:t>(для сельских поселений с чи</w:t>
            </w:r>
            <w:r w:rsidR="00740608">
              <w:rPr>
                <w:color w:val="auto"/>
                <w:sz w:val="20"/>
                <w:szCs w:val="20"/>
              </w:rPr>
              <w:t>с</w:t>
            </w:r>
            <w:r w:rsidR="00740608">
              <w:rPr>
                <w:color w:val="auto"/>
                <w:sz w:val="20"/>
                <w:szCs w:val="20"/>
              </w:rPr>
              <w:t xml:space="preserve">ленностью от </w:t>
            </w:r>
            <w:r w:rsidR="00740608">
              <w:rPr>
                <w:color w:val="auto"/>
                <w:sz w:val="20"/>
                <w:szCs w:val="20"/>
              </w:rPr>
              <w:t>500</w:t>
            </w:r>
            <w:r w:rsidR="00740608">
              <w:rPr>
                <w:color w:val="auto"/>
                <w:sz w:val="20"/>
                <w:szCs w:val="20"/>
              </w:rPr>
              <w:t xml:space="preserve"> до 999 чел.);</w:t>
            </w:r>
          </w:p>
          <w:p w:rsidR="008B41FA" w:rsidRPr="00722162" w:rsidRDefault="00510182" w:rsidP="00510182">
            <w:pPr>
              <w:pStyle w:val="Default"/>
              <w:rPr>
                <w:color w:val="auto"/>
                <w:sz w:val="20"/>
                <w:szCs w:val="20"/>
              </w:rPr>
            </w:pPr>
            <w:bookmarkStart w:id="242" w:name="OLE_LINK666"/>
            <w:bookmarkStart w:id="24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42"/>
            <w:bookmarkEnd w:id="24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44" w:name="_Toc499049195"/>
      <w:bookmarkEnd w:id="240"/>
      <w:bookmarkEnd w:id="241"/>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4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9D198B">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w:t>
            </w:r>
            <w:r w:rsidRPr="00903F22">
              <w:rPr>
                <w:sz w:val="20"/>
                <w:szCs w:val="20"/>
                <w:lang w:val="ru-RU"/>
              </w:rPr>
              <w:t>е</w:t>
            </w:r>
            <w:r w:rsidRPr="00903F22">
              <w:rPr>
                <w:sz w:val="20"/>
                <w:szCs w:val="20"/>
                <w:lang w:val="ru-RU"/>
              </w:rPr>
              <w:t>лений. Актуализированная редакция СНиП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sidRPr="00903F22">
              <w:rPr>
                <w:sz w:val="20"/>
                <w:szCs w:val="20"/>
                <w:vertAlign w:val="superscript"/>
                <w:lang w:val="ru-RU"/>
              </w:rPr>
              <w:t xml:space="preserve"> </w:t>
            </w:r>
            <w:r>
              <w:rPr>
                <w:sz w:val="20"/>
                <w:szCs w:val="20"/>
                <w:lang w:val="ru-RU"/>
              </w:rPr>
              <w:t xml:space="preserve"> 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редакция СНиП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9F6BC1">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«Градостр</w:t>
            </w:r>
            <w:r w:rsidRPr="00CC35FD">
              <w:rPr>
                <w:sz w:val="20"/>
                <w:szCs w:val="20"/>
                <w:lang w:val="ru-RU"/>
              </w:rPr>
              <w:t>о</w:t>
            </w:r>
            <w:r w:rsidRPr="00CC35FD">
              <w:rPr>
                <w:sz w:val="20"/>
                <w:szCs w:val="20"/>
                <w:lang w:val="ru-RU"/>
              </w:rPr>
              <w:t>ительство. Планировка и застройка городских и сельских пос</w:t>
            </w:r>
            <w:r w:rsidRPr="00CC35FD">
              <w:rPr>
                <w:sz w:val="20"/>
                <w:szCs w:val="20"/>
                <w:lang w:val="ru-RU"/>
              </w:rPr>
              <w:t>е</w:t>
            </w:r>
            <w:r w:rsidRPr="00CC35FD">
              <w:rPr>
                <w:sz w:val="20"/>
                <w:szCs w:val="20"/>
                <w:lang w:val="ru-RU"/>
              </w:rPr>
              <w:t>лений. Актуализированная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245" w:name="_Toc499049196"/>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245"/>
    </w:p>
    <w:p w:rsidR="00095F0C" w:rsidRPr="00662113" w:rsidRDefault="00095F0C" w:rsidP="008C4A94">
      <w:pPr>
        <w:keepNext/>
        <w:spacing w:before="120"/>
        <w:jc w:val="right"/>
        <w:rPr>
          <w:b/>
          <w:i/>
        </w:rPr>
      </w:pPr>
      <w:r w:rsidRPr="00662113">
        <w:rPr>
          <w:b/>
          <w:i/>
        </w:rPr>
        <w:t>Таб</w:t>
      </w:r>
      <w:bookmarkStart w:id="246" w:name="OLE_LINK1103"/>
      <w:bookmarkStart w:id="247" w:name="OLE_LINK1104"/>
      <w:r w:rsidRPr="00662113">
        <w:rPr>
          <w:b/>
          <w:i/>
        </w:rPr>
        <w:t>лица</w:t>
      </w:r>
      <w:r>
        <w:rPr>
          <w:b/>
          <w:i/>
        </w:rPr>
        <w:t xml:space="preserve"> </w:t>
      </w:r>
      <w:r w:rsidR="00752A28">
        <w:rPr>
          <w:b/>
          <w:i/>
        </w:rPr>
        <w:t>2.</w:t>
      </w:r>
      <w:r w:rsidR="009D198B">
        <w:rPr>
          <w:b/>
          <w:i/>
        </w:rPr>
        <w:t>9</w:t>
      </w:r>
    </w:p>
    <w:p w:rsidR="00095F0C" w:rsidRDefault="00095F0C" w:rsidP="008C4A94">
      <w:pPr>
        <w:keepNext/>
        <w:spacing w:after="120"/>
        <w:ind w:firstLine="0"/>
        <w:jc w:val="center"/>
        <w:rPr>
          <w:b/>
          <w:i/>
        </w:rPr>
      </w:pPr>
      <w:bookmarkStart w:id="248" w:name="OLE_LINK1100"/>
      <w:bookmarkStart w:id="249" w:name="OLE_LINK1101"/>
      <w:bookmarkStart w:id="250" w:name="OLE_LINK1102"/>
      <w:r w:rsidRPr="001B1BE7">
        <w:rPr>
          <w:b/>
          <w:i/>
        </w:rPr>
        <w:t>Обоснование расчетных показателей, устанавливаемых дл</w:t>
      </w:r>
      <w:bookmarkEnd w:id="246"/>
      <w:bookmarkEnd w:id="247"/>
      <w:r w:rsidRPr="001B1BE7">
        <w:rPr>
          <w:b/>
          <w:i/>
        </w:rPr>
        <w:t xml:space="preserve">я объектов </w:t>
      </w:r>
      <w:bookmarkEnd w:id="248"/>
      <w:bookmarkEnd w:id="249"/>
      <w:bookmarkEnd w:id="25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4A5354"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6"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proofErr w:type="spellStart"/>
            <w:r w:rsidR="00015B9D">
              <w:rPr>
                <w:sz w:val="20"/>
                <w:szCs w:val="20"/>
                <w:lang w:val="ru-RU"/>
              </w:rPr>
              <w:t>Турковск</w:t>
            </w:r>
            <w:r w:rsidR="00A61727">
              <w:rPr>
                <w:sz w:val="20"/>
                <w:szCs w:val="20"/>
                <w:lang w:val="ru-RU"/>
              </w:rPr>
              <w:t>ого</w:t>
            </w:r>
            <w:proofErr w:type="spellEnd"/>
            <w:r w:rsidR="00A61727">
              <w:rPr>
                <w:sz w:val="20"/>
                <w:szCs w:val="20"/>
                <w:lang w:val="ru-RU"/>
              </w:rPr>
              <w:t xml:space="preserve"> муниц</w:t>
            </w:r>
            <w:r w:rsidR="00A61727">
              <w:rPr>
                <w:sz w:val="20"/>
                <w:szCs w:val="20"/>
                <w:lang w:val="ru-RU"/>
              </w:rPr>
              <w:t>и</w:t>
            </w:r>
            <w:r w:rsidR="00A61727">
              <w:rPr>
                <w:sz w:val="20"/>
                <w:szCs w:val="20"/>
                <w:lang w:val="ru-RU"/>
              </w:rPr>
              <w:t>пального района</w:t>
            </w:r>
            <w:r>
              <w:rPr>
                <w:sz w:val="20"/>
                <w:szCs w:val="20"/>
                <w:lang w:val="ru-RU"/>
              </w:rPr>
              <w:t xml:space="preserve"> (суммарный норматив минимальной обе</w:t>
            </w:r>
            <w:r>
              <w:rPr>
                <w:sz w:val="20"/>
                <w:szCs w:val="20"/>
                <w:lang w:val="ru-RU"/>
              </w:rPr>
              <w:t>с</w:t>
            </w:r>
            <w:r>
              <w:rPr>
                <w:sz w:val="20"/>
                <w:szCs w:val="20"/>
                <w:lang w:val="ru-RU"/>
              </w:rPr>
              <w:t xml:space="preserve">печенности площадью стационарных торговых объектов </w:t>
            </w:r>
            <w:bookmarkStart w:id="251" w:name="OLE_LINK91"/>
            <w:bookmarkStart w:id="252" w:name="OLE_LINK92"/>
            <w:bookmarkStart w:id="253" w:name="OLE_LINK95"/>
            <w:bookmarkStart w:id="254" w:name="OLE_LINK96"/>
            <w:r w:rsidR="001915B8">
              <w:rPr>
                <w:sz w:val="20"/>
                <w:szCs w:val="20"/>
                <w:lang w:val="ru-RU"/>
              </w:rPr>
              <w:t>402 м</w:t>
            </w:r>
            <w:proofErr w:type="gramStart"/>
            <w:r w:rsidR="001915B8">
              <w:rPr>
                <w:sz w:val="20"/>
                <w:szCs w:val="20"/>
                <w:vertAlign w:val="superscript"/>
                <w:lang w:val="ru-RU"/>
              </w:rPr>
              <w:t>2</w:t>
            </w:r>
            <w:proofErr w:type="gramEnd"/>
            <w:r w:rsidR="001915B8">
              <w:rPr>
                <w:sz w:val="20"/>
                <w:szCs w:val="20"/>
                <w:lang w:val="ru-RU"/>
              </w:rPr>
              <w:t xml:space="preserve"> на 1000 ж</w:t>
            </w:r>
            <w:r w:rsidR="001915B8">
              <w:rPr>
                <w:sz w:val="20"/>
                <w:szCs w:val="20"/>
                <w:lang w:val="ru-RU"/>
              </w:rPr>
              <w:t>и</w:t>
            </w:r>
            <w:r w:rsidR="001915B8">
              <w:rPr>
                <w:sz w:val="20"/>
                <w:szCs w:val="20"/>
                <w:lang w:val="ru-RU"/>
              </w:rPr>
              <w:t>телей, в том числе 133 м</w:t>
            </w:r>
            <w:proofErr w:type="gramStart"/>
            <w:r w:rsidR="001915B8">
              <w:rPr>
                <w:sz w:val="20"/>
                <w:szCs w:val="20"/>
                <w:vertAlign w:val="superscript"/>
                <w:lang w:val="ru-RU"/>
              </w:rPr>
              <w:t>2</w:t>
            </w:r>
            <w:proofErr w:type="gramEnd"/>
            <w:r w:rsidR="001915B8">
              <w:rPr>
                <w:sz w:val="20"/>
                <w:szCs w:val="20"/>
                <w:lang w:val="ru-RU"/>
              </w:rPr>
              <w:t xml:space="preserve"> на 1000 жителей для объектов по продаже пр</w:t>
            </w:r>
            <w:r w:rsidR="001915B8">
              <w:rPr>
                <w:sz w:val="20"/>
                <w:szCs w:val="20"/>
                <w:lang w:val="ru-RU"/>
              </w:rPr>
              <w:t>о</w:t>
            </w:r>
            <w:r w:rsidR="001915B8">
              <w:rPr>
                <w:sz w:val="20"/>
                <w:szCs w:val="20"/>
                <w:lang w:val="ru-RU"/>
              </w:rPr>
              <w:t>довольственных товаров и 269</w:t>
            </w:r>
            <w:bookmarkEnd w:id="251"/>
            <w:bookmarkEnd w:id="252"/>
            <w:bookmarkEnd w:id="253"/>
            <w:bookmarkEnd w:id="254"/>
            <w:r w:rsidR="001915B8">
              <w:rPr>
                <w:sz w:val="20"/>
                <w:szCs w:val="20"/>
                <w:lang w:val="ru-RU"/>
              </w:rPr>
              <w:t xml:space="preserve"> </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непродовол</w:t>
            </w:r>
            <w:r>
              <w:rPr>
                <w:sz w:val="20"/>
                <w:szCs w:val="20"/>
                <w:lang w:val="ru-RU"/>
              </w:rPr>
              <w:t>ь</w:t>
            </w:r>
            <w:r>
              <w:rPr>
                <w:sz w:val="20"/>
                <w:szCs w:val="20"/>
                <w:lang w:val="ru-RU"/>
              </w:rPr>
              <w:t>ственных товаров.</w:t>
            </w:r>
          </w:p>
          <w:p w:rsidR="009B5616" w:rsidRPr="00903F22" w:rsidRDefault="005062D2" w:rsidP="005062D2">
            <w:pPr>
              <w:pStyle w:val="aff6"/>
              <w:ind w:firstLine="0"/>
              <w:jc w:val="left"/>
              <w:rPr>
                <w:sz w:val="20"/>
                <w:szCs w:val="20"/>
                <w:lang w:val="ru-RU"/>
              </w:rPr>
            </w:pPr>
            <w:r>
              <w:rPr>
                <w:sz w:val="20"/>
                <w:szCs w:val="20"/>
                <w:lang w:val="ru-RU"/>
              </w:rPr>
              <w:t>Показатели</w:t>
            </w:r>
            <w:r w:rsidR="009B5616" w:rsidRPr="00903F22">
              <w:rPr>
                <w:sz w:val="20"/>
                <w:szCs w:val="20"/>
                <w:lang w:val="ru-RU"/>
              </w:rPr>
              <w:t xml:space="preserve"> обеспеченности</w:t>
            </w:r>
            <w:r w:rsidR="009B5616">
              <w:rPr>
                <w:sz w:val="20"/>
                <w:szCs w:val="20"/>
                <w:lang w:val="ru-RU"/>
              </w:rPr>
              <w:t xml:space="preserve"> </w:t>
            </w:r>
            <w:r w:rsidR="00510182">
              <w:rPr>
                <w:sz w:val="20"/>
                <w:szCs w:val="20"/>
                <w:lang w:val="ru-RU"/>
              </w:rPr>
              <w:t>торговыми объектами для сел</w:t>
            </w:r>
            <w:r w:rsidR="00510182">
              <w:rPr>
                <w:sz w:val="20"/>
                <w:szCs w:val="20"/>
                <w:lang w:val="ru-RU"/>
              </w:rPr>
              <w:t>ь</w:t>
            </w:r>
            <w:r w:rsidR="00510182">
              <w:rPr>
                <w:sz w:val="20"/>
                <w:szCs w:val="20"/>
                <w:lang w:val="ru-RU"/>
              </w:rPr>
              <w:t xml:space="preserve">ских поселений </w:t>
            </w:r>
            <w:proofErr w:type="spellStart"/>
            <w:r w:rsidR="00015B9D">
              <w:rPr>
                <w:sz w:val="20"/>
                <w:szCs w:val="20"/>
                <w:lang w:val="ru-RU"/>
              </w:rPr>
              <w:t>Турковск</w:t>
            </w:r>
            <w:r w:rsidR="00510182">
              <w:rPr>
                <w:sz w:val="20"/>
                <w:szCs w:val="20"/>
                <w:lang w:val="ru-RU"/>
              </w:rPr>
              <w:t>ого</w:t>
            </w:r>
            <w:proofErr w:type="spellEnd"/>
            <w:r w:rsidR="00510182">
              <w:rPr>
                <w:sz w:val="20"/>
                <w:szCs w:val="20"/>
                <w:lang w:val="ru-RU"/>
              </w:rPr>
              <w:t xml:space="preserve"> района</w:t>
            </w:r>
            <w:r w:rsidR="00693F3E">
              <w:rPr>
                <w:sz w:val="20"/>
                <w:szCs w:val="20"/>
                <w:lang w:val="ru-RU"/>
              </w:rPr>
              <w:t xml:space="preserve"> </w:t>
            </w:r>
            <w:r w:rsidR="009B5616">
              <w:rPr>
                <w:sz w:val="20"/>
                <w:szCs w:val="20"/>
                <w:lang w:val="ru-RU"/>
              </w:rPr>
              <w:t>принят</w:t>
            </w:r>
            <w:r>
              <w:rPr>
                <w:sz w:val="20"/>
                <w:szCs w:val="20"/>
                <w:lang w:val="ru-RU"/>
              </w:rPr>
              <w:t xml:space="preserve">ы </w:t>
            </w:r>
            <w:r w:rsidR="009B5616">
              <w:rPr>
                <w:sz w:val="20"/>
                <w:szCs w:val="20"/>
                <w:lang w:val="ru-RU"/>
              </w:rPr>
              <w:t>в соотве</w:t>
            </w:r>
            <w:r w:rsidR="009B5616">
              <w:rPr>
                <w:sz w:val="20"/>
                <w:szCs w:val="20"/>
                <w:lang w:val="ru-RU"/>
              </w:rPr>
              <w:t>т</w:t>
            </w:r>
            <w:r w:rsidR="009B5616">
              <w:rPr>
                <w:sz w:val="20"/>
                <w:szCs w:val="20"/>
                <w:lang w:val="ru-RU"/>
              </w:rPr>
              <w:t xml:space="preserve">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w:t>
            </w:r>
            <w:r w:rsidR="004A5354">
              <w:rPr>
                <w:sz w:val="20"/>
                <w:szCs w:val="20"/>
                <w:lang w:val="ru-RU"/>
              </w:rPr>
              <w:t>е</w:t>
            </w:r>
            <w:r w:rsidR="004A5354">
              <w:rPr>
                <w:sz w:val="20"/>
                <w:szCs w:val="20"/>
                <w:lang w:val="ru-RU"/>
              </w:rPr>
              <w:t>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магазинов и пав</w:t>
            </w:r>
            <w:r w:rsidR="004A5354">
              <w:rPr>
                <w:sz w:val="20"/>
                <w:szCs w:val="20"/>
                <w:lang w:val="ru-RU"/>
              </w:rPr>
              <w:t>и</w:t>
            </w:r>
            <w:r w:rsidR="004A5354">
              <w:rPr>
                <w:sz w:val="20"/>
                <w:szCs w:val="20"/>
                <w:lang w:val="ru-RU"/>
              </w:rPr>
              <w:t>льонов, размещаемых в крупных торговых центрах</w:t>
            </w:r>
            <w:r w:rsidR="0071072C">
              <w:rPr>
                <w:sz w:val="20"/>
                <w:szCs w:val="20"/>
                <w:lang w:val="ru-RU"/>
              </w:rPr>
              <w:t xml:space="preserve">, </w:t>
            </w:r>
            <w:r w:rsidR="0071072C" w:rsidRPr="004A5354">
              <w:rPr>
                <w:sz w:val="20"/>
                <w:szCs w:val="20"/>
                <w:lang w:val="ru-RU"/>
              </w:rPr>
              <w:t>опу</w:t>
            </w:r>
            <w:r w:rsidR="0071072C" w:rsidRPr="004A5354">
              <w:rPr>
                <w:sz w:val="20"/>
                <w:szCs w:val="20"/>
                <w:lang w:val="ru-RU"/>
              </w:rPr>
              <w:t>б</w:t>
            </w:r>
            <w:r w:rsidR="0071072C" w:rsidRPr="004A5354">
              <w:rPr>
                <w:sz w:val="20"/>
                <w:szCs w:val="20"/>
                <w:lang w:val="ru-RU"/>
              </w:rPr>
              <w:t>ликованными на официальном портале Правительства С</w:t>
            </w:r>
            <w:r w:rsidR="0071072C" w:rsidRPr="004A5354">
              <w:rPr>
                <w:sz w:val="20"/>
                <w:szCs w:val="20"/>
                <w:lang w:val="ru-RU"/>
              </w:rPr>
              <w:t>а</w:t>
            </w:r>
            <w:r w:rsidR="0071072C" w:rsidRPr="004A5354">
              <w:rPr>
                <w:sz w:val="20"/>
                <w:szCs w:val="20"/>
                <w:lang w:val="ru-RU"/>
              </w:rPr>
              <w:t>ратовской области</w:t>
            </w:r>
            <w:r w:rsidR="004A5354">
              <w:rPr>
                <w:sz w:val="20"/>
                <w:szCs w:val="20"/>
                <w:lang w:val="ru-RU"/>
              </w:rPr>
              <w:t xml:space="preserve"> </w:t>
            </w:r>
            <w:r w:rsidR="004A5354" w:rsidRPr="004A5354">
              <w:rPr>
                <w:sz w:val="20"/>
                <w:szCs w:val="20"/>
                <w:lang w:val="ru-RU"/>
              </w:rPr>
              <w:t>(</w:t>
            </w:r>
            <w:hyperlink r:id="rId17" w:history="1">
              <w:r w:rsidR="004A5354" w:rsidRPr="004A5354">
                <w:rPr>
                  <w:sz w:val="20"/>
                  <w:szCs w:val="20"/>
                  <w:lang w:val="ru-RU"/>
                </w:rPr>
                <w:t>https://saratov.gov.ru/gov/</w:t>
              </w:r>
              <w:proofErr w:type="gramStart"/>
              <w:r w:rsidR="004A5354" w:rsidRPr="004A5354">
                <w:rPr>
                  <w:sz w:val="20"/>
                  <w:szCs w:val="20"/>
                  <w:lang w:val="ru-RU"/>
                </w:rPr>
                <w:t>auth/mineconom/PRLD/TOPBU/Norm_torg_2017.pdf</w:t>
              </w:r>
            </w:hyperlink>
            <w:r w:rsidR="004A5354" w:rsidRPr="004A5354">
              <w:rPr>
                <w:sz w:val="20"/>
                <w:szCs w:val="20"/>
                <w:lang w:val="ru-RU"/>
              </w:rPr>
              <w:t>)</w:t>
            </w:r>
            <w:r>
              <w:rPr>
                <w:sz w:val="20"/>
                <w:szCs w:val="20"/>
                <w:lang w:val="ru-RU"/>
              </w:rPr>
              <w:t>.</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5062D2">
            <w:pPr>
              <w:pStyle w:val="aff6"/>
              <w:ind w:firstLine="0"/>
              <w:jc w:val="left"/>
              <w:rPr>
                <w:sz w:val="20"/>
                <w:szCs w:val="20"/>
                <w:lang w:val="ru-RU"/>
              </w:rPr>
            </w:pPr>
            <w:bookmarkStart w:id="255" w:name="OLE_LINK548"/>
            <w:bookmarkStart w:id="256" w:name="OLE_LINK549"/>
            <w:bookmarkStart w:id="257" w:name="OLE_LINK550"/>
            <w:bookmarkStart w:id="25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255"/>
            <w:bookmarkEnd w:id="256"/>
            <w:bookmarkEnd w:id="257"/>
            <w:bookmarkEnd w:id="25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1915B8">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w:t>
            </w:r>
            <w:r w:rsidRPr="00903F22">
              <w:rPr>
                <w:sz w:val="20"/>
                <w:szCs w:val="20"/>
                <w:lang w:val="ru-RU"/>
              </w:rPr>
              <w:t>т</w:t>
            </w:r>
            <w:r w:rsidRPr="00903F22">
              <w:rPr>
                <w:sz w:val="20"/>
                <w:szCs w:val="20"/>
                <w:lang w:val="ru-RU"/>
              </w:rPr>
              <w:t>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w:t>
            </w:r>
            <w:r w:rsidRPr="003D6540">
              <w:rPr>
                <w:sz w:val="20"/>
                <w:szCs w:val="20"/>
                <w:lang w:val="ru-RU"/>
              </w:rPr>
              <w:t>и</w:t>
            </w:r>
            <w:r w:rsidRPr="003D6540">
              <w:rPr>
                <w:sz w:val="20"/>
                <w:szCs w:val="20"/>
                <w:lang w:val="ru-RU"/>
              </w:rPr>
              <w:t>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1915B8">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1915B8">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w:t>
            </w:r>
            <w:r w:rsidRPr="003D6540">
              <w:rPr>
                <w:sz w:val="20"/>
                <w:szCs w:val="20"/>
                <w:lang w:val="ru-RU"/>
              </w:rPr>
              <w:t>а</w:t>
            </w:r>
            <w:r w:rsidRPr="003D6540">
              <w:rPr>
                <w:sz w:val="20"/>
                <w:szCs w:val="20"/>
                <w:lang w:val="ru-RU"/>
              </w:rPr>
              <w:t>лизированная редакция СНиП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259" w:name="_Toc499049197"/>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259"/>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9D198B">
        <w:rPr>
          <w:b/>
          <w:i/>
        </w:rPr>
        <w:t>10</w:t>
      </w:r>
    </w:p>
    <w:p w:rsidR="003324FD" w:rsidRDefault="003324FD" w:rsidP="008C4A94">
      <w:pPr>
        <w:keepNext/>
        <w:spacing w:after="120"/>
        <w:ind w:firstLine="0"/>
        <w:jc w:val="center"/>
        <w:rPr>
          <w:b/>
          <w:i/>
        </w:rPr>
      </w:pPr>
      <w:bookmarkStart w:id="260" w:name="OLE_LINK179"/>
      <w:bookmarkStart w:id="261" w:name="OLE_LINK180"/>
      <w:bookmarkStart w:id="262" w:name="OLE_LINK181"/>
      <w:bookmarkStart w:id="263" w:name="OLE_LINK1034"/>
      <w:bookmarkStart w:id="264" w:name="OLE_LINK1035"/>
      <w:bookmarkStart w:id="265" w:name="OLE_LINK1036"/>
      <w:r w:rsidRPr="001B1BE7">
        <w:rPr>
          <w:b/>
          <w:i/>
        </w:rPr>
        <w:t xml:space="preserve">Обоснование расчетных показателей, устанавливаемых </w:t>
      </w:r>
      <w:bookmarkEnd w:id="260"/>
      <w:bookmarkEnd w:id="261"/>
      <w:bookmarkEnd w:id="262"/>
      <w:r w:rsidRPr="001B1BE7">
        <w:rPr>
          <w:b/>
          <w:i/>
        </w:rPr>
        <w:t xml:space="preserve">для объектов </w:t>
      </w:r>
      <w:bookmarkEnd w:id="263"/>
      <w:bookmarkEnd w:id="264"/>
      <w:bookmarkEnd w:id="265"/>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C949A2">
            <w:pPr>
              <w:pStyle w:val="aff6"/>
              <w:ind w:firstLine="0"/>
              <w:jc w:val="left"/>
              <w:rPr>
                <w:sz w:val="20"/>
                <w:szCs w:val="20"/>
                <w:lang w:val="ru-RU"/>
              </w:rPr>
            </w:pPr>
            <w:bookmarkStart w:id="266" w:name="OLE_LINK559"/>
            <w:bookmarkStart w:id="267" w:name="OLE_LINK560"/>
            <w:bookmarkStart w:id="268"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5062D2">
              <w:rPr>
                <w:sz w:val="20"/>
                <w:szCs w:val="20"/>
                <w:lang w:val="ru-RU"/>
              </w:rPr>
              <w:t>сельских пос</w:t>
            </w:r>
            <w:r w:rsidR="005062D2">
              <w:rPr>
                <w:sz w:val="20"/>
                <w:szCs w:val="20"/>
                <w:lang w:val="ru-RU"/>
              </w:rPr>
              <w:t>е</w:t>
            </w:r>
            <w:r w:rsidR="005062D2">
              <w:rPr>
                <w:sz w:val="20"/>
                <w:szCs w:val="20"/>
                <w:lang w:val="ru-RU"/>
              </w:rPr>
              <w:t>лений</w:t>
            </w:r>
            <w:r>
              <w:rPr>
                <w:sz w:val="20"/>
                <w:szCs w:val="20"/>
                <w:lang w:val="ru-RU"/>
              </w:rPr>
              <w:t xml:space="preserve"> принята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w:t>
            </w:r>
            <w:r w:rsidRPr="0054588B">
              <w:rPr>
                <w:sz w:val="20"/>
                <w:szCs w:val="20"/>
                <w:lang w:val="ru-RU"/>
              </w:rPr>
              <w:t>о</w:t>
            </w:r>
            <w:r w:rsidRPr="0054588B">
              <w:rPr>
                <w:sz w:val="20"/>
                <w:szCs w:val="20"/>
                <w:lang w:val="ru-RU"/>
              </w:rPr>
              <w:t>го образования до объек</w:t>
            </w:r>
            <w:r>
              <w:rPr>
                <w:sz w:val="20"/>
                <w:szCs w:val="20"/>
                <w:lang w:val="ru-RU"/>
              </w:rPr>
              <w:t>та</w:t>
            </w:r>
            <w:bookmarkEnd w:id="266"/>
            <w:bookmarkEnd w:id="267"/>
            <w:bookmarkEnd w:id="268"/>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69" w:name="_Toc499049198"/>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69"/>
    </w:p>
    <w:p w:rsidR="00196B2C" w:rsidRPr="00722162" w:rsidRDefault="00196B2C" w:rsidP="00196B2C">
      <w:pPr>
        <w:pStyle w:val="20"/>
        <w:numPr>
          <w:ilvl w:val="1"/>
          <w:numId w:val="13"/>
        </w:numPr>
        <w:ind w:left="0" w:firstLine="0"/>
      </w:pPr>
      <w:bookmarkStart w:id="270" w:name="_Toc498950426"/>
      <w:bookmarkStart w:id="271" w:name="_Toc499049199"/>
      <w:bookmarkStart w:id="272" w:name="OLE_LINK748"/>
      <w:bookmarkStart w:id="273" w:name="OLE_LINK553"/>
      <w:bookmarkStart w:id="274" w:name="OLE_LINK554"/>
      <w:r w:rsidRPr="00722162">
        <w:t>Область применения расчетных показателей</w:t>
      </w:r>
      <w:bookmarkEnd w:id="270"/>
      <w:bookmarkEnd w:id="271"/>
    </w:p>
    <w:p w:rsidR="00604CD2" w:rsidRPr="009B35EA" w:rsidRDefault="00604CD2" w:rsidP="00604CD2">
      <w:pPr>
        <w:pStyle w:val="aff6"/>
        <w:rPr>
          <w:lang w:val="ru-RU"/>
        </w:rPr>
      </w:pPr>
      <w:bookmarkStart w:id="275" w:name="OLE_LINK366"/>
      <w:bookmarkStart w:id="276" w:name="OLE_LINK367"/>
      <w:bookmarkStart w:id="277" w:name="OLE_LINK368"/>
      <w:bookmarkStart w:id="278" w:name="OLE_LINK369"/>
      <w:bookmarkStart w:id="279" w:name="_Toc483046937"/>
      <w:bookmarkEnd w:id="272"/>
      <w:bookmarkEnd w:id="273"/>
      <w:bookmarkEnd w:id="274"/>
      <w:r w:rsidRPr="00B63403">
        <w:rPr>
          <w:lang w:val="ru-RU"/>
        </w:rPr>
        <w:t xml:space="preserve">Действие местных нормативов градостроительного проектирования </w:t>
      </w:r>
      <w:r>
        <w:rPr>
          <w:lang w:val="ru-RU"/>
        </w:rPr>
        <w:t>сельских пос</w:t>
      </w:r>
      <w:r>
        <w:rPr>
          <w:lang w:val="ru-RU"/>
        </w:rPr>
        <w:t>е</w:t>
      </w:r>
      <w:r>
        <w:rPr>
          <w:lang w:val="ru-RU"/>
        </w:rPr>
        <w:t xml:space="preserve">лений </w:t>
      </w:r>
      <w:proofErr w:type="spellStart"/>
      <w:r w:rsidR="00015B9D">
        <w:rPr>
          <w:lang w:val="ru-RU"/>
        </w:rPr>
        <w:t>Турковск</w:t>
      </w:r>
      <w:r>
        <w:rPr>
          <w:lang w:val="ru-RU"/>
        </w:rPr>
        <w:t>ого</w:t>
      </w:r>
      <w:proofErr w:type="spellEnd"/>
      <w:r>
        <w:rPr>
          <w:lang w:val="ru-RU"/>
        </w:rPr>
        <w:t xml:space="preserve"> муниципального района</w:t>
      </w:r>
      <w:r w:rsidRPr="00631F6A">
        <w:rPr>
          <w:lang w:val="ru-RU"/>
        </w:rPr>
        <w:t xml:space="preserve"> </w:t>
      </w:r>
      <w:r w:rsidRPr="00B63403">
        <w:rPr>
          <w:lang w:val="ru-RU"/>
        </w:rPr>
        <w:t xml:space="preserve">распространяется на всю территорию </w:t>
      </w:r>
      <w:r>
        <w:rPr>
          <w:lang w:val="ru-RU"/>
        </w:rPr>
        <w:t>сел</w:t>
      </w:r>
      <w:r>
        <w:rPr>
          <w:lang w:val="ru-RU"/>
        </w:rPr>
        <w:t>ь</w:t>
      </w:r>
      <w:r>
        <w:rPr>
          <w:lang w:val="ru-RU"/>
        </w:rPr>
        <w:t>ских поселений</w:t>
      </w:r>
      <w:r w:rsidR="00E52811" w:rsidRPr="00E52811">
        <w:rPr>
          <w:lang w:val="ru-RU"/>
        </w:rPr>
        <w:t xml:space="preserve"> </w:t>
      </w:r>
      <w:proofErr w:type="spellStart"/>
      <w:r w:rsidR="00015B9D">
        <w:rPr>
          <w:lang w:val="ru-RU"/>
        </w:rPr>
        <w:t>Турковск</w:t>
      </w:r>
      <w:r w:rsidR="00E52811">
        <w:rPr>
          <w:lang w:val="ru-RU"/>
        </w:rPr>
        <w:t>ого</w:t>
      </w:r>
      <w:proofErr w:type="spellEnd"/>
      <w:r w:rsidR="00E52811">
        <w:rPr>
          <w:lang w:val="ru-RU"/>
        </w:rPr>
        <w:t xml:space="preserve"> муниципального района (</w:t>
      </w:r>
      <w:bookmarkStart w:id="280" w:name="OLE_LINK257"/>
      <w:bookmarkStart w:id="281" w:name="OLE_LINK258"/>
      <w:bookmarkStart w:id="282" w:name="OLE_LINK259"/>
      <w:proofErr w:type="spellStart"/>
      <w:r w:rsidR="00962DCB" w:rsidRPr="00962DCB">
        <w:rPr>
          <w:lang w:val="ru-RU"/>
        </w:rPr>
        <w:t>Бороно</w:t>
      </w:r>
      <w:proofErr w:type="spellEnd"/>
      <w:r w:rsidR="00962DCB" w:rsidRPr="00962DCB">
        <w:rPr>
          <w:lang w:val="ru-RU"/>
        </w:rPr>
        <w:t>-Михайловского МО, К</w:t>
      </w:r>
      <w:r w:rsidR="00962DCB" w:rsidRPr="00962DCB">
        <w:rPr>
          <w:lang w:val="ru-RU"/>
        </w:rPr>
        <w:t>а</w:t>
      </w:r>
      <w:r w:rsidR="00962DCB" w:rsidRPr="00962DCB">
        <w:rPr>
          <w:lang w:val="ru-RU"/>
        </w:rPr>
        <w:t xml:space="preserve">менского МО, </w:t>
      </w:r>
      <w:proofErr w:type="spellStart"/>
      <w:r w:rsidR="00962DCB" w:rsidRPr="00962DCB">
        <w:rPr>
          <w:lang w:val="ru-RU"/>
        </w:rPr>
        <w:t>Перевесинского</w:t>
      </w:r>
      <w:proofErr w:type="spellEnd"/>
      <w:r w:rsidR="00962DCB" w:rsidRPr="00962DCB">
        <w:rPr>
          <w:lang w:val="ru-RU"/>
        </w:rPr>
        <w:t xml:space="preserve"> МО, Рязанского МО, </w:t>
      </w:r>
      <w:proofErr w:type="spellStart"/>
      <w:r w:rsidR="00962DCB" w:rsidRPr="00962DCB">
        <w:rPr>
          <w:lang w:val="ru-RU"/>
        </w:rPr>
        <w:t>Студеновского</w:t>
      </w:r>
      <w:proofErr w:type="spellEnd"/>
      <w:r w:rsidR="00962DCB" w:rsidRPr="00962DCB">
        <w:rPr>
          <w:lang w:val="ru-RU"/>
        </w:rPr>
        <w:t xml:space="preserve"> МО</w:t>
      </w:r>
      <w:r w:rsidR="00962DCB" w:rsidRPr="00962DCB">
        <w:rPr>
          <w:lang w:val="ru-RU"/>
        </w:rPr>
        <w:t xml:space="preserve">, </w:t>
      </w:r>
      <w:proofErr w:type="spellStart"/>
      <w:r w:rsidR="00962DCB" w:rsidRPr="00962DCB">
        <w:rPr>
          <w:lang w:val="ru-RU"/>
        </w:rPr>
        <w:t>Чернавского</w:t>
      </w:r>
      <w:proofErr w:type="spellEnd"/>
      <w:r w:rsidR="00962DCB" w:rsidRPr="00962DCB">
        <w:rPr>
          <w:lang w:val="ru-RU"/>
        </w:rPr>
        <w:t xml:space="preserve"> МО</w:t>
      </w:r>
      <w:bookmarkEnd w:id="280"/>
      <w:bookmarkEnd w:id="281"/>
      <w:bookmarkEnd w:id="282"/>
      <w:r w:rsidR="00E52811">
        <w:rPr>
          <w:lang w:val="ru-RU"/>
        </w:rPr>
        <w:t>);</w:t>
      </w:r>
      <w:r>
        <w:rPr>
          <w:lang w:val="ru-RU"/>
        </w:rPr>
        <w:t xml:space="preserve"> </w:t>
      </w:r>
      <w:r w:rsidRPr="009B35EA">
        <w:rPr>
          <w:lang w:val="ru-RU"/>
        </w:rPr>
        <w:t>на правоотношения, возникшие после утвержд</w:t>
      </w:r>
      <w:r w:rsidRPr="009B35EA">
        <w:rPr>
          <w:lang w:val="ru-RU"/>
        </w:rPr>
        <w:t>е</w:t>
      </w:r>
      <w:r w:rsidRPr="009B35EA">
        <w:rPr>
          <w:lang w:val="ru-RU"/>
        </w:rPr>
        <w:t xml:space="preserve">ния настоящих МНГП. </w:t>
      </w:r>
    </w:p>
    <w:p w:rsidR="00E52811" w:rsidRPr="009C4C4D" w:rsidRDefault="005C54E7" w:rsidP="00E52811">
      <w:pPr>
        <w:pStyle w:val="aff6"/>
        <w:rPr>
          <w:lang w:val="ru-RU"/>
        </w:rPr>
      </w:pPr>
      <w:r>
        <w:rPr>
          <w:lang w:val="ru-RU"/>
        </w:rPr>
        <w:t xml:space="preserve">Настояние МНГП сельских поселений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сельских поселений</w:t>
      </w:r>
      <w:r w:rsidRPr="009B35EA">
        <w:rPr>
          <w:lang w:val="ru-RU"/>
        </w:rPr>
        <w:t xml:space="preserve">, применяются при подготовке </w:t>
      </w:r>
      <w:r>
        <w:rPr>
          <w:lang w:val="ru-RU"/>
        </w:rPr>
        <w:t>генерал</w:t>
      </w:r>
      <w:r>
        <w:rPr>
          <w:lang w:val="ru-RU"/>
        </w:rPr>
        <w:t>ь</w:t>
      </w:r>
      <w:r>
        <w:rPr>
          <w:lang w:val="ru-RU"/>
        </w:rPr>
        <w:t>ных планов сельских поселений, правил землепользования и застройки сельских посел</w:t>
      </w:r>
      <w:r>
        <w:rPr>
          <w:lang w:val="ru-RU"/>
        </w:rPr>
        <w:t>е</w:t>
      </w:r>
      <w:r>
        <w:rPr>
          <w:lang w:val="ru-RU"/>
        </w:rPr>
        <w:t xml:space="preserve">ний,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83" w:name="_Toc498950427"/>
      <w:bookmarkStart w:id="284" w:name="_Toc499049200"/>
      <w:bookmarkStart w:id="285" w:name="OLE_LINK555"/>
      <w:bookmarkStart w:id="286" w:name="OLE_LINK556"/>
      <w:r w:rsidRPr="00722162">
        <w:t>Правила применения расчетных показателей</w:t>
      </w:r>
      <w:bookmarkEnd w:id="283"/>
      <w:bookmarkEnd w:id="284"/>
    </w:p>
    <w:bookmarkEnd w:id="285"/>
    <w:bookmarkEnd w:id="286"/>
    <w:p w:rsidR="00604CD2" w:rsidRPr="00722162" w:rsidRDefault="00604CD2" w:rsidP="00604CD2">
      <w:pPr>
        <w:pStyle w:val="aff6"/>
        <w:rPr>
          <w:lang w:val="ru-RU"/>
        </w:rPr>
      </w:pPr>
      <w:r w:rsidRPr="00722162">
        <w:rPr>
          <w:lang w:val="ru-RU"/>
        </w:rPr>
        <w:t>В процессе подготовки генеральн</w:t>
      </w:r>
      <w:r>
        <w:rPr>
          <w:lang w:val="ru-RU"/>
        </w:rPr>
        <w:t xml:space="preserve">ых планов сельских поселений </w:t>
      </w:r>
      <w:proofErr w:type="spellStart"/>
      <w:r w:rsidR="00015B9D">
        <w:rPr>
          <w:lang w:val="ru-RU"/>
        </w:rPr>
        <w:t>Турковск</w:t>
      </w:r>
      <w:r>
        <w:rPr>
          <w:lang w:val="ru-RU"/>
        </w:rPr>
        <w:t>ого</w:t>
      </w:r>
      <w:proofErr w:type="spellEnd"/>
      <w:r>
        <w:rPr>
          <w:lang w:val="ru-RU"/>
        </w:rPr>
        <w:t xml:space="preserve"> м</w:t>
      </w:r>
      <w:r>
        <w:rPr>
          <w:lang w:val="ru-RU"/>
        </w:rPr>
        <w:t>у</w:t>
      </w:r>
      <w:r>
        <w:rPr>
          <w:lang w:val="ru-RU"/>
        </w:rPr>
        <w:t xml:space="preserve">ниципального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w:t>
      </w:r>
      <w:r w:rsidRPr="00722162">
        <w:rPr>
          <w:lang w:val="ru-RU"/>
        </w:rPr>
        <w:t>ь</w:t>
      </w:r>
      <w:r w:rsidRPr="00722162">
        <w:rPr>
          <w:lang w:val="ru-RU"/>
        </w:rPr>
        <w:t xml:space="preserve">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сельских поселений </w:t>
      </w:r>
      <w:proofErr w:type="spellStart"/>
      <w:r w:rsidR="00015B9D">
        <w:rPr>
          <w:lang w:val="ru-RU"/>
        </w:rPr>
        <w:t>Турковск</w:t>
      </w:r>
      <w:r>
        <w:rPr>
          <w:lang w:val="ru-RU"/>
        </w:rPr>
        <w:t>ого</w:t>
      </w:r>
      <w:proofErr w:type="spellEnd"/>
      <w:r>
        <w:rPr>
          <w:lang w:val="ru-RU"/>
        </w:rPr>
        <w:t xml:space="preserve"> муниципального района </w:t>
      </w:r>
      <w:r w:rsidRPr="00722162">
        <w:rPr>
          <w:lang w:val="ru-RU"/>
        </w:rPr>
        <w:t>следует учитывать расчетные показат</w:t>
      </w:r>
      <w:r w:rsidRPr="00722162">
        <w:rPr>
          <w:lang w:val="ru-RU"/>
        </w:rPr>
        <w:t>е</w:t>
      </w:r>
      <w:r w:rsidRPr="00722162">
        <w:rPr>
          <w:lang w:val="ru-RU"/>
        </w:rPr>
        <w:t>ли минимально допустимых площадей территорий, необходимых для размещения объе</w:t>
      </w:r>
      <w:r w:rsidRPr="00722162">
        <w:rPr>
          <w:lang w:val="ru-RU"/>
        </w:rPr>
        <w:t>к</w:t>
      </w:r>
      <w:r w:rsidRPr="00722162">
        <w:rPr>
          <w:lang w:val="ru-RU"/>
        </w:rPr>
        <w:t xml:space="preserve">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Pr>
          <w:lang w:val="ru-RU"/>
        </w:rPr>
        <w:t xml:space="preserve">ых планах сельских поселений </w:t>
      </w:r>
      <w:proofErr w:type="spellStart"/>
      <w:r w:rsidR="00015B9D">
        <w:rPr>
          <w:lang w:val="ru-RU"/>
        </w:rPr>
        <w:t>Турковск</w:t>
      </w:r>
      <w:r>
        <w:rPr>
          <w:lang w:val="ru-RU"/>
        </w:rPr>
        <w:t>ого</w:t>
      </w:r>
      <w:proofErr w:type="spellEnd"/>
      <w:r>
        <w:rPr>
          <w:lang w:val="ru-RU"/>
        </w:rPr>
        <w:t xml:space="preserve"> муниципальн</w:t>
      </w:r>
      <w:r>
        <w:rPr>
          <w:lang w:val="ru-RU"/>
        </w:rPr>
        <w:t>о</w:t>
      </w:r>
      <w:r>
        <w:rPr>
          <w:lang w:val="ru-RU"/>
        </w:rPr>
        <w:t xml:space="preserve">го района </w:t>
      </w:r>
      <w:r w:rsidRPr="00722162">
        <w:rPr>
          <w:lang w:val="ru-RU"/>
        </w:rPr>
        <w:t>(в том числе, при определении функциональных зон, в границах которых планир</w:t>
      </w:r>
      <w:r w:rsidRPr="00722162">
        <w:rPr>
          <w:lang w:val="ru-RU"/>
        </w:rPr>
        <w:t>у</w:t>
      </w:r>
      <w:r w:rsidRPr="00722162">
        <w:rPr>
          <w:lang w:val="ru-RU"/>
        </w:rPr>
        <w:t>ется размещение указанных объектов), а также при</w:t>
      </w:r>
      <w:proofErr w:type="gramEnd"/>
      <w:r w:rsidRPr="00722162">
        <w:rPr>
          <w:lang w:val="ru-RU"/>
        </w:rPr>
        <w:t xml:space="preserve"> определении </w:t>
      </w:r>
      <w:proofErr w:type="gramStart"/>
      <w:r w:rsidRPr="00722162">
        <w:rPr>
          <w:lang w:val="ru-RU"/>
        </w:rPr>
        <w:t>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генеральных планов сельских посел</w:t>
      </w:r>
      <w:r>
        <w:rPr>
          <w:lang w:val="ru-RU"/>
        </w:rPr>
        <w:t>е</w:t>
      </w:r>
      <w:r>
        <w:rPr>
          <w:lang w:val="ru-RU"/>
        </w:rPr>
        <w:t xml:space="preserve">ний </w:t>
      </w:r>
      <w:proofErr w:type="spellStart"/>
      <w:r w:rsidR="00015B9D">
        <w:rPr>
          <w:lang w:val="ru-RU"/>
        </w:rPr>
        <w:t>Турковск</w:t>
      </w:r>
      <w:r>
        <w:rPr>
          <w:lang w:val="ru-RU"/>
        </w:rPr>
        <w:t>ого</w:t>
      </w:r>
      <w:proofErr w:type="spellEnd"/>
      <w:r>
        <w:rPr>
          <w:lang w:val="ru-RU"/>
        </w:rPr>
        <w:t xml:space="preserve"> муниципального района,</w:t>
      </w:r>
      <w:r w:rsidRPr="00722162">
        <w:rPr>
          <w:lang w:val="ru-RU"/>
        </w:rPr>
        <w:t xml:space="preserve"> документации по планировке территории сл</w:t>
      </w:r>
      <w:r w:rsidRPr="00722162">
        <w:rPr>
          <w:lang w:val="ru-RU"/>
        </w:rPr>
        <w:t>е</w:t>
      </w:r>
      <w:r w:rsidRPr="00722162">
        <w:rPr>
          <w:lang w:val="ru-RU"/>
        </w:rPr>
        <w:t>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w:t>
      </w:r>
      <w:r w:rsidRPr="00722162">
        <w:rPr>
          <w:lang w:val="ru-RU"/>
        </w:rPr>
        <w:t>о</w:t>
      </w:r>
      <w:r w:rsidRPr="00722162">
        <w:rPr>
          <w:lang w:val="ru-RU"/>
        </w:rPr>
        <w:t xml:space="preserve">ступности). </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Pr="00D91A01">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сельского поселения </w:t>
      </w:r>
      <w:r w:rsidRPr="009B35EA">
        <w:t xml:space="preserve">населения </w:t>
      </w:r>
      <w:r>
        <w:t>сельского поселения</w:t>
      </w:r>
      <w:r w:rsidRPr="009B35EA">
        <w:t>, устано</w:t>
      </w:r>
      <w:r w:rsidRPr="009B35EA">
        <w:t>в</w:t>
      </w:r>
      <w:r w:rsidRPr="009B35EA">
        <w:t xml:space="preserve">ленные МНГП </w:t>
      </w:r>
      <w:r>
        <w:t xml:space="preserve">сельских поселений выше соответствующих </w:t>
      </w:r>
      <w:r w:rsidRPr="009B35EA">
        <w:t>предельных значений расче</w:t>
      </w:r>
      <w:r w:rsidRPr="009B35EA">
        <w:t>т</w:t>
      </w:r>
      <w:r w:rsidRPr="009B35EA">
        <w:t xml:space="preserve">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сельского поселения </w:t>
      </w:r>
      <w:r w:rsidRPr="009B35EA">
        <w:t xml:space="preserve">населения </w:t>
      </w:r>
      <w:r>
        <w:t>сельского поселения</w:t>
      </w:r>
      <w:r w:rsidRPr="009B35EA">
        <w:t xml:space="preserve">, установленные МНГП </w:t>
      </w:r>
      <w:r>
        <w:t xml:space="preserve">сельских поселений, окажутся ниже уровня соответствующих </w:t>
      </w:r>
      <w:r w:rsidRPr="009B35EA">
        <w:t>предельных значений расчетных п</w:t>
      </w:r>
      <w:r w:rsidRPr="009B35EA">
        <w:t>о</w:t>
      </w:r>
      <w:r w:rsidRPr="009B35EA">
        <w:t xml:space="preserve">казателей, установленных </w:t>
      </w:r>
      <w:r>
        <w:t>РНГП Саратовской области, то применяются предельные ра</w:t>
      </w:r>
      <w:r>
        <w:t>с</w:t>
      </w:r>
      <w:r>
        <w:t>четные показатели РНГП Саратовской области.</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МНГП </w:t>
      </w:r>
      <w:r>
        <w:t xml:space="preserve">сельских поселений ниже соответствующих </w:t>
      </w:r>
      <w:r w:rsidRPr="009B35EA">
        <w:t>предел</w:t>
      </w:r>
      <w:r w:rsidRPr="009B35EA">
        <w:t>ь</w:t>
      </w:r>
      <w:r w:rsidRPr="009B35EA">
        <w:t xml:space="preserve">ных значений расчетных показателей, установленных </w:t>
      </w:r>
      <w:r>
        <w:t>РНГП Саратовской области</w:t>
      </w:r>
      <w:r w:rsidRPr="009B35EA">
        <w:t>.</w:t>
      </w:r>
      <w:r w:rsidRPr="00D91A01">
        <w:t xml:space="preserve"> </w:t>
      </w:r>
      <w:r>
        <w:t>В сл</w:t>
      </w:r>
      <w:r>
        <w:t>у</w:t>
      </w:r>
      <w:r>
        <w:t xml:space="preserve">чае если расчетные показатели </w:t>
      </w:r>
      <w:r w:rsidRPr="009B35EA">
        <w:t>максимально допустимого уровня территориальной д</w:t>
      </w:r>
      <w:r w:rsidRPr="009B35EA">
        <w:t>о</w:t>
      </w:r>
      <w:r w:rsidRPr="009B35EA">
        <w:t xml:space="preserve">ступности объектов местного </w:t>
      </w:r>
      <w:r>
        <w:t xml:space="preserve">значения сельского поселения </w:t>
      </w:r>
      <w:r w:rsidRPr="009B35EA">
        <w:t xml:space="preserve">для населения </w:t>
      </w:r>
      <w:r>
        <w:t>сельского п</w:t>
      </w:r>
      <w:r>
        <w:t>о</w:t>
      </w:r>
      <w:r>
        <w:t>селения</w:t>
      </w:r>
      <w:r w:rsidRPr="009B35EA">
        <w:t xml:space="preserve">, установленные МНГП </w:t>
      </w:r>
      <w:r>
        <w:t>сельских поселений, окажутся выше уровня соответств</w:t>
      </w:r>
      <w:r>
        <w:t>у</w:t>
      </w:r>
      <w:r>
        <w:t xml:space="preserve">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87" w:name="OLE_LINK333"/>
      <w:bookmarkStart w:id="288" w:name="OLE_LINK334"/>
      <w:bookmarkStart w:id="289" w:name="_Toc483049293"/>
      <w:bookmarkStart w:id="290" w:name="_Toc499049201"/>
      <w:r>
        <w:lastRenderedPageBreak/>
        <w:t>Приложение</w:t>
      </w:r>
      <w:r w:rsidR="004A5C36">
        <w:t xml:space="preserve"> 1</w:t>
      </w:r>
      <w:r>
        <w:t xml:space="preserve">. </w:t>
      </w:r>
      <w:bookmarkEnd w:id="287"/>
      <w:bookmarkEnd w:id="288"/>
      <w:bookmarkEnd w:id="289"/>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90"/>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1" w:name="_Toc491920224"/>
      <w:bookmarkStart w:id="292" w:name="_Toc497484881"/>
      <w:bookmarkStart w:id="293" w:name="_Toc499049202"/>
      <w:bookmarkStart w:id="294" w:name="OLE_LINK234"/>
      <w:bookmarkStart w:id="295" w:name="OLE_LINK235"/>
      <w:bookmarkEnd w:id="4"/>
      <w:bookmarkEnd w:id="5"/>
      <w:bookmarkEnd w:id="275"/>
      <w:bookmarkEnd w:id="276"/>
      <w:bookmarkEnd w:id="277"/>
      <w:bookmarkEnd w:id="278"/>
      <w:bookmarkEnd w:id="279"/>
      <w:r w:rsidRPr="003D32FD">
        <w:rPr>
          <w:rFonts w:eastAsia="Times New Roman" w:cs="Arial"/>
          <w:bCs/>
          <w:i/>
          <w:szCs w:val="26"/>
        </w:rPr>
        <w:t>Федеральные законы</w:t>
      </w:r>
      <w:bookmarkEnd w:id="291"/>
      <w:bookmarkEnd w:id="292"/>
      <w:bookmarkEnd w:id="293"/>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96" w:name="OLE_LINK768"/>
      <w:bookmarkStart w:id="297" w:name="OLE_LINK769"/>
      <w:r>
        <w:rPr>
          <w:rFonts w:eastAsia="Times New Roman" w:cs="Arial"/>
          <w:bCs/>
          <w:szCs w:val="26"/>
        </w:rPr>
        <w:t>29.07.2017</w:t>
      </w:r>
      <w:bookmarkEnd w:id="296"/>
      <w:bookmarkEnd w:id="297"/>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8" w:name="_Toc491920225"/>
      <w:bookmarkStart w:id="299" w:name="_Toc497484882"/>
      <w:bookmarkStart w:id="300" w:name="_Toc499049203"/>
      <w:r w:rsidRPr="003D32FD">
        <w:rPr>
          <w:rFonts w:eastAsia="Times New Roman" w:cs="Arial"/>
          <w:bCs/>
          <w:i/>
          <w:szCs w:val="26"/>
        </w:rPr>
        <w:t>Иные нормативные акты Российской Федерации</w:t>
      </w:r>
      <w:bookmarkEnd w:id="298"/>
      <w:bookmarkEnd w:id="299"/>
      <w:bookmarkEnd w:id="300"/>
    </w:p>
    <w:p w:rsidR="0019053A" w:rsidRDefault="0019053A" w:rsidP="0019053A">
      <w:pPr>
        <w:pStyle w:val="affb"/>
        <w:numPr>
          <w:ilvl w:val="0"/>
          <w:numId w:val="19"/>
        </w:numPr>
        <w:rPr>
          <w:rFonts w:eastAsia="Times New Roman" w:cs="Arial"/>
          <w:bCs/>
          <w:szCs w:val="26"/>
        </w:rPr>
      </w:pPr>
      <w:bookmarkStart w:id="301" w:name="OLE_LINK644"/>
      <w:bookmarkStart w:id="302" w:name="OLE_LINK645"/>
      <w:bookmarkStart w:id="303" w:name="OLE_LINK646"/>
      <w:r w:rsidRPr="00DE57C3">
        <w:rPr>
          <w:rFonts w:eastAsia="Times New Roman" w:cs="Arial"/>
          <w:bCs/>
          <w:szCs w:val="26"/>
        </w:rPr>
        <w:t xml:space="preserve">Распоряжение Правительства Российской Федерации </w:t>
      </w:r>
      <w:bookmarkStart w:id="304" w:name="OLE_LINK784"/>
      <w:bookmarkStart w:id="305" w:name="OLE_LINK785"/>
      <w:r w:rsidRPr="00DE57C3">
        <w:rPr>
          <w:rFonts w:eastAsia="Times New Roman" w:cs="Arial"/>
          <w:bCs/>
          <w:szCs w:val="26"/>
        </w:rPr>
        <w:t>от 03.07.199</w:t>
      </w:r>
      <w:bookmarkStart w:id="306" w:name="OLE_LINK352"/>
      <w:bookmarkStart w:id="307"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308" w:name="OLE_LINK350"/>
      <w:bookmarkStart w:id="309" w:name="OLE_LINK351"/>
      <w:r w:rsidRPr="00DE57C3">
        <w:rPr>
          <w:rFonts w:eastAsia="Times New Roman" w:cs="Arial"/>
          <w:bCs/>
          <w:szCs w:val="26"/>
        </w:rPr>
        <w:t>Социальных норма</w:t>
      </w:r>
      <w:bookmarkEnd w:id="306"/>
      <w:bookmarkEnd w:id="307"/>
      <w:r w:rsidRPr="00DE57C3">
        <w:rPr>
          <w:rFonts w:eastAsia="Times New Roman" w:cs="Arial"/>
          <w:bCs/>
          <w:szCs w:val="26"/>
        </w:rPr>
        <w:t>тивах и нормах</w:t>
      </w:r>
      <w:bookmarkEnd w:id="308"/>
      <w:bookmarkEnd w:id="309"/>
      <w:r w:rsidRPr="00DE57C3">
        <w:rPr>
          <w:rFonts w:eastAsia="Times New Roman" w:cs="Arial"/>
          <w:bCs/>
          <w:szCs w:val="26"/>
        </w:rPr>
        <w:t>»</w:t>
      </w:r>
      <w:bookmarkEnd w:id="304"/>
      <w:bookmarkEnd w:id="305"/>
      <w:r w:rsidRPr="00DE57C3">
        <w:rPr>
          <w:rFonts w:eastAsia="Times New Roman" w:cs="Arial"/>
          <w:bCs/>
          <w:szCs w:val="26"/>
        </w:rPr>
        <w:t xml:space="preserve"> (ред. от 26.01.2017)</w:t>
      </w:r>
      <w:bookmarkEnd w:id="301"/>
      <w:bookmarkEnd w:id="302"/>
      <w:bookmarkEnd w:id="303"/>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310" w:name="_Toc491920226"/>
      <w:bookmarkStart w:id="311" w:name="OLE_LINK44"/>
      <w:bookmarkStart w:id="312"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3" w:name="_Toc497484883"/>
      <w:bookmarkStart w:id="314" w:name="_Toc499049204"/>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310"/>
      <w:bookmarkEnd w:id="313"/>
      <w:bookmarkEnd w:id="314"/>
    </w:p>
    <w:p w:rsidR="00E60C59" w:rsidRPr="009D6174" w:rsidRDefault="00E60C59" w:rsidP="009D6174">
      <w:pPr>
        <w:pStyle w:val="affb"/>
        <w:numPr>
          <w:ilvl w:val="0"/>
          <w:numId w:val="19"/>
        </w:numPr>
        <w:rPr>
          <w:rFonts w:eastAsia="Times New Roman" w:cs="Arial"/>
          <w:bCs/>
          <w:szCs w:val="26"/>
        </w:rPr>
      </w:pPr>
      <w:bookmarkStart w:id="315" w:name="OLE_LINK756"/>
      <w:bookmarkStart w:id="316" w:name="OLE_LINK158"/>
      <w:bookmarkStart w:id="317" w:name="OLE_LINK159"/>
      <w:bookmarkEnd w:id="311"/>
      <w:bookmarkEnd w:id="312"/>
      <w:r w:rsidRPr="0028497A">
        <w:rPr>
          <w:szCs w:val="24"/>
        </w:rPr>
        <w:t xml:space="preserve">Закон Саратовской области </w:t>
      </w:r>
      <w:r w:rsidR="00015B9D" w:rsidRPr="009F6FB0">
        <w:rPr>
          <w:rFonts w:eastAsia="Times New Roman" w:cs="Arial"/>
          <w:bCs/>
          <w:szCs w:val="26"/>
        </w:rPr>
        <w:t>от 27.12.2004 № 105-ЗСО «О муниципальных образ</w:t>
      </w:r>
      <w:r w:rsidR="00015B9D" w:rsidRPr="009F6FB0">
        <w:rPr>
          <w:rFonts w:eastAsia="Times New Roman" w:cs="Arial"/>
          <w:bCs/>
          <w:szCs w:val="26"/>
        </w:rPr>
        <w:t>о</w:t>
      </w:r>
      <w:r w:rsidR="00015B9D" w:rsidRPr="009F6FB0">
        <w:rPr>
          <w:rFonts w:eastAsia="Times New Roman" w:cs="Arial"/>
          <w:bCs/>
          <w:szCs w:val="26"/>
        </w:rPr>
        <w:t xml:space="preserve">ваниях, входящих в состав </w:t>
      </w:r>
      <w:proofErr w:type="spellStart"/>
      <w:r w:rsidR="00015B9D" w:rsidRPr="009F6FB0">
        <w:rPr>
          <w:rFonts w:eastAsia="Times New Roman" w:cs="Arial"/>
          <w:bCs/>
          <w:szCs w:val="26"/>
        </w:rPr>
        <w:t>Турковского</w:t>
      </w:r>
      <w:proofErr w:type="spellEnd"/>
      <w:r w:rsidR="00015B9D" w:rsidRPr="009F6FB0">
        <w:rPr>
          <w:rFonts w:eastAsia="Times New Roman" w:cs="Arial"/>
          <w:bCs/>
          <w:szCs w:val="26"/>
        </w:rPr>
        <w:t xml:space="preserve"> муниципального района» (ред. от 04.07.2016)</w:t>
      </w:r>
      <w:r>
        <w:rPr>
          <w:szCs w:val="24"/>
        </w:rPr>
        <w:t>.</w:t>
      </w:r>
    </w:p>
    <w:p w:rsidR="009D6174" w:rsidRPr="007A3E21" w:rsidRDefault="009D6174" w:rsidP="009D6174">
      <w:pPr>
        <w:pStyle w:val="affb"/>
        <w:numPr>
          <w:ilvl w:val="0"/>
          <w:numId w:val="19"/>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9D6174">
      <w:pPr>
        <w:pStyle w:val="affb"/>
        <w:numPr>
          <w:ilvl w:val="0"/>
          <w:numId w:val="19"/>
        </w:numPr>
        <w:rPr>
          <w:szCs w:val="24"/>
        </w:rPr>
      </w:pPr>
      <w:bookmarkStart w:id="318" w:name="OLE_LINK454"/>
      <w:bookmarkStart w:id="319" w:name="OLE_LINK455"/>
      <w:bookmarkStart w:id="320"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21" w:name="OLE_LINK232"/>
      <w:bookmarkStart w:id="322" w:name="OLE_LINK233"/>
      <w:bookmarkStart w:id="323" w:name="OLE_LINK236"/>
      <w:r w:rsidRPr="0028497A">
        <w:rPr>
          <w:szCs w:val="24"/>
        </w:rPr>
        <w:t>04.2009)</w:t>
      </w:r>
      <w:bookmarkEnd w:id="318"/>
      <w:bookmarkEnd w:id="319"/>
      <w:bookmarkEnd w:id="320"/>
      <w:r>
        <w:rPr>
          <w:szCs w:val="24"/>
        </w:rPr>
        <w:t>.</w:t>
      </w:r>
    </w:p>
    <w:p w:rsidR="009D6174" w:rsidRPr="00005F32" w:rsidRDefault="009D6174" w:rsidP="009D6174">
      <w:pPr>
        <w:pStyle w:val="affb"/>
        <w:numPr>
          <w:ilvl w:val="0"/>
          <w:numId w:val="19"/>
        </w:numPr>
        <w:rPr>
          <w:szCs w:val="24"/>
        </w:rPr>
      </w:pPr>
      <w:bookmarkStart w:id="324" w:name="OLE_LINK295"/>
      <w:bookmarkStart w:id="325"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326" w:name="OLE_LINK239"/>
      <w:bookmarkStart w:id="327" w:name="OLE_LINK240"/>
      <w:r w:rsidRPr="00005F32">
        <w:rPr>
          <w:szCs w:val="24"/>
        </w:rPr>
        <w:t>0</w:t>
      </w:r>
      <w:bookmarkEnd w:id="321"/>
      <w:bookmarkEnd w:id="322"/>
      <w:bookmarkEnd w:id="323"/>
      <w:r w:rsidRPr="00005F32">
        <w:rPr>
          <w:szCs w:val="24"/>
        </w:rPr>
        <w:t>5.12.2016)</w:t>
      </w:r>
      <w:bookmarkEnd w:id="324"/>
      <w:bookmarkEnd w:id="325"/>
      <w:bookmarkEnd w:id="326"/>
      <w:bookmarkEnd w:id="327"/>
      <w:r w:rsidRPr="00005F32">
        <w:rPr>
          <w:szCs w:val="24"/>
        </w:rPr>
        <w:t>.</w:t>
      </w:r>
    </w:p>
    <w:p w:rsidR="009D6174" w:rsidRDefault="009D6174" w:rsidP="009D6174">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E44E66" w:rsidRPr="00E44E66" w:rsidRDefault="00E44E66" w:rsidP="00E44E66">
      <w:pPr>
        <w:keepNext/>
        <w:suppressAutoHyphens/>
        <w:spacing w:before="240" w:after="240"/>
        <w:ind w:firstLine="0"/>
        <w:jc w:val="center"/>
        <w:outlineLvl w:val="2"/>
        <w:rPr>
          <w:rFonts w:eastAsia="Times New Roman" w:cs="Arial"/>
          <w:bCs/>
          <w:i/>
          <w:szCs w:val="26"/>
        </w:rPr>
      </w:pPr>
      <w:bookmarkStart w:id="328" w:name="_Toc499049205"/>
      <w:bookmarkStart w:id="329" w:name="_Toc491920227"/>
      <w:bookmarkStart w:id="330" w:name="_Toc497484884"/>
      <w:bookmarkEnd w:id="315"/>
      <w:bookmarkEnd w:id="316"/>
      <w:bookmarkEnd w:id="317"/>
      <w:r w:rsidRPr="00E44E66">
        <w:rPr>
          <w:rFonts w:eastAsia="Times New Roman" w:cs="Arial"/>
          <w:bCs/>
          <w:i/>
          <w:szCs w:val="26"/>
        </w:rPr>
        <w:lastRenderedPageBreak/>
        <w:t xml:space="preserve">Нормативные акты </w:t>
      </w:r>
      <w:proofErr w:type="spellStart"/>
      <w:r w:rsidR="00015B9D">
        <w:rPr>
          <w:rFonts w:eastAsia="Times New Roman" w:cs="Arial"/>
          <w:bCs/>
          <w:i/>
          <w:szCs w:val="26"/>
        </w:rPr>
        <w:t>Турковск</w:t>
      </w:r>
      <w:r w:rsidRPr="00E44E66">
        <w:rPr>
          <w:rFonts w:eastAsia="Times New Roman" w:cs="Arial"/>
          <w:bCs/>
          <w:i/>
          <w:szCs w:val="26"/>
        </w:rPr>
        <w:t>ого</w:t>
      </w:r>
      <w:proofErr w:type="spellEnd"/>
      <w:r w:rsidRPr="00E44E66">
        <w:rPr>
          <w:rFonts w:eastAsia="Times New Roman" w:cs="Arial"/>
          <w:bCs/>
          <w:i/>
          <w:szCs w:val="26"/>
        </w:rPr>
        <w:t xml:space="preserve"> муниципального района Саратовской области</w:t>
      </w:r>
      <w:bookmarkEnd w:id="328"/>
    </w:p>
    <w:p w:rsidR="00962DCB" w:rsidRPr="00AE3280" w:rsidRDefault="00962DCB" w:rsidP="00962DCB">
      <w:pPr>
        <w:pStyle w:val="affb"/>
        <w:numPr>
          <w:ilvl w:val="0"/>
          <w:numId w:val="19"/>
        </w:numPr>
        <w:rPr>
          <w:szCs w:val="24"/>
        </w:rPr>
      </w:pPr>
      <w:bookmarkStart w:id="331" w:name="_Toc499049206"/>
      <w:r w:rsidRPr="00AE3280">
        <w:rPr>
          <w:szCs w:val="24"/>
        </w:rPr>
        <w:t xml:space="preserve">Устав </w:t>
      </w:r>
      <w:proofErr w:type="spellStart"/>
      <w:r w:rsidRPr="00AE3280">
        <w:rPr>
          <w:szCs w:val="24"/>
        </w:rPr>
        <w:t>Турковского</w:t>
      </w:r>
      <w:proofErr w:type="spellEnd"/>
      <w:r w:rsidRPr="00AE3280">
        <w:rPr>
          <w:szCs w:val="24"/>
        </w:rPr>
        <w:t xml:space="preserve"> муниципального района Саратовской области (принят решен</w:t>
      </w:r>
      <w:r w:rsidRPr="00AE3280">
        <w:rPr>
          <w:szCs w:val="24"/>
        </w:rPr>
        <w:t>и</w:t>
      </w:r>
      <w:r w:rsidRPr="00AE3280">
        <w:rPr>
          <w:szCs w:val="24"/>
        </w:rPr>
        <w:t>ем районного Совета от 30 июня 2005 года № 45/1, в ред. решения Собрания деп</w:t>
      </w:r>
      <w:r w:rsidRPr="00AE3280">
        <w:rPr>
          <w:szCs w:val="24"/>
        </w:rPr>
        <w:t>у</w:t>
      </w:r>
      <w:r w:rsidRPr="00AE3280">
        <w:rPr>
          <w:szCs w:val="24"/>
        </w:rPr>
        <w:t>татов от 05.09.2016 года № 62/2).</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874C2">
        <w:rPr>
          <w:rFonts w:eastAsia="Times New Roman" w:cs="Arial"/>
          <w:bCs/>
          <w:i/>
          <w:szCs w:val="26"/>
        </w:rPr>
        <w:t>сельских поселений</w:t>
      </w:r>
      <w:r>
        <w:rPr>
          <w:rFonts w:eastAsia="Times New Roman" w:cs="Arial"/>
          <w:bCs/>
          <w:i/>
          <w:szCs w:val="26"/>
        </w:rPr>
        <w:t xml:space="preserve"> </w:t>
      </w:r>
      <w:proofErr w:type="spellStart"/>
      <w:r w:rsidR="00015B9D">
        <w:rPr>
          <w:rFonts w:eastAsia="Times New Roman" w:cs="Arial"/>
          <w:bCs/>
          <w:i/>
          <w:szCs w:val="26"/>
        </w:rPr>
        <w:t>Турковск</w:t>
      </w:r>
      <w:r>
        <w:rPr>
          <w:rFonts w:eastAsia="Times New Roman" w:cs="Arial"/>
          <w:bCs/>
          <w:i/>
          <w:szCs w:val="26"/>
        </w:rPr>
        <w:t>ого</w:t>
      </w:r>
      <w:proofErr w:type="spellEnd"/>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29"/>
      <w:bookmarkEnd w:id="330"/>
      <w:bookmarkEnd w:id="331"/>
    </w:p>
    <w:p w:rsidR="005F62B3" w:rsidRPr="005F62B3" w:rsidRDefault="0019053A" w:rsidP="00962DCB">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proofErr w:type="spellStart"/>
      <w:r w:rsidR="00962DCB" w:rsidRPr="00962DCB">
        <w:rPr>
          <w:szCs w:val="24"/>
        </w:rPr>
        <w:t>Бороно</w:t>
      </w:r>
      <w:proofErr w:type="spellEnd"/>
      <w:r w:rsidR="00962DCB" w:rsidRPr="00962DCB">
        <w:rPr>
          <w:szCs w:val="24"/>
        </w:rPr>
        <w:t xml:space="preserve">-Михайловского </w:t>
      </w:r>
      <w:r w:rsidR="005F62B3">
        <w:t xml:space="preserve">муниципального образования </w:t>
      </w:r>
      <w:proofErr w:type="spellStart"/>
      <w:r w:rsidR="00015B9D">
        <w:t>Турковск</w:t>
      </w:r>
      <w:r w:rsidR="005F62B3" w:rsidRPr="005F62B3">
        <w:t>ого</w:t>
      </w:r>
      <w:proofErr w:type="spellEnd"/>
      <w:r w:rsidR="005F62B3" w:rsidRPr="005F62B3">
        <w:t xml:space="preserve"> муниц</w:t>
      </w:r>
      <w:r w:rsidR="005F62B3" w:rsidRPr="005F62B3">
        <w:t>и</w:t>
      </w:r>
      <w:r w:rsidR="005F62B3" w:rsidRPr="005F62B3">
        <w:t>пального района Саратовской области</w:t>
      </w:r>
      <w:r w:rsidR="005F62B3">
        <w:t>.</w:t>
      </w:r>
    </w:p>
    <w:p w:rsidR="005F62B3" w:rsidRPr="005F62B3" w:rsidRDefault="005F62B3" w:rsidP="00962DCB">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Pr="005F62B3">
        <w:rPr>
          <w:szCs w:val="24"/>
        </w:rPr>
        <w:t xml:space="preserve"> </w:t>
      </w:r>
      <w:r w:rsidR="00962DCB" w:rsidRPr="00962DCB">
        <w:rPr>
          <w:szCs w:val="24"/>
        </w:rPr>
        <w:t xml:space="preserve">Каменского </w:t>
      </w:r>
      <w:r>
        <w:t xml:space="preserve">муниципального образования </w:t>
      </w:r>
      <w:proofErr w:type="spellStart"/>
      <w:r w:rsidR="00015B9D">
        <w:t>Турковск</w:t>
      </w:r>
      <w:r w:rsidRPr="005F62B3">
        <w:t>ого</w:t>
      </w:r>
      <w:proofErr w:type="spellEnd"/>
      <w:r w:rsidRPr="005F62B3">
        <w:t xml:space="preserve"> муниципального района Саратовской области</w:t>
      </w:r>
      <w:r>
        <w:t>.</w:t>
      </w:r>
    </w:p>
    <w:p w:rsidR="005F62B3" w:rsidRPr="005F62B3" w:rsidRDefault="005F62B3" w:rsidP="00962DCB">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Pr="005F62B3">
        <w:rPr>
          <w:szCs w:val="24"/>
        </w:rPr>
        <w:t xml:space="preserve"> </w:t>
      </w:r>
      <w:proofErr w:type="spellStart"/>
      <w:r w:rsidR="00962DCB" w:rsidRPr="00962DCB">
        <w:rPr>
          <w:szCs w:val="24"/>
        </w:rPr>
        <w:t>Перевесинского</w:t>
      </w:r>
      <w:proofErr w:type="spellEnd"/>
      <w:r w:rsidR="00962DCB" w:rsidRPr="00962DCB">
        <w:rPr>
          <w:szCs w:val="24"/>
        </w:rPr>
        <w:t xml:space="preserve"> </w:t>
      </w:r>
      <w:r>
        <w:t xml:space="preserve">муниципального образования </w:t>
      </w:r>
      <w:proofErr w:type="spellStart"/>
      <w:r w:rsidR="00015B9D">
        <w:t>Турковск</w:t>
      </w:r>
      <w:r w:rsidRPr="005F62B3">
        <w:t>ого</w:t>
      </w:r>
      <w:proofErr w:type="spellEnd"/>
      <w:r w:rsidRPr="005F62B3">
        <w:t xml:space="preserve"> муниц</w:t>
      </w:r>
      <w:r w:rsidRPr="005F62B3">
        <w:t>и</w:t>
      </w:r>
      <w:r w:rsidRPr="005F62B3">
        <w:t>пального района Саратовской области</w:t>
      </w:r>
      <w:r>
        <w:t>.</w:t>
      </w:r>
    </w:p>
    <w:p w:rsidR="005F62B3" w:rsidRPr="005F62B3" w:rsidRDefault="005F62B3" w:rsidP="00962DCB">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Pr="005F62B3">
        <w:rPr>
          <w:szCs w:val="24"/>
        </w:rPr>
        <w:t xml:space="preserve"> </w:t>
      </w:r>
      <w:r w:rsidR="00962DCB" w:rsidRPr="00962DCB">
        <w:rPr>
          <w:szCs w:val="24"/>
        </w:rPr>
        <w:t xml:space="preserve">Рязанского </w:t>
      </w:r>
      <w:r>
        <w:t xml:space="preserve">муниципального образования </w:t>
      </w:r>
      <w:proofErr w:type="spellStart"/>
      <w:r w:rsidR="00015B9D">
        <w:t>Турковск</w:t>
      </w:r>
      <w:r w:rsidRPr="005F62B3">
        <w:t>ого</w:t>
      </w:r>
      <w:proofErr w:type="spellEnd"/>
      <w:r w:rsidRPr="005F62B3">
        <w:t xml:space="preserve"> муниципального ра</w:t>
      </w:r>
      <w:r w:rsidRPr="005F62B3">
        <w:t>й</w:t>
      </w:r>
      <w:r w:rsidRPr="005F62B3">
        <w:t>она Саратовской области</w:t>
      </w:r>
      <w:r>
        <w:t>.</w:t>
      </w:r>
    </w:p>
    <w:p w:rsidR="005F62B3" w:rsidRPr="005F62B3" w:rsidRDefault="005F62B3" w:rsidP="00962DCB">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Pr="005F62B3">
        <w:rPr>
          <w:szCs w:val="24"/>
        </w:rPr>
        <w:t xml:space="preserve"> </w:t>
      </w:r>
      <w:proofErr w:type="spellStart"/>
      <w:r w:rsidR="00962DCB" w:rsidRPr="00962DCB">
        <w:rPr>
          <w:szCs w:val="24"/>
        </w:rPr>
        <w:t>Студеновского</w:t>
      </w:r>
      <w:proofErr w:type="spellEnd"/>
      <w:r w:rsidR="00962DCB" w:rsidRPr="00962DCB">
        <w:rPr>
          <w:szCs w:val="24"/>
        </w:rPr>
        <w:t xml:space="preserve"> </w:t>
      </w:r>
      <w:r>
        <w:t xml:space="preserve">муниципального образования </w:t>
      </w:r>
      <w:proofErr w:type="spellStart"/>
      <w:r w:rsidR="00015B9D">
        <w:t>Турковск</w:t>
      </w:r>
      <w:r w:rsidRPr="005F62B3">
        <w:t>ого</w:t>
      </w:r>
      <w:proofErr w:type="spellEnd"/>
      <w:r w:rsidRPr="005F62B3">
        <w:t xml:space="preserve"> муниципального района Саратовской области</w:t>
      </w:r>
      <w:r>
        <w:t>.</w:t>
      </w:r>
    </w:p>
    <w:p w:rsidR="00962DCB" w:rsidRPr="00962DCB" w:rsidRDefault="005F62B3" w:rsidP="00962DCB">
      <w:pPr>
        <w:pStyle w:val="affb"/>
        <w:numPr>
          <w:ilvl w:val="0"/>
          <w:numId w:val="19"/>
        </w:numPr>
        <w:rPr>
          <w:rFonts w:eastAsia="Times New Roman" w:cs="Times New Roman"/>
          <w:color w:val="000000"/>
          <w:szCs w:val="24"/>
        </w:rPr>
      </w:pPr>
      <w:r w:rsidRPr="00962DCB">
        <w:rPr>
          <w:rFonts w:eastAsia="Times New Roman" w:cs="Times New Roman"/>
          <w:color w:val="000000"/>
          <w:szCs w:val="24"/>
        </w:rPr>
        <w:t>Устав</w:t>
      </w:r>
      <w:r w:rsidRPr="00962DCB">
        <w:rPr>
          <w:szCs w:val="24"/>
        </w:rPr>
        <w:t xml:space="preserve"> </w:t>
      </w:r>
      <w:proofErr w:type="spellStart"/>
      <w:r w:rsidR="00962DCB" w:rsidRPr="00962DCB">
        <w:rPr>
          <w:szCs w:val="24"/>
        </w:rPr>
        <w:t>Чернавского</w:t>
      </w:r>
      <w:proofErr w:type="spellEnd"/>
      <w:r w:rsidR="00962DCB" w:rsidRPr="00962DCB">
        <w:rPr>
          <w:szCs w:val="24"/>
        </w:rPr>
        <w:t xml:space="preserve"> </w:t>
      </w:r>
      <w:r>
        <w:t xml:space="preserve">муниципального образования </w:t>
      </w:r>
      <w:proofErr w:type="spellStart"/>
      <w:r w:rsidR="00015B9D">
        <w:t>Турковск</w:t>
      </w:r>
      <w:r w:rsidRPr="005F62B3">
        <w:t>ого</w:t>
      </w:r>
      <w:proofErr w:type="spellEnd"/>
      <w:r w:rsidRPr="005F62B3">
        <w:t xml:space="preserve"> муниципального района Саратовской области</w:t>
      </w:r>
      <w: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2" w:name="_Toc491920228"/>
      <w:bookmarkStart w:id="333" w:name="_Toc497484885"/>
      <w:bookmarkStart w:id="334" w:name="_Toc499049207"/>
      <w:r w:rsidRPr="00F86CA6">
        <w:rPr>
          <w:rFonts w:eastAsia="Times New Roman" w:cs="Arial"/>
          <w:bCs/>
          <w:i/>
          <w:szCs w:val="26"/>
        </w:rPr>
        <w:t>Своды правил по проектированию и строительству (СП)</w:t>
      </w:r>
      <w:bookmarkEnd w:id="332"/>
      <w:bookmarkEnd w:id="333"/>
      <w:bookmarkEnd w:id="334"/>
    </w:p>
    <w:p w:rsidR="0019053A" w:rsidRPr="00903F22" w:rsidRDefault="0019053A" w:rsidP="00962DCB">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962DCB">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962DCB">
      <w:pPr>
        <w:pStyle w:val="affb"/>
        <w:numPr>
          <w:ilvl w:val="0"/>
          <w:numId w:val="19"/>
        </w:numPr>
        <w:rPr>
          <w:szCs w:val="24"/>
        </w:rPr>
      </w:pPr>
      <w:bookmarkStart w:id="335" w:name="OLE_LINK237"/>
      <w:bookmarkStart w:id="336"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35"/>
      <w:bookmarkEnd w:id="336"/>
      <w:r w:rsidRPr="00903F22">
        <w:rPr>
          <w:szCs w:val="24"/>
        </w:rPr>
        <w:t>.</w:t>
      </w:r>
    </w:p>
    <w:p w:rsidR="0019053A" w:rsidRPr="00903F22" w:rsidRDefault="0019053A" w:rsidP="00962DCB">
      <w:pPr>
        <w:pStyle w:val="affb"/>
        <w:numPr>
          <w:ilvl w:val="0"/>
          <w:numId w:val="19"/>
        </w:numPr>
        <w:rPr>
          <w:szCs w:val="24"/>
        </w:rPr>
      </w:pPr>
      <w:bookmarkStart w:id="337"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37"/>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962DCB">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962DCB">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38" w:name="_Toc491920229"/>
      <w:bookmarkStart w:id="339" w:name="_Toc497484886"/>
      <w:bookmarkStart w:id="340" w:name="_Toc499049208"/>
      <w:r w:rsidRPr="001C3749">
        <w:rPr>
          <w:rFonts w:eastAsia="Times New Roman" w:cs="Arial"/>
          <w:bCs/>
          <w:i/>
          <w:szCs w:val="26"/>
        </w:rPr>
        <w:t>Иные документы</w:t>
      </w:r>
      <w:bookmarkEnd w:id="338"/>
      <w:bookmarkEnd w:id="339"/>
      <w:bookmarkEnd w:id="340"/>
      <w:r w:rsidRPr="001C3749">
        <w:rPr>
          <w:rFonts w:eastAsia="Times New Roman" w:cs="Arial"/>
          <w:bCs/>
          <w:i/>
          <w:szCs w:val="26"/>
        </w:rPr>
        <w:t xml:space="preserve"> </w:t>
      </w:r>
    </w:p>
    <w:bookmarkEnd w:id="294"/>
    <w:bookmarkEnd w:id="295"/>
    <w:p w:rsidR="00F21D60" w:rsidRPr="00A04FA2" w:rsidRDefault="00F21D60" w:rsidP="00962DCB">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пав</w:t>
      </w:r>
      <w:r w:rsidR="00192509" w:rsidRPr="00192509">
        <w:rPr>
          <w:szCs w:val="24"/>
        </w:rPr>
        <w:t>и</w:t>
      </w:r>
      <w:r w:rsidR="00192509" w:rsidRPr="00192509">
        <w:rPr>
          <w:szCs w:val="24"/>
        </w:rPr>
        <w:t>льонами по продаже продовольственных товаров и товаров смешанного ассорт</w:t>
      </w:r>
      <w:r w:rsidR="00192509" w:rsidRPr="00192509">
        <w:rPr>
          <w:szCs w:val="24"/>
        </w:rPr>
        <w:t>и</w:t>
      </w:r>
      <w:r w:rsidR="00192509" w:rsidRPr="00192509">
        <w:rPr>
          <w:szCs w:val="24"/>
        </w:rPr>
        <w:t>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8" w:history="1">
        <w:r w:rsidRPr="00A04FA2">
          <w:t>https://saratov.gov.ru/gov/auth/mineconom/PRLD/TOPBU/Norm_torg_2017.pdf</w:t>
        </w:r>
      </w:hyperlink>
      <w:r w:rsidRPr="00A04FA2">
        <w:t xml:space="preserve">. </w:t>
      </w:r>
    </w:p>
    <w:p w:rsidR="00F21D60" w:rsidRPr="00A04FA2" w:rsidRDefault="00F21D60" w:rsidP="00962DCB">
      <w:pPr>
        <w:pStyle w:val="affb"/>
        <w:numPr>
          <w:ilvl w:val="0"/>
          <w:numId w:val="19"/>
        </w:numPr>
      </w:pPr>
      <w:r w:rsidRPr="00A04FA2">
        <w:lastRenderedPageBreak/>
        <w:t>Нормы проектирования объектов пожарной охраны. НПБ 101-95 (утв. ГУГПС МВД РФ, введены Приказом ГУГПС МВД РФ от 30.12.1994 № 36).</w:t>
      </w:r>
    </w:p>
    <w:p w:rsidR="00F21D60" w:rsidRDefault="00F21D60" w:rsidP="00962DCB">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w:t>
      </w:r>
      <w:r w:rsidRPr="00A04FA2">
        <w:rPr>
          <w:szCs w:val="24"/>
        </w:rPr>
        <w:t>а</w:t>
      </w:r>
      <w:r w:rsidRPr="00A04FA2">
        <w:rPr>
          <w:szCs w:val="24"/>
        </w:rPr>
        <w:t xml:space="preserve">сти» </w:t>
      </w:r>
      <w:r>
        <w:rPr>
          <w:szCs w:val="24"/>
        </w:rPr>
        <w:t>(</w:t>
      </w:r>
      <w:hyperlink r:id="rId19"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962DCB">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962DCB">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962DCB">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1" w:name="_Toc497902142"/>
      <w:bookmarkStart w:id="342" w:name="_Toc499049209"/>
      <w:r w:rsidRPr="00722162">
        <w:rPr>
          <w:rFonts w:eastAsia="Times New Roman" w:cs="Arial"/>
          <w:bCs/>
          <w:i/>
          <w:szCs w:val="26"/>
        </w:rPr>
        <w:t>Интернет-источники</w:t>
      </w:r>
      <w:bookmarkEnd w:id="341"/>
      <w:bookmarkEnd w:id="342"/>
    </w:p>
    <w:p w:rsidR="008F526B" w:rsidRPr="00722162" w:rsidRDefault="008F526B" w:rsidP="00962DCB">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20" w:history="1">
        <w:r w:rsidRPr="001E06CC">
          <w:rPr>
            <w:szCs w:val="24"/>
          </w:rPr>
          <w:t>http://fgis.economy.gov.ru</w:t>
        </w:r>
      </w:hyperlink>
      <w:r w:rsidRPr="00722162">
        <w:rPr>
          <w:szCs w:val="24"/>
        </w:rPr>
        <w:t>.</w:t>
      </w:r>
    </w:p>
    <w:p w:rsidR="008F526B" w:rsidRPr="00722162" w:rsidRDefault="008F526B" w:rsidP="00962DCB">
      <w:pPr>
        <w:pStyle w:val="affb"/>
        <w:numPr>
          <w:ilvl w:val="0"/>
          <w:numId w:val="19"/>
        </w:numPr>
        <w:rPr>
          <w:szCs w:val="24"/>
        </w:rPr>
      </w:pPr>
      <w:r w:rsidRPr="00722162">
        <w:rPr>
          <w:szCs w:val="24"/>
        </w:rPr>
        <w:t xml:space="preserve">Федеральная служба государственной статистики – </w:t>
      </w:r>
      <w:hyperlink r:id="rId21" w:history="1">
        <w:r w:rsidRPr="001E06CC">
          <w:rPr>
            <w:szCs w:val="24"/>
          </w:rPr>
          <w:t>http://gks.ru</w:t>
        </w:r>
      </w:hyperlink>
      <w:r w:rsidRPr="00722162">
        <w:rPr>
          <w:szCs w:val="24"/>
        </w:rPr>
        <w:t xml:space="preserve">. </w:t>
      </w:r>
    </w:p>
    <w:p w:rsidR="005943AC" w:rsidRDefault="005943AC" w:rsidP="005943AC">
      <w:pPr>
        <w:pStyle w:val="affb"/>
        <w:numPr>
          <w:ilvl w:val="0"/>
          <w:numId w:val="19"/>
        </w:numPr>
      </w:pPr>
      <w:bookmarkStart w:id="343" w:name="OLE_LINK137"/>
      <w:bookmarkStart w:id="344" w:name="OLE_LINK138"/>
      <w:bookmarkStart w:id="345" w:name="OLE_LINK139"/>
      <w:r w:rsidRPr="008B0767">
        <w:rPr>
          <w:szCs w:val="24"/>
        </w:rPr>
        <w:t xml:space="preserve">Официальный сайт </w:t>
      </w:r>
      <w:r>
        <w:rPr>
          <w:szCs w:val="24"/>
        </w:rPr>
        <w:t xml:space="preserve">администрации </w:t>
      </w:r>
      <w:proofErr w:type="spellStart"/>
      <w:r>
        <w:rPr>
          <w:szCs w:val="24"/>
        </w:rPr>
        <w:t>Турковск</w:t>
      </w:r>
      <w:r w:rsidRPr="008B0767">
        <w:rPr>
          <w:szCs w:val="24"/>
        </w:rPr>
        <w:t>ого</w:t>
      </w:r>
      <w:proofErr w:type="spellEnd"/>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Pr="00AE3280">
        <w:t>http://turki.sarmo.ru</w:t>
      </w:r>
      <w:r w:rsidRPr="001E06CC">
        <w:rPr>
          <w:szCs w:val="24"/>
        </w:rPr>
        <w:t>.</w:t>
      </w:r>
      <w:r w:rsidRPr="00954DE7">
        <w:t xml:space="preserve"> </w:t>
      </w:r>
    </w:p>
    <w:bookmarkEnd w:id="343"/>
    <w:bookmarkEnd w:id="344"/>
    <w:bookmarkEnd w:id="345"/>
    <w:p w:rsidR="008F526B" w:rsidRPr="008F526B" w:rsidRDefault="008F526B" w:rsidP="00962DCB">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6" w:name="_Toc49904921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6"/>
    </w:p>
    <w:p w:rsidR="00604CD2" w:rsidRPr="004D5282" w:rsidRDefault="00604CD2" w:rsidP="00604CD2">
      <w:pPr>
        <w:rPr>
          <w:rFonts w:cs="Times New Roman"/>
          <w:szCs w:val="24"/>
        </w:rPr>
      </w:pPr>
      <w:bookmarkStart w:id="347" w:name="OLE_LINK249"/>
      <w:bookmarkStart w:id="348"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349"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9"/>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350" w:name="OLE_LINK466"/>
      <w:bookmarkStart w:id="351" w:name="OLE_LINK467"/>
      <w:bookmarkStart w:id="352" w:name="OLE_LINK468"/>
      <w:bookmarkStart w:id="353" w:name="OLE_LINK245"/>
      <w:bookmarkStart w:id="354" w:name="OLE_LINK246"/>
      <w:bookmarkStart w:id="355" w:name="OLE_LINK247"/>
      <w:bookmarkStart w:id="356" w:name="OLE_LINK248"/>
      <w:bookmarkEnd w:id="347"/>
      <w:bookmarkEnd w:id="348"/>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50"/>
    <w:bookmarkEnd w:id="351"/>
    <w:bookmarkEnd w:id="352"/>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353"/>
    <w:bookmarkEnd w:id="354"/>
    <w:bookmarkEnd w:id="355"/>
    <w:bookmarkEnd w:id="356"/>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МНГП </w:t>
      </w:r>
      <w:r>
        <w:rPr>
          <w:szCs w:val="24"/>
        </w:rPr>
        <w:t xml:space="preserve">сельских поселений </w:t>
      </w:r>
      <w:proofErr w:type="spellStart"/>
      <w:r w:rsidR="00015B9D">
        <w:rPr>
          <w:szCs w:val="24"/>
        </w:rPr>
        <w:t>Турковск</w:t>
      </w:r>
      <w:r>
        <w:rPr>
          <w:szCs w:val="24"/>
        </w:rPr>
        <w:t>ого</w:t>
      </w:r>
      <w:proofErr w:type="spellEnd"/>
      <w:r>
        <w:rPr>
          <w:szCs w:val="24"/>
        </w:rPr>
        <w:t xml:space="preserve">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7" w:name="Par46"/>
            <w:bookmarkEnd w:id="357"/>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015B9D"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Турковск</w:t>
            </w:r>
            <w:r w:rsidR="00604CD2">
              <w:rPr>
                <w:rFonts w:eastAsia="Times New Roman"/>
                <w:sz w:val="20"/>
                <w:szCs w:val="20"/>
              </w:rPr>
              <w:t>ий</w:t>
            </w:r>
            <w:proofErr w:type="spellEnd"/>
            <w:r w:rsidR="00604CD2">
              <w:rPr>
                <w:rFonts w:eastAsia="Times New Roman"/>
                <w:sz w:val="20"/>
                <w:szCs w:val="20"/>
              </w:rPr>
              <w:t xml:space="preserve"> муниц</w:t>
            </w:r>
            <w:r w:rsidR="00604CD2">
              <w:rPr>
                <w:rFonts w:eastAsia="Times New Roman"/>
                <w:sz w:val="20"/>
                <w:szCs w:val="20"/>
              </w:rPr>
              <w:t>и</w:t>
            </w:r>
            <w:r w:rsidR="00604CD2">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015B9D">
              <w:rPr>
                <w:rFonts w:eastAsia="Times New Roman"/>
                <w:sz w:val="20"/>
                <w:szCs w:val="20"/>
              </w:rPr>
              <w:t>Турковск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сельских пос</w:t>
            </w:r>
            <w:r>
              <w:rPr>
                <w:rFonts w:eastAsia="Times New Roman"/>
                <w:bCs/>
                <w:sz w:val="20"/>
                <w:szCs w:val="20"/>
              </w:rPr>
              <w:t>е</w:t>
            </w:r>
            <w:r>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604CD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 xml:space="preserve">сельских поселений </w:t>
            </w:r>
            <w:proofErr w:type="spellStart"/>
            <w:r w:rsidR="00015B9D">
              <w:rPr>
                <w:rFonts w:eastAsia="Times New Roman"/>
                <w:sz w:val="20"/>
                <w:szCs w:val="20"/>
              </w:rPr>
              <w:t>Турковск</w:t>
            </w:r>
            <w:r>
              <w:rPr>
                <w:rFonts w:eastAsia="Times New Roman"/>
                <w:sz w:val="20"/>
                <w:szCs w:val="20"/>
              </w:rPr>
              <w:t>ого</w:t>
            </w:r>
            <w:proofErr w:type="spellEnd"/>
            <w:r>
              <w:rPr>
                <w:rFonts w:eastAsia="Times New Roman"/>
                <w:sz w:val="20"/>
                <w:szCs w:val="20"/>
              </w:rPr>
              <w:t xml:space="preserve">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358"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358"/>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59"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0" w:name="OLE_LINK61"/>
            <w:r w:rsidRPr="004D4630">
              <w:rPr>
                <w:rFonts w:eastAsia="Times New Roman"/>
                <w:sz w:val="20"/>
                <w:szCs w:val="20"/>
              </w:rPr>
              <w:t>тыс. чел.</w:t>
            </w:r>
            <w:bookmarkEnd w:id="360"/>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361" w:name="OLE_LINK62"/>
            <w:r w:rsidRPr="004D4630">
              <w:rPr>
                <w:rFonts w:eastAsia="Times New Roman"/>
                <w:sz w:val="20"/>
                <w:szCs w:val="20"/>
              </w:rPr>
              <w:t>чел./</w:t>
            </w:r>
            <w:bookmarkEnd w:id="361"/>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59"/>
    </w:tbl>
    <w:p w:rsidR="001059E8" w:rsidRPr="001A1EDB" w:rsidRDefault="001059E8" w:rsidP="004D4630">
      <w:pPr>
        <w:rPr>
          <w:szCs w:val="24"/>
        </w:rPr>
      </w:pPr>
    </w:p>
    <w:sectPr w:rsidR="001059E8" w:rsidRPr="001A1EDB" w:rsidSect="009C1F3E">
      <w:headerReference w:type="default" r:id="rId22"/>
      <w:footerReference w:type="default" r:id="rId2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52" w:rsidRDefault="005F6452" w:rsidP="004E778C">
      <w:r>
        <w:separator/>
      </w:r>
    </w:p>
  </w:endnote>
  <w:endnote w:type="continuationSeparator" w:id="0">
    <w:p w:rsidR="005F6452" w:rsidRDefault="005F6452"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9D" w:rsidRDefault="00015B9D" w:rsidP="00CF056D">
    <w:pPr>
      <w:pStyle w:val="af9"/>
      <w:ind w:firstLine="0"/>
      <w:jc w:val="right"/>
    </w:pPr>
    <w:r>
      <w:t>_____________________________________________________________________________________________</w:t>
    </w:r>
  </w:p>
  <w:p w:rsidR="00015B9D" w:rsidRDefault="00015B9D" w:rsidP="009E45D5">
    <w:pPr>
      <w:pStyle w:val="af9"/>
      <w:ind w:firstLine="0"/>
    </w:pPr>
    <w:sdt>
      <w:sdtPr>
        <w:id w:val="1207995306"/>
        <w:docPartObj>
          <w:docPartGallery w:val="Page Numbers (Bottom of Page)"/>
          <w:docPartUnique/>
        </w:docPartObj>
      </w:sdtPr>
      <w:sdtContent>
        <w:r>
          <w:t xml:space="preserve">ООО «САРСТРОЙНИИПРОЕКТ», 2017 г. </w:t>
        </w:r>
        <w:r>
          <w:tab/>
        </w:r>
        <w:r>
          <w:tab/>
        </w:r>
        <w:r>
          <w:fldChar w:fldCharType="begin"/>
        </w:r>
        <w:r>
          <w:instrText xml:space="preserve"> PAGE   \* MERGEFORMAT </w:instrText>
        </w:r>
        <w:r>
          <w:fldChar w:fldCharType="separate"/>
        </w:r>
        <w:r w:rsidR="00334988">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52" w:rsidRDefault="005F6452" w:rsidP="004E778C">
      <w:r>
        <w:separator/>
      </w:r>
    </w:p>
  </w:footnote>
  <w:footnote w:type="continuationSeparator" w:id="0">
    <w:p w:rsidR="005F6452" w:rsidRDefault="005F6452"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9D" w:rsidRDefault="00015B9D"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rsidR="00015B9D" w:rsidRDefault="00015B9D" w:rsidP="003925E0">
    <w:pPr>
      <w:pStyle w:val="af7"/>
      <w:ind w:firstLine="0"/>
      <w:jc w:val="center"/>
      <w:rPr>
        <w:bCs/>
        <w:sz w:val="20"/>
        <w:szCs w:val="20"/>
      </w:rPr>
    </w:pPr>
    <w:proofErr w:type="spellStart"/>
    <w:r>
      <w:rPr>
        <w:rFonts w:cs="Times New Roman"/>
        <w:sz w:val="20"/>
        <w:szCs w:val="20"/>
      </w:rPr>
      <w:t>Турковск</w:t>
    </w:r>
    <w:r w:rsidRPr="003925E0">
      <w:rPr>
        <w:rFonts w:cs="Times New Roman"/>
        <w:sz w:val="20"/>
        <w:szCs w:val="20"/>
      </w:rPr>
      <w:t>ого</w:t>
    </w:r>
    <w:proofErr w:type="spellEnd"/>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015B9D" w:rsidRPr="006072F5" w:rsidRDefault="00015B9D"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DC2891"/>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AF13F2"/>
    <w:multiLevelType w:val="hybridMultilevel"/>
    <w:tmpl w:val="8488B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6"/>
  </w:num>
  <w:num w:numId="4">
    <w:abstractNumId w:val="29"/>
  </w:num>
  <w:num w:numId="5">
    <w:abstractNumId w:val="41"/>
  </w:num>
  <w:num w:numId="6">
    <w:abstractNumId w:val="35"/>
  </w:num>
  <w:num w:numId="7">
    <w:abstractNumId w:val="7"/>
  </w:num>
  <w:num w:numId="8">
    <w:abstractNumId w:val="10"/>
  </w:num>
  <w:num w:numId="9">
    <w:abstractNumId w:val="27"/>
  </w:num>
  <w:num w:numId="10">
    <w:abstractNumId w:val="26"/>
  </w:num>
  <w:num w:numId="11">
    <w:abstractNumId w:val="21"/>
  </w:num>
  <w:num w:numId="12">
    <w:abstractNumId w:val="12"/>
  </w:num>
  <w:num w:numId="13">
    <w:abstractNumId w:val="33"/>
  </w:num>
  <w:num w:numId="14">
    <w:abstractNumId w:val="20"/>
  </w:num>
  <w:num w:numId="15">
    <w:abstractNumId w:val="18"/>
  </w:num>
  <w:num w:numId="16">
    <w:abstractNumId w:val="40"/>
  </w:num>
  <w:num w:numId="17">
    <w:abstractNumId w:val="17"/>
  </w:num>
  <w:num w:numId="18">
    <w:abstractNumId w:val="19"/>
  </w:num>
  <w:num w:numId="19">
    <w:abstractNumId w:val="32"/>
  </w:num>
  <w:num w:numId="20">
    <w:abstractNumId w:val="28"/>
  </w:num>
  <w:num w:numId="21">
    <w:abstractNumId w:val="31"/>
  </w:num>
  <w:num w:numId="22">
    <w:abstractNumId w:val="11"/>
  </w:num>
  <w:num w:numId="23">
    <w:abstractNumId w:val="22"/>
  </w:num>
  <w:num w:numId="24">
    <w:abstractNumId w:val="34"/>
  </w:num>
  <w:num w:numId="25">
    <w:abstractNumId w:val="9"/>
  </w:num>
  <w:num w:numId="26">
    <w:abstractNumId w:val="36"/>
  </w:num>
  <w:num w:numId="27">
    <w:abstractNumId w:val="38"/>
  </w:num>
  <w:num w:numId="28">
    <w:abstractNumId w:val="24"/>
  </w:num>
  <w:num w:numId="29">
    <w:abstractNumId w:val="23"/>
  </w:num>
  <w:num w:numId="30">
    <w:abstractNumId w:val="42"/>
  </w:num>
  <w:num w:numId="31">
    <w:abstractNumId w:val="15"/>
  </w:num>
  <w:num w:numId="32">
    <w:abstractNumId w:val="25"/>
  </w:num>
  <w:num w:numId="33">
    <w:abstractNumId w:val="39"/>
  </w:num>
  <w:num w:numId="34">
    <w:abstractNumId w:val="8"/>
  </w:num>
  <w:num w:numId="35">
    <w:abstractNumId w:val="37"/>
  </w:num>
  <w:num w:numId="3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B9D"/>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52D9"/>
    <w:rsid w:val="001867AB"/>
    <w:rsid w:val="00186CBB"/>
    <w:rsid w:val="00186E31"/>
    <w:rsid w:val="0019053A"/>
    <w:rsid w:val="001907FB"/>
    <w:rsid w:val="00190C72"/>
    <w:rsid w:val="001915B8"/>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4B47"/>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B74DB"/>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988"/>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254"/>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3AC"/>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452"/>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608"/>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1B1"/>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1CEE"/>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095"/>
    <w:rsid w:val="009609B6"/>
    <w:rsid w:val="0096134A"/>
    <w:rsid w:val="009618FF"/>
    <w:rsid w:val="00961BCF"/>
    <w:rsid w:val="00961E5B"/>
    <w:rsid w:val="00961F70"/>
    <w:rsid w:val="00962DCB"/>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4C74"/>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saratov.gov.ru/gov/auth/mineconom/PRLD/TOPBU/Norm_torg_2017.pdf"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s://saratov.gov.ru/gov/auth/mineconom/PRLD/TOPBU/Norm_torg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fgis.economy.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CF5FAD3076CFC8144376F9DFC25BBA2F5E0E133F27E1B316FD1BCB1C6J1n1J"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saratov.gov.ru/news/proekt_postanovleniya_pravitelstva_saratovskoy_"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Лист1!$A$47</c:f>
              <c:strCache>
                <c:ptCount val="1"/>
                <c:pt idx="0">
                  <c:v>Численность населения сельских поселений Турковского муниципального района</c:v>
                </c:pt>
              </c:strCache>
            </c:strRef>
          </c:tx>
          <c:invertIfNegative val="0"/>
          <c:cat>
            <c:strRef>
              <c:f>Лист1!$B$46:$G$46</c:f>
              <c:strCache>
                <c:ptCount val="6"/>
                <c:pt idx="0">
                  <c:v>2012 г.</c:v>
                </c:pt>
                <c:pt idx="1">
                  <c:v>2013 г.</c:v>
                </c:pt>
                <c:pt idx="2">
                  <c:v>2014 г.</c:v>
                </c:pt>
                <c:pt idx="3">
                  <c:v>2015 г.</c:v>
                </c:pt>
                <c:pt idx="4">
                  <c:v>2016 г.</c:v>
                </c:pt>
                <c:pt idx="5">
                  <c:v>2017 г.</c:v>
                </c:pt>
              </c:strCache>
            </c:strRef>
          </c:cat>
          <c:val>
            <c:numRef>
              <c:f>Лист1!$B$47:$G$47</c:f>
              <c:numCache>
                <c:formatCode>General</c:formatCode>
                <c:ptCount val="6"/>
                <c:pt idx="0">
                  <c:v>6366</c:v>
                </c:pt>
                <c:pt idx="1">
                  <c:v>6104</c:v>
                </c:pt>
                <c:pt idx="2">
                  <c:v>5900</c:v>
                </c:pt>
                <c:pt idx="3">
                  <c:v>5709</c:v>
                </c:pt>
                <c:pt idx="4">
                  <c:v>5514</c:v>
                </c:pt>
                <c:pt idx="5">
                  <c:v>5352</c:v>
                </c:pt>
              </c:numCache>
            </c:numRef>
          </c:val>
        </c:ser>
        <c:dLbls>
          <c:dLblPos val="ctr"/>
          <c:showLegendKey val="0"/>
          <c:showVal val="1"/>
          <c:showCatName val="0"/>
          <c:showSerName val="0"/>
          <c:showPercent val="0"/>
          <c:showBubbleSize val="0"/>
        </c:dLbls>
        <c:gapWidth val="150"/>
        <c:axId val="94377856"/>
        <c:axId val="94392704"/>
      </c:barChart>
      <c:catAx>
        <c:axId val="94377856"/>
        <c:scaling>
          <c:orientation val="minMax"/>
        </c:scaling>
        <c:delete val="0"/>
        <c:axPos val="b"/>
        <c:majorTickMark val="out"/>
        <c:minorTickMark val="none"/>
        <c:tickLblPos val="nextTo"/>
        <c:crossAx val="94392704"/>
        <c:crosses val="autoZero"/>
        <c:auto val="1"/>
        <c:lblAlgn val="ctr"/>
        <c:lblOffset val="100"/>
        <c:noMultiLvlLbl val="0"/>
      </c:catAx>
      <c:valAx>
        <c:axId val="94392704"/>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9437785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1"/>
            <c:showCatName val="1"/>
            <c:showSerName val="0"/>
            <c:showPercent val="1"/>
            <c:showBubbleSize val="0"/>
            <c:showLeaderLines val="1"/>
          </c:dLbls>
          <c:cat>
            <c:strRef>
              <c:f>Лист1!$I$3:$I$8</c:f>
              <c:strCache>
                <c:ptCount val="6"/>
                <c:pt idx="0">
                  <c:v>Бороно-Михайловское МО</c:v>
                </c:pt>
                <c:pt idx="1">
                  <c:v>Каменское МО</c:v>
                </c:pt>
                <c:pt idx="2">
                  <c:v>Перевесинское МО</c:v>
                </c:pt>
                <c:pt idx="3">
                  <c:v>Рязанское МО</c:v>
                </c:pt>
                <c:pt idx="4">
                  <c:v>Студеновское МО</c:v>
                </c:pt>
                <c:pt idx="5">
                  <c:v>Чернавское МО</c:v>
                </c:pt>
              </c:strCache>
            </c:strRef>
          </c:cat>
          <c:val>
            <c:numRef>
              <c:f>Лист1!$J$3:$J$8</c:f>
              <c:numCache>
                <c:formatCode>General</c:formatCode>
                <c:ptCount val="6"/>
                <c:pt idx="0">
                  <c:v>667</c:v>
                </c:pt>
                <c:pt idx="1">
                  <c:v>836</c:v>
                </c:pt>
                <c:pt idx="2">
                  <c:v>709</c:v>
                </c:pt>
                <c:pt idx="3">
                  <c:v>1182</c:v>
                </c:pt>
                <c:pt idx="4">
                  <c:v>1143</c:v>
                </c:pt>
                <c:pt idx="5">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C56E-4AD7-4093-BD48-7D42DE13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Пользователь</cp:lastModifiedBy>
  <cp:revision>13</cp:revision>
  <cp:lastPrinted>2017-11-03T16:55:00Z</cp:lastPrinted>
  <dcterms:created xsi:type="dcterms:W3CDTF">2017-11-22T13:31:00Z</dcterms:created>
  <dcterms:modified xsi:type="dcterms:W3CDTF">2017-11-22T14:00:00Z</dcterms:modified>
</cp:coreProperties>
</file>