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47" w:rsidRPr="00536947" w:rsidRDefault="00536947" w:rsidP="00536947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</w:p>
    <w:p w:rsidR="00536947" w:rsidRPr="00536947" w:rsidRDefault="00536947" w:rsidP="00536947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заседания </w:t>
      </w:r>
      <w:proofErr w:type="spellStart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Общественн</w:t>
      </w:r>
      <w:proofErr w:type="spellEnd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ого</w:t>
      </w:r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 </w:t>
      </w:r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spellStart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овет</w:t>
      </w:r>
      <w:proofErr w:type="spellEnd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369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по</w:t>
      </w:r>
      <w:proofErr w:type="spellEnd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проведению</w:t>
      </w:r>
      <w:proofErr w:type="spellEnd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независимой</w:t>
      </w:r>
      <w:proofErr w:type="spellEnd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оценки</w:t>
      </w:r>
      <w:proofErr w:type="spellEnd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качества</w:t>
      </w:r>
      <w:proofErr w:type="spellEnd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работы</w:t>
      </w:r>
      <w:proofErr w:type="spellEnd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муниципальных</w:t>
      </w:r>
      <w:proofErr w:type="spellEnd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учреждений </w:t>
      </w:r>
      <w:proofErr w:type="spellStart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Турковского</w:t>
      </w:r>
      <w:proofErr w:type="spellEnd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, </w:t>
      </w:r>
      <w:proofErr w:type="spellStart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оказывающих</w:t>
      </w:r>
      <w:proofErr w:type="spellEnd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социальные</w:t>
      </w:r>
      <w:proofErr w:type="spellEnd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Pr="0053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услуги</w:t>
      </w:r>
      <w:proofErr w:type="spellEnd"/>
    </w:p>
    <w:p w:rsidR="00536947" w:rsidRPr="00536947" w:rsidRDefault="00536947" w:rsidP="0053694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6947" w:rsidRPr="00536947" w:rsidRDefault="00536947" w:rsidP="00536947">
      <w:pPr>
        <w:keepNext/>
        <w:keepLines/>
        <w:spacing w:after="304" w:line="240" w:lineRule="auto"/>
        <w:jc w:val="center"/>
        <w:outlineLvl w:val="0"/>
        <w:rPr>
          <w:rFonts w:ascii="Calibri" w:eastAsia="Calibri" w:hAnsi="Calibri" w:cs="Times New Roman"/>
          <w:b/>
          <w:bCs/>
          <w:sz w:val="28"/>
          <w:szCs w:val="28"/>
          <w:lang w:eastAsia="ru-RU"/>
        </w:rPr>
      </w:pPr>
      <w:r w:rsidRPr="0053694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:rsidR="00536947" w:rsidRPr="00536947" w:rsidRDefault="00536947" w:rsidP="0053694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536947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36947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proofErr w:type="spellStart"/>
      <w:r w:rsidRPr="00536947">
        <w:rPr>
          <w:rFonts w:ascii="Times New Roman" w:eastAsia="Calibri" w:hAnsi="Times New Roman" w:cs="Times New Roman"/>
          <w:b/>
          <w:sz w:val="28"/>
          <w:szCs w:val="28"/>
        </w:rPr>
        <w:t>р.п</w:t>
      </w:r>
      <w:proofErr w:type="gramStart"/>
      <w:r w:rsidRPr="00536947"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 w:rsidRPr="00536947">
        <w:rPr>
          <w:rFonts w:ascii="Times New Roman" w:eastAsia="Calibri" w:hAnsi="Times New Roman" w:cs="Times New Roman"/>
          <w:b/>
          <w:sz w:val="28"/>
          <w:szCs w:val="28"/>
        </w:rPr>
        <w:t>урки</w:t>
      </w:r>
      <w:proofErr w:type="spellEnd"/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</w:p>
    <w:p w:rsidR="00536947" w:rsidRPr="00536947" w:rsidRDefault="00536947" w:rsidP="00536947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6947">
        <w:rPr>
          <w:rFonts w:ascii="Times New Roman" w:eastAsia="Calibri" w:hAnsi="Times New Roman" w:cs="Times New Roman"/>
          <w:b/>
          <w:sz w:val="28"/>
          <w:szCs w:val="28"/>
        </w:rPr>
        <w:tab/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536947">
        <w:rPr>
          <w:rFonts w:ascii="Times New Roman" w:eastAsia="Calibri" w:hAnsi="Times New Roman" w:cs="Times New Roman"/>
          <w:b/>
          <w:sz w:val="28"/>
          <w:szCs w:val="28"/>
        </w:rPr>
        <w:t>.00</w:t>
      </w:r>
    </w:p>
    <w:p w:rsidR="00536947" w:rsidRPr="00536947" w:rsidRDefault="00536947" w:rsidP="00536947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947" w:rsidRPr="00536947" w:rsidRDefault="00536947" w:rsidP="00536947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  <w:lang w:eastAsia="ru-RU"/>
        </w:rPr>
      </w:pPr>
      <w:proofErr w:type="spellStart"/>
      <w:r w:rsidRPr="0053694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de-DE" w:eastAsia="ru-RU"/>
        </w:rPr>
        <w:t>Присутствовали</w:t>
      </w:r>
      <w:proofErr w:type="spellEnd"/>
      <w:r w:rsidRPr="0053694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de-DE" w:eastAsia="ru-RU"/>
        </w:rPr>
        <w:t>:</w:t>
      </w:r>
      <w:r w:rsidRPr="00536947">
        <w:rPr>
          <w:rFonts w:ascii="Calibri" w:eastAsia="Calibri" w:hAnsi="Calibri" w:cs="Times New Roman"/>
          <w:b/>
          <w:sz w:val="28"/>
          <w:szCs w:val="28"/>
          <w:lang w:val="de-DE" w:eastAsia="ru-RU"/>
        </w:rPr>
        <w:t xml:space="preserve"> </w:t>
      </w:r>
    </w:p>
    <w:p w:rsidR="00536947" w:rsidRPr="00536947" w:rsidRDefault="00536947" w:rsidP="005369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>Члены Общественного совета:</w:t>
      </w:r>
    </w:p>
    <w:p w:rsidR="00536947" w:rsidRPr="00536947" w:rsidRDefault="00536947" w:rsidP="00536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>Васильева</w:t>
      </w:r>
      <w:r w:rsidRPr="00536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Надежда Александровна -  председатель Общественного совета </w:t>
      </w:r>
      <w:proofErr w:type="spellStart"/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(по согласованию);</w:t>
      </w:r>
    </w:p>
    <w:p w:rsidR="00536947" w:rsidRPr="00536947" w:rsidRDefault="00536947" w:rsidP="00536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Горина Ольга Валентиновна- руководитель Волонтерского агентства, методист МБУ ДО «Дом детского творчества </w:t>
      </w:r>
      <w:proofErr w:type="spellStart"/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>р.п</w:t>
      </w:r>
      <w:proofErr w:type="gramStart"/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>.Т</w:t>
      </w:r>
      <w:proofErr w:type="gramEnd"/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>урки</w:t>
      </w:r>
      <w:proofErr w:type="spellEnd"/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>» (по согласованию);</w:t>
      </w:r>
    </w:p>
    <w:p w:rsidR="00536947" w:rsidRPr="00536947" w:rsidRDefault="00536947" w:rsidP="00536947">
      <w:pPr>
        <w:tabs>
          <w:tab w:val="left" w:pos="30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>Космакова</w:t>
      </w:r>
      <w:proofErr w:type="spellEnd"/>
      <w:r w:rsidRPr="00536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>Татьяна  Петровна - Почётный работник жилищно-коммунального хозяйства РФ (по согласованию);</w:t>
      </w:r>
    </w:p>
    <w:p w:rsidR="00536947" w:rsidRPr="00536947" w:rsidRDefault="00536947" w:rsidP="00536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>Костина Марина Владимировна - директор  МУП «Редакция газеты «Пульс» (по согласованию);</w:t>
      </w:r>
    </w:p>
    <w:p w:rsidR="00536947" w:rsidRPr="00536947" w:rsidRDefault="00536947" w:rsidP="00536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Потапов Сергей Романович  - председатель </w:t>
      </w:r>
      <w:proofErr w:type="spellStart"/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>Турковской</w:t>
      </w:r>
      <w:proofErr w:type="spellEnd"/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районной  общественной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согласованию);</w:t>
      </w:r>
    </w:p>
    <w:p w:rsidR="00536947" w:rsidRPr="00536947" w:rsidRDefault="00536947" w:rsidP="005369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Скворцова Елена Анатольевна - директор ГКУ СО «ЦЗН </w:t>
      </w:r>
      <w:proofErr w:type="spellStart"/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>Турковского</w:t>
      </w:r>
      <w:proofErr w:type="spellEnd"/>
      <w:r w:rsidRPr="0053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района» (по согласованию);</w:t>
      </w:r>
    </w:p>
    <w:p w:rsidR="00395106" w:rsidRPr="00395106" w:rsidRDefault="00395106" w:rsidP="00395106">
      <w:pPr>
        <w:tabs>
          <w:tab w:val="left" w:pos="300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51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Приглашённые:</w:t>
      </w:r>
    </w:p>
    <w:p w:rsidR="00395106" w:rsidRPr="00395106" w:rsidRDefault="00395106" w:rsidP="00395106">
      <w:pPr>
        <w:tabs>
          <w:tab w:val="left" w:pos="300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106">
        <w:rPr>
          <w:rFonts w:ascii="Times New Roman" w:eastAsia="Calibri" w:hAnsi="Times New Roman" w:cs="Times New Roman"/>
          <w:sz w:val="28"/>
          <w:szCs w:val="28"/>
          <w:lang w:eastAsia="ru-RU"/>
        </w:rPr>
        <w:t>Исайкин С.П. – заместитель главы администрации муниципального района, начальник управления образования;</w:t>
      </w:r>
    </w:p>
    <w:p w:rsidR="00FE064F" w:rsidRDefault="00395106" w:rsidP="00395106">
      <w:pPr>
        <w:tabs>
          <w:tab w:val="left" w:pos="300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106">
        <w:rPr>
          <w:rFonts w:ascii="Times New Roman" w:eastAsia="Calibri" w:hAnsi="Times New Roman" w:cs="Times New Roman"/>
          <w:sz w:val="28"/>
          <w:szCs w:val="28"/>
          <w:lang w:eastAsia="ru-RU"/>
        </w:rPr>
        <w:t>Князева Н.Н. – главный специалист по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95106">
        <w:rPr>
          <w:rFonts w:ascii="Times New Roman" w:eastAsia="Calibri" w:hAnsi="Times New Roman" w:cs="Times New Roman"/>
          <w:sz w:val="28"/>
          <w:szCs w:val="28"/>
          <w:lang w:eastAsia="ru-RU"/>
        </w:rPr>
        <w:t>боте с учреждениями культуры администрации муниципального района</w:t>
      </w:r>
      <w:r w:rsidR="00FE064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95106" w:rsidRPr="00395106" w:rsidRDefault="00FE064F" w:rsidP="00395106">
      <w:pPr>
        <w:tabs>
          <w:tab w:val="left" w:pos="300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Шаболдин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А.Н. </w:t>
      </w:r>
      <w:r w:rsidR="002B6A7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</w:t>
      </w:r>
      <w:proofErr w:type="gramStart"/>
      <w:r w:rsidR="002B6A72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начальника управления образования администрации муниципального района</w:t>
      </w:r>
      <w:proofErr w:type="gramEnd"/>
      <w:r w:rsidR="002B6A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6947" w:rsidRPr="00536947" w:rsidRDefault="00536947" w:rsidP="00536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947" w:rsidRPr="00536947" w:rsidRDefault="00536947" w:rsidP="00536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>ПОВЕСТКА:</w:t>
      </w:r>
    </w:p>
    <w:p w:rsidR="00536947" w:rsidRPr="00536947" w:rsidRDefault="00536947" w:rsidP="005369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947" w:rsidRPr="00536947" w:rsidRDefault="00536947" w:rsidP="00AD4498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498">
        <w:rPr>
          <w:rFonts w:ascii="Times New Roman" w:eastAsia="Times New Roman" w:hAnsi="Times New Roman" w:cs="Times New Roman"/>
          <w:sz w:val="28"/>
          <w:szCs w:val="28"/>
        </w:rPr>
        <w:t>О проведении независимой системы оценки качества работы муниципальных учреждений, оказывающих социальные услуги в 2017 году:</w:t>
      </w:r>
      <w:r w:rsidR="00AD4498" w:rsidRPr="00AD44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536947" w:rsidRDefault="00536947" w:rsidP="00FC51EA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369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694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536947">
        <w:rPr>
          <w:rFonts w:ascii="Times New Roman" w:eastAsia="Calibri" w:hAnsi="Times New Roman" w:cs="Times New Roman"/>
          <w:sz w:val="28"/>
          <w:szCs w:val="28"/>
        </w:rPr>
        <w:t>утверждение п</w:t>
      </w:r>
      <w:r w:rsidRPr="00536947">
        <w:rPr>
          <w:rFonts w:ascii="Times New Roman" w:eastAsia="Calibri" w:hAnsi="Times New Roman" w:cs="Times New Roman"/>
          <w:bCs/>
          <w:sz w:val="28"/>
          <w:szCs w:val="28"/>
        </w:rPr>
        <w:t>оказателей</w:t>
      </w:r>
      <w:r w:rsidR="001975E2">
        <w:rPr>
          <w:rFonts w:ascii="Times New Roman" w:eastAsia="Calibri" w:hAnsi="Times New Roman" w:cs="Times New Roman"/>
          <w:bCs/>
          <w:sz w:val="28"/>
          <w:szCs w:val="28"/>
        </w:rPr>
        <w:t xml:space="preserve"> и порядка расчета значения показателей</w:t>
      </w:r>
      <w:r w:rsidRPr="00536947">
        <w:rPr>
          <w:rFonts w:ascii="Times New Roman" w:eastAsia="Calibri" w:hAnsi="Times New Roman" w:cs="Times New Roman"/>
          <w:bCs/>
          <w:sz w:val="28"/>
          <w:szCs w:val="28"/>
        </w:rPr>
        <w:t xml:space="preserve">, характеризующих критерии независимой оценки качества деятельности организаций, </w:t>
      </w:r>
      <w:r w:rsidRPr="005369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оказывающих социальные услуги, в сфере культуры</w:t>
      </w:r>
      <w:r w:rsidRPr="00536947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Pr="00536947">
        <w:rPr>
          <w:rFonts w:ascii="Times New Roman" w:eastAsia="Calibri" w:hAnsi="Times New Roman" w:cs="Times New Roman"/>
          <w:bCs/>
          <w:sz w:val="28"/>
          <w:szCs w:val="28"/>
        </w:rPr>
        <w:t>Турковского</w:t>
      </w:r>
      <w:proofErr w:type="spellEnd"/>
      <w:r w:rsidRPr="0053694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  <w:r w:rsidRPr="005369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1975E2" w:rsidRDefault="001975E2" w:rsidP="00FC51EA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-</w:t>
      </w:r>
      <w:r w:rsidR="003940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внесении изменений в перечень</w:t>
      </w:r>
      <w:r w:rsidRPr="001975E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муниципальных учреждений для участия в проведении независимой оценки качества работы и  2017 году</w:t>
      </w:r>
      <w:r w:rsidR="0039408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95106" w:rsidRPr="00536947" w:rsidRDefault="00395106" w:rsidP="00FC51EA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D4498" w:rsidRDefault="00AD4498" w:rsidP="00AD449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9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D4498">
        <w:rPr>
          <w:rFonts w:ascii="Times New Roman" w:eastAsia="Times New Roman" w:hAnsi="Times New Roman" w:cs="Times New Roman"/>
          <w:sz w:val="28"/>
          <w:szCs w:val="28"/>
        </w:rPr>
        <w:tab/>
        <w:t xml:space="preserve">С вступительным словом выступила </w:t>
      </w:r>
      <w:r>
        <w:rPr>
          <w:rFonts w:ascii="Times New Roman" w:eastAsia="Times New Roman" w:hAnsi="Times New Roman" w:cs="Times New Roman"/>
          <w:sz w:val="28"/>
          <w:szCs w:val="28"/>
        </w:rPr>
        <w:t>Костина М.В.</w:t>
      </w:r>
      <w:r w:rsidRPr="00AD449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Общественного совета</w:t>
      </w:r>
      <w:r w:rsidRPr="005369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по</w:t>
      </w:r>
      <w:proofErr w:type="spellEnd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проведению</w:t>
      </w:r>
      <w:proofErr w:type="spellEnd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независимой</w:t>
      </w:r>
      <w:proofErr w:type="spellEnd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оценки</w:t>
      </w:r>
      <w:proofErr w:type="spellEnd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качества</w:t>
      </w:r>
      <w:proofErr w:type="spellEnd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работы</w:t>
      </w:r>
      <w:proofErr w:type="spellEnd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муниципальных</w:t>
      </w:r>
      <w:proofErr w:type="spellEnd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учреждений </w:t>
      </w:r>
      <w:proofErr w:type="spellStart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Турковского</w:t>
      </w:r>
      <w:proofErr w:type="spellEnd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, </w:t>
      </w:r>
      <w:proofErr w:type="spellStart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оказывающих</w:t>
      </w:r>
      <w:proofErr w:type="spellEnd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социальные</w:t>
      </w:r>
      <w:proofErr w:type="spellEnd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 xml:space="preserve"> </w:t>
      </w:r>
      <w:proofErr w:type="spellStart"/>
      <w:r w:rsidRPr="00AD44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de-DE" w:eastAsia="ru-RU"/>
        </w:rPr>
        <w:t>услуги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D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08F">
        <w:rPr>
          <w:rFonts w:ascii="Times New Roman" w:eastAsia="Times New Roman" w:hAnsi="Times New Roman" w:cs="Times New Roman"/>
          <w:sz w:val="28"/>
          <w:szCs w:val="28"/>
        </w:rPr>
        <w:t>Марина Владимировна ознакомила членов Общественного Совета и приглашённых с поручени</w:t>
      </w:r>
      <w:r w:rsidR="00C0693C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39408F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C0693C">
        <w:rPr>
          <w:rFonts w:ascii="Times New Roman" w:eastAsia="Times New Roman" w:hAnsi="Times New Roman" w:cs="Times New Roman"/>
          <w:sz w:val="28"/>
          <w:szCs w:val="28"/>
        </w:rPr>
        <w:t>, данными им членами Правительства</w:t>
      </w:r>
      <w:r w:rsidR="0039408F">
        <w:rPr>
          <w:rFonts w:ascii="Times New Roman" w:eastAsia="Times New Roman" w:hAnsi="Times New Roman" w:cs="Times New Roman"/>
          <w:sz w:val="28"/>
          <w:szCs w:val="28"/>
        </w:rPr>
        <w:t xml:space="preserve"> от 11 января 2017 года Пр-161.</w:t>
      </w:r>
      <w:r w:rsidR="00395106">
        <w:rPr>
          <w:rFonts w:ascii="Times New Roman" w:eastAsia="Times New Roman" w:hAnsi="Times New Roman" w:cs="Times New Roman"/>
          <w:sz w:val="28"/>
          <w:szCs w:val="28"/>
        </w:rPr>
        <w:t xml:space="preserve"> Согласно данным поручениям:  (п.4 а) к концу 2017 года необходимо обеспечить 100% охват организаций социальной сферы независимой оценкой качества оказания услуг населению; (п. 4 б) соблюдение единых методологических подходов и требований, установленных законодательством Российской федерации, при проведении независимой оценки качества оказания услуг организациями социальной сферы.</w:t>
      </w:r>
    </w:p>
    <w:p w:rsidR="00786F85" w:rsidRPr="0039408F" w:rsidRDefault="00786F85" w:rsidP="00786F85">
      <w:pPr>
        <w:widowControl w:val="0"/>
        <w:tabs>
          <w:tab w:val="left" w:pos="180"/>
          <w:tab w:val="center" w:pos="5000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</w:t>
      </w:r>
      <w:r w:rsidRPr="00786F85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6F8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культуры РФ от 22 ноября 2016 г. N 2542</w:t>
      </w:r>
      <w:r w:rsidRPr="00786F8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2017 году изменены показатели, характеризующие общие критерии оценки качества оказания услуг организациями культуры</w:t>
      </w:r>
      <w:r w:rsidR="004A27E8">
        <w:rPr>
          <w:rFonts w:ascii="Times New Roman" w:eastAsia="Times New Roman" w:hAnsi="Times New Roman" w:cs="Times New Roman"/>
          <w:sz w:val="28"/>
          <w:szCs w:val="28"/>
        </w:rPr>
        <w:t>. Поэтому нам надо ознакомиться с ними и утвердить.</w:t>
      </w:r>
    </w:p>
    <w:p w:rsidR="00AD4498" w:rsidRPr="00AD4498" w:rsidRDefault="00AD4498" w:rsidP="00AD449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498" w:rsidRDefault="00AD4498" w:rsidP="00AD449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98">
        <w:rPr>
          <w:rFonts w:ascii="Times New Roman" w:eastAsia="Times New Roman" w:hAnsi="Times New Roman" w:cs="Times New Roman"/>
          <w:sz w:val="28"/>
          <w:szCs w:val="28"/>
        </w:rPr>
        <w:t xml:space="preserve">По вопросу, обозначенному в повестке дня, </w:t>
      </w:r>
      <w:r w:rsidR="00395106">
        <w:rPr>
          <w:rFonts w:ascii="Times New Roman" w:eastAsia="Times New Roman" w:hAnsi="Times New Roman" w:cs="Times New Roman"/>
          <w:sz w:val="28"/>
          <w:szCs w:val="28"/>
        </w:rPr>
        <w:t xml:space="preserve">Князева Н.Н. - </w:t>
      </w:r>
      <w:r w:rsidR="00395106" w:rsidRPr="00395106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по р</w:t>
      </w:r>
      <w:r w:rsidR="0039510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95106" w:rsidRPr="00395106">
        <w:rPr>
          <w:rFonts w:ascii="Times New Roman" w:eastAsia="Calibri" w:hAnsi="Times New Roman" w:cs="Times New Roman"/>
          <w:sz w:val="28"/>
          <w:szCs w:val="28"/>
          <w:lang w:eastAsia="ru-RU"/>
        </w:rPr>
        <w:t>боте с учреждениями культуры администрации муниципального района</w:t>
      </w:r>
      <w:r w:rsidRPr="00AD4498">
        <w:rPr>
          <w:rFonts w:ascii="Times New Roman" w:eastAsia="Times New Roman" w:hAnsi="Times New Roman" w:cs="Times New Roman"/>
          <w:sz w:val="28"/>
          <w:szCs w:val="28"/>
        </w:rPr>
        <w:t xml:space="preserve"> представила на рассмотрени</w:t>
      </w:r>
      <w:r w:rsidR="003951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4498">
        <w:rPr>
          <w:rFonts w:ascii="Times New Roman" w:eastAsia="Times New Roman" w:hAnsi="Times New Roman" w:cs="Times New Roman"/>
          <w:sz w:val="28"/>
          <w:szCs w:val="28"/>
        </w:rPr>
        <w:t xml:space="preserve"> членам Общественного совета </w:t>
      </w:r>
      <w:r w:rsidR="003651C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дополнительный </w:t>
      </w:r>
      <w:r w:rsidRPr="00AD4498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FE064F">
        <w:rPr>
          <w:rFonts w:ascii="Times New Roman" w:eastAsia="Times New Roman" w:hAnsi="Times New Roman" w:cs="Times New Roman"/>
          <w:sz w:val="28"/>
          <w:szCs w:val="28"/>
        </w:rPr>
        <w:t>еч</w:t>
      </w:r>
      <w:r w:rsidR="00395106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AD4498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 </w:t>
      </w:r>
      <w:proofErr w:type="spellStart"/>
      <w:r w:rsidR="00395106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3951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AD4498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независимой оценки качества оказания услуг в 201</w:t>
      </w:r>
      <w:r w:rsidR="00FE064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D4498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FE064F" w:rsidRDefault="00FE064F" w:rsidP="00AD449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64F" w:rsidRPr="00AD4498" w:rsidRDefault="00FE064F" w:rsidP="00FE064F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498">
        <w:rPr>
          <w:rFonts w:ascii="Times New Roman" w:eastAsia="Times New Roman" w:hAnsi="Times New Roman" w:cs="Times New Roman"/>
          <w:sz w:val="28"/>
          <w:szCs w:val="28"/>
        </w:rPr>
        <w:t xml:space="preserve">По вопросу, обозначенному в повестке дня, </w:t>
      </w:r>
      <w:proofErr w:type="spellStart"/>
      <w:r w:rsidR="002B6A72">
        <w:rPr>
          <w:rFonts w:ascii="Times New Roman" w:eastAsia="Times New Roman" w:hAnsi="Times New Roman" w:cs="Times New Roman"/>
          <w:sz w:val="28"/>
          <w:szCs w:val="28"/>
        </w:rPr>
        <w:t>Шаболдин</w:t>
      </w:r>
      <w:proofErr w:type="spellEnd"/>
      <w:r w:rsidR="002B6A72">
        <w:rPr>
          <w:rFonts w:ascii="Times New Roman" w:eastAsia="Times New Roman" w:hAnsi="Times New Roman" w:cs="Times New Roman"/>
          <w:sz w:val="28"/>
          <w:szCs w:val="28"/>
        </w:rPr>
        <w:t xml:space="preserve"> А.Н.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B6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</w:t>
      </w:r>
      <w:proofErr w:type="gramStart"/>
      <w:r w:rsidR="002B6A72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начальника управления образования администрации муниципального района</w:t>
      </w:r>
      <w:proofErr w:type="gramEnd"/>
      <w:r w:rsidR="002B6A72" w:rsidRPr="00AD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498">
        <w:rPr>
          <w:rFonts w:ascii="Times New Roman" w:eastAsia="Times New Roman" w:hAnsi="Times New Roman" w:cs="Times New Roman"/>
          <w:sz w:val="28"/>
          <w:szCs w:val="28"/>
        </w:rPr>
        <w:t>представил на 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D4498">
        <w:rPr>
          <w:rFonts w:ascii="Times New Roman" w:eastAsia="Times New Roman" w:hAnsi="Times New Roman" w:cs="Times New Roman"/>
          <w:sz w:val="28"/>
          <w:szCs w:val="28"/>
        </w:rPr>
        <w:t xml:space="preserve"> членам Общественного совета </w:t>
      </w:r>
      <w:r w:rsidR="003651C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дополнительный </w:t>
      </w:r>
      <w:r w:rsidRPr="00AD4498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2B6A72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AD4498">
        <w:rPr>
          <w:rFonts w:ascii="Times New Roman" w:eastAsia="Times New Roman" w:hAnsi="Times New Roman" w:cs="Times New Roman"/>
          <w:sz w:val="28"/>
          <w:szCs w:val="28"/>
        </w:rPr>
        <w:t xml:space="preserve"> учреждений </w:t>
      </w:r>
      <w:r w:rsidR="002B6A7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D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AD4498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независимой оценки качества оказания услуг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D4498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FE064F" w:rsidRPr="00AD4498" w:rsidRDefault="00FE064F" w:rsidP="00AD449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947" w:rsidRPr="00536947" w:rsidRDefault="00536947" w:rsidP="0053694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1C6" w:rsidRDefault="003651C6" w:rsidP="00536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947" w:rsidRPr="00536947" w:rsidRDefault="00536947" w:rsidP="00536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>ОБЩЕСТВЕНН</w:t>
      </w:r>
      <w:r w:rsidRPr="00536947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СОВЕТ РЕШИЛ:</w:t>
      </w:r>
    </w:p>
    <w:p w:rsidR="00536947" w:rsidRPr="00536947" w:rsidRDefault="00536947" w:rsidP="00536947">
      <w:pPr>
        <w:tabs>
          <w:tab w:val="left" w:pos="7371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:rsidR="00536947" w:rsidRPr="00536947" w:rsidRDefault="00536947" w:rsidP="00AD449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694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36947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536947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536947" w:rsidRDefault="00536947" w:rsidP="00536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94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- </w:t>
      </w:r>
      <w:r w:rsidRPr="00536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1C6">
        <w:rPr>
          <w:rFonts w:ascii="Times New Roman" w:eastAsia="Calibri" w:hAnsi="Times New Roman" w:cs="Times New Roman"/>
          <w:sz w:val="28"/>
          <w:szCs w:val="28"/>
        </w:rPr>
        <w:t xml:space="preserve">полный </w:t>
      </w:r>
      <w:r w:rsidR="002B6A72" w:rsidRPr="00AD4498">
        <w:rPr>
          <w:rFonts w:ascii="Times New Roman" w:eastAsia="Times New Roman" w:hAnsi="Times New Roman" w:cs="Times New Roman"/>
          <w:sz w:val="28"/>
          <w:szCs w:val="28"/>
        </w:rPr>
        <w:t xml:space="preserve">перечень учреждений культуры </w:t>
      </w:r>
      <w:proofErr w:type="spellStart"/>
      <w:r w:rsidR="002B6A72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="002B6A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</w:t>
      </w:r>
      <w:r w:rsidR="002B6A72" w:rsidRPr="00AD4498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независимой оценки качества оказания услуг в 201</w:t>
      </w:r>
      <w:r w:rsidR="002B6A7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B6A72" w:rsidRPr="00AD4498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2B6A72" w:rsidRPr="00536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947">
        <w:rPr>
          <w:rFonts w:ascii="Times New Roman" w:eastAsia="Calibri" w:hAnsi="Times New Roman" w:cs="Times New Roman"/>
          <w:sz w:val="28"/>
          <w:szCs w:val="28"/>
        </w:rPr>
        <w:t>(Приложение 1);</w:t>
      </w:r>
    </w:p>
    <w:p w:rsidR="002B6A72" w:rsidRPr="00536947" w:rsidRDefault="002B6A72" w:rsidP="00536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51C6">
        <w:rPr>
          <w:rFonts w:ascii="Times New Roman" w:eastAsia="Calibri" w:hAnsi="Times New Roman" w:cs="Times New Roman"/>
          <w:sz w:val="28"/>
          <w:szCs w:val="28"/>
        </w:rPr>
        <w:t xml:space="preserve">полный </w:t>
      </w:r>
      <w:r>
        <w:rPr>
          <w:rFonts w:ascii="Times New Roman" w:eastAsia="Calibri" w:hAnsi="Times New Roman" w:cs="Times New Roman"/>
          <w:sz w:val="28"/>
          <w:szCs w:val="28"/>
        </w:rPr>
        <w:t>перечень учреждений образования муниципального района для проведения независимой оценки качества оказания услуг в 2017 году (Приложение №2);</w:t>
      </w:r>
    </w:p>
    <w:p w:rsidR="00536947" w:rsidRDefault="00786F85" w:rsidP="00536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536947" w:rsidRPr="00536947">
        <w:rPr>
          <w:rFonts w:ascii="Times New Roman" w:eastAsia="Calibri" w:hAnsi="Times New Roman" w:cs="Times New Roman"/>
          <w:sz w:val="28"/>
          <w:szCs w:val="28"/>
        </w:rPr>
        <w:t>п</w:t>
      </w:r>
      <w:r w:rsidR="00536947" w:rsidRPr="00536947">
        <w:rPr>
          <w:rFonts w:ascii="Times New Roman" w:eastAsia="Calibri" w:hAnsi="Times New Roman" w:cs="Times New Roman"/>
          <w:bCs/>
          <w:sz w:val="28"/>
          <w:szCs w:val="28"/>
        </w:rPr>
        <w:t xml:space="preserve">оказатели, характеризующие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общие </w:t>
      </w:r>
      <w:r w:rsidR="00536947" w:rsidRPr="00536947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качества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оказания услуг </w:t>
      </w:r>
      <w:r w:rsidR="00536947" w:rsidRPr="00536947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ями</w:t>
      </w:r>
      <w:r w:rsidR="00536947" w:rsidRPr="005369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36947" w:rsidRPr="005369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культуры</w:t>
      </w:r>
      <w:r w:rsidR="00536947" w:rsidRPr="00536947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536947" w:rsidRPr="00536947">
        <w:rPr>
          <w:rFonts w:ascii="Times New Roman" w:eastAsia="Calibri" w:hAnsi="Times New Roman" w:cs="Times New Roman"/>
          <w:bCs/>
          <w:sz w:val="28"/>
          <w:szCs w:val="28"/>
        </w:rPr>
        <w:t>Турковского</w:t>
      </w:r>
      <w:proofErr w:type="spellEnd"/>
      <w:r w:rsidR="00536947" w:rsidRPr="00536947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</w:t>
      </w:r>
      <w:r w:rsidR="00536947" w:rsidRPr="005369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(Приложение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="00536947" w:rsidRPr="005369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);</w:t>
      </w:r>
    </w:p>
    <w:p w:rsidR="00786F85" w:rsidRPr="00786F85" w:rsidRDefault="00786F85" w:rsidP="007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F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</w:t>
      </w:r>
      <w:r w:rsidRPr="00786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етодические рекомендации порядка расчета значений показателей, характеризующих общие критерии оценки качества оказания услуг организациями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365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4)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6F85" w:rsidRPr="00536947" w:rsidRDefault="00786F85" w:rsidP="00536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36947" w:rsidRPr="00536947" w:rsidRDefault="00536947" w:rsidP="0053694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947">
        <w:rPr>
          <w:rFonts w:ascii="Times New Roman" w:eastAsia="Calibri" w:hAnsi="Times New Roman" w:cs="Times New Roman"/>
          <w:sz w:val="28"/>
          <w:szCs w:val="28"/>
        </w:rPr>
        <w:t xml:space="preserve">2. Решение Общественного совета разместить на официальном сайте </w:t>
      </w:r>
      <w:proofErr w:type="spellStart"/>
      <w:r w:rsidRPr="00536947">
        <w:rPr>
          <w:rFonts w:ascii="Times New Roman" w:eastAsia="Calibri" w:hAnsi="Times New Roman" w:cs="Times New Roman"/>
          <w:sz w:val="28"/>
          <w:szCs w:val="28"/>
        </w:rPr>
        <w:t>Турковского</w:t>
      </w:r>
      <w:proofErr w:type="spellEnd"/>
      <w:r w:rsidRPr="005369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536947" w:rsidRPr="00536947" w:rsidRDefault="00536947" w:rsidP="0053694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36947" w:rsidRPr="00536947" w:rsidRDefault="00536947" w:rsidP="0053694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>Председатель</w:t>
      </w:r>
      <w:proofErr w:type="spellEnd"/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>Совета</w:t>
      </w:r>
      <w:proofErr w:type="spellEnd"/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ab/>
      </w:r>
      <w:r w:rsidRPr="005369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536947">
        <w:rPr>
          <w:rFonts w:ascii="Times New Roman" w:eastAsia="Calibri" w:hAnsi="Times New Roman" w:cs="Times New Roman"/>
          <w:b/>
          <w:sz w:val="28"/>
          <w:szCs w:val="28"/>
        </w:rPr>
        <w:t>М.В.Костина</w:t>
      </w:r>
      <w:proofErr w:type="spellEnd"/>
    </w:p>
    <w:p w:rsidR="00536947" w:rsidRPr="00536947" w:rsidRDefault="00536947" w:rsidP="0053694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947" w:rsidRPr="00536947" w:rsidRDefault="00536947" w:rsidP="0053694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proofErr w:type="spellStart"/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>Секретарь</w:t>
      </w:r>
      <w:proofErr w:type="spellEnd"/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                                                    </w:t>
      </w:r>
      <w:r w:rsidRPr="00536947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536947">
        <w:rPr>
          <w:rFonts w:ascii="Times New Roman" w:eastAsia="Calibri" w:hAnsi="Times New Roman" w:cs="Times New Roman"/>
          <w:b/>
          <w:sz w:val="28"/>
          <w:szCs w:val="28"/>
        </w:rPr>
        <w:t>Терешина</w:t>
      </w:r>
      <w:proofErr w:type="spellEnd"/>
      <w:r w:rsidRPr="00536947">
        <w:rPr>
          <w:rFonts w:ascii="Times New Roman" w:eastAsia="Calibri" w:hAnsi="Times New Roman" w:cs="Times New Roman"/>
          <w:b/>
          <w:sz w:val="28"/>
          <w:szCs w:val="28"/>
        </w:rPr>
        <w:t xml:space="preserve"> И.Н.</w:t>
      </w:r>
      <w:r w:rsidRPr="00536947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                  </w:t>
      </w:r>
    </w:p>
    <w:p w:rsidR="00536947" w:rsidRPr="00536947" w:rsidRDefault="00536947" w:rsidP="00536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3694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</w:p>
    <w:p w:rsidR="00536947" w:rsidRPr="00536947" w:rsidRDefault="00536947" w:rsidP="00536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947" w:rsidRPr="00536947" w:rsidRDefault="00536947" w:rsidP="00536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947" w:rsidRPr="00536947" w:rsidRDefault="00536947" w:rsidP="00536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369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36947" w:rsidRPr="00536947" w:rsidRDefault="00536947" w:rsidP="00536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947" w:rsidRPr="00536947" w:rsidRDefault="00536947" w:rsidP="00536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947" w:rsidRPr="00536947" w:rsidRDefault="00536947" w:rsidP="00536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947" w:rsidRPr="00536947" w:rsidRDefault="00536947" w:rsidP="00536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08F" w:rsidRPr="0039408F" w:rsidRDefault="0039408F" w:rsidP="003940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9408F" w:rsidRPr="0039408F" w:rsidSect="003651C6">
          <w:pgSz w:w="11900" w:h="16800"/>
          <w:pgMar w:top="851" w:right="800" w:bottom="568" w:left="1100" w:header="720" w:footer="720" w:gutter="0"/>
          <w:cols w:space="720"/>
          <w:noEndnote/>
        </w:sectPr>
      </w:pPr>
    </w:p>
    <w:p w:rsidR="003651C6" w:rsidRPr="003651C6" w:rsidRDefault="003651C6" w:rsidP="00365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sub_1000"/>
      <w:r w:rsidRPr="003651C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</w:p>
    <w:p w:rsidR="003651C6" w:rsidRPr="003651C6" w:rsidRDefault="003651C6" w:rsidP="0036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651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Список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культуры</w:t>
      </w:r>
    </w:p>
    <w:p w:rsidR="003651C6" w:rsidRPr="003651C6" w:rsidRDefault="003651C6" w:rsidP="0036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независимой оценки в 2017 году</w:t>
      </w:r>
    </w:p>
    <w:p w:rsidR="003651C6" w:rsidRPr="003651C6" w:rsidRDefault="003651C6" w:rsidP="00365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6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430"/>
        <w:gridCol w:w="2286"/>
        <w:gridCol w:w="4002"/>
        <w:gridCol w:w="3430"/>
      </w:tblGrid>
      <w:tr w:rsidR="003651C6" w:rsidRPr="003651C6" w:rsidTr="00DC04E5">
        <w:trPr>
          <w:trHeight w:val="66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651C6" w:rsidRPr="003651C6" w:rsidRDefault="003651C6" w:rsidP="003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№ п/п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651C6" w:rsidRPr="003651C6" w:rsidRDefault="003651C6" w:rsidP="003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Наименование </w:t>
            </w:r>
          </w:p>
          <w:p w:rsidR="003651C6" w:rsidRPr="003651C6" w:rsidRDefault="003651C6" w:rsidP="003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учебного заведения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651C6" w:rsidRPr="003651C6" w:rsidRDefault="003651C6" w:rsidP="003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Ф.И.О. руководителя </w:t>
            </w:r>
          </w:p>
        </w:tc>
        <w:tc>
          <w:tcPr>
            <w:tcW w:w="40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51C6" w:rsidRPr="003651C6" w:rsidRDefault="003651C6" w:rsidP="003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Адрес учреждения, телефон</w:t>
            </w:r>
          </w:p>
        </w:tc>
        <w:tc>
          <w:tcPr>
            <w:tcW w:w="34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651C6" w:rsidRPr="003651C6" w:rsidRDefault="003651C6" w:rsidP="003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Сайты</w:t>
            </w:r>
          </w:p>
        </w:tc>
      </w:tr>
      <w:tr w:rsidR="003651C6" w:rsidRPr="003651C6" w:rsidTr="00DC04E5">
        <w:trPr>
          <w:trHeight w:val="1314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C6" w:rsidRPr="003651C6" w:rsidRDefault="003651C6" w:rsidP="003651C6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1C6" w:rsidRPr="003651C6" w:rsidRDefault="003651C6" w:rsidP="003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Муниципальное учреждение  дополнительного образования «Детская музыкальная школа </w:t>
            </w:r>
            <w:proofErr w:type="spellStart"/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р.п</w:t>
            </w:r>
            <w:proofErr w:type="gramStart"/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.Т</w:t>
            </w:r>
            <w:proofErr w:type="gramEnd"/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урки</w:t>
            </w:r>
            <w:proofErr w:type="spellEnd"/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3651C6" w:rsidRPr="003651C6" w:rsidRDefault="003651C6" w:rsidP="0036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Турковского</w:t>
            </w:r>
            <w:proofErr w:type="spellEnd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 </w:t>
            </w:r>
          </w:p>
          <w:p w:rsidR="003651C6" w:rsidRPr="003651C6" w:rsidRDefault="003651C6" w:rsidP="003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C6" w:rsidRPr="003651C6" w:rsidRDefault="003651C6" w:rsidP="003651C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Приданова</w:t>
            </w:r>
            <w:proofErr w:type="spellEnd"/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Светлана Анатольевна</w:t>
            </w:r>
          </w:p>
          <w:p w:rsidR="003651C6" w:rsidRPr="003651C6" w:rsidRDefault="003651C6" w:rsidP="003651C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3651C6" w:rsidRPr="003651C6" w:rsidRDefault="003651C6" w:rsidP="003651C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C6" w:rsidRPr="003651C6" w:rsidRDefault="003651C6" w:rsidP="003651C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4100</w:t>
            </w:r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70 </w:t>
            </w:r>
            <w:r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р.п.Турки</w:t>
            </w:r>
            <w:proofErr w:type="spellEnd"/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</w:p>
          <w:p w:rsidR="003651C6" w:rsidRPr="003651C6" w:rsidRDefault="003651C6" w:rsidP="003651C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ул. </w:t>
            </w:r>
            <w:proofErr w:type="spellStart"/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Ульяны</w:t>
            </w:r>
            <w:proofErr w:type="spellEnd"/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Громовой</w:t>
            </w:r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</w:t>
            </w:r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д. 1 а</w:t>
            </w:r>
          </w:p>
          <w:p w:rsidR="003651C6" w:rsidRPr="003651C6" w:rsidRDefault="003651C6" w:rsidP="003651C6">
            <w:pPr>
              <w:numPr>
                <w:ilvl w:val="12"/>
                <w:numId w:val="0"/>
              </w:numPr>
              <w:spacing w:after="0" w:line="240" w:lineRule="auto"/>
              <w:ind w:left="-806" w:firstLine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845 43 2</w:t>
            </w:r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</w:t>
            </w:r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</w:t>
            </w:r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  <w:p w:rsidR="003651C6" w:rsidRPr="003651C6" w:rsidRDefault="003651C6" w:rsidP="003651C6">
            <w:pPr>
              <w:numPr>
                <w:ilvl w:val="12"/>
                <w:numId w:val="0"/>
              </w:numPr>
              <w:spacing w:after="0" w:line="240" w:lineRule="auto"/>
              <w:ind w:left="-806" w:firstLine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8 909 331 02 72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51C6" w:rsidRPr="003651C6" w:rsidRDefault="003651C6" w:rsidP="003651C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tur</w:t>
            </w:r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>myz@yandex</w:t>
            </w:r>
            <w:proofErr w:type="spellEnd"/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.</w:t>
            </w:r>
            <w:proofErr w:type="spellStart"/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ru</w:t>
            </w:r>
            <w:proofErr w:type="spellEnd"/>
            <w:r w:rsidRPr="003651C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</w:tc>
      </w:tr>
      <w:tr w:rsidR="003651C6" w:rsidRPr="003651C6" w:rsidTr="00DC04E5">
        <w:trPr>
          <w:trHeight w:val="1298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C6" w:rsidRPr="003651C6" w:rsidRDefault="003651C6" w:rsidP="003651C6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C6" w:rsidRPr="003651C6" w:rsidRDefault="003651C6" w:rsidP="0036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770FA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770FAD">
              <w:rPr>
                <w:rFonts w:ascii="Times New Roman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="00770FAD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spellStart"/>
            <w:r w:rsidR="00770FAD">
              <w:rPr>
                <w:rFonts w:ascii="Times New Roman" w:hAnsi="Times New Roman" w:cs="Times New Roman"/>
                <w:sz w:val="24"/>
                <w:szCs w:val="24"/>
              </w:rPr>
              <w:t>ДК»</w:t>
            </w:r>
            <w:proofErr w:type="spellEnd"/>
          </w:p>
          <w:p w:rsidR="003651C6" w:rsidRPr="003651C6" w:rsidRDefault="003651C6" w:rsidP="0036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C6" w:rsidRPr="003651C6" w:rsidRDefault="00770FAD" w:rsidP="003651C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Рассказова Светлана</w:t>
            </w:r>
            <w:r w:rsidR="003651C6"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C6" w:rsidRPr="003651C6" w:rsidRDefault="003651C6" w:rsidP="0036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412070, Саратовская область, </w:t>
            </w:r>
            <w:proofErr w:type="spellStart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0FAD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proofErr w:type="spellEnd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,  1 А </w:t>
            </w:r>
          </w:p>
          <w:p w:rsidR="003651C6" w:rsidRPr="003651C6" w:rsidRDefault="003651C6" w:rsidP="0036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Телефон: 84543 2-1</w:t>
            </w:r>
            <w:r w:rsidR="00770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F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651C6" w:rsidRPr="003651C6" w:rsidRDefault="003651C6" w:rsidP="0036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: ooschturki@yandex.ru</w:t>
            </w:r>
          </w:p>
          <w:p w:rsidR="003651C6" w:rsidRPr="003651C6" w:rsidRDefault="003651C6" w:rsidP="00365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C6" w:rsidRPr="003651C6" w:rsidRDefault="003651C6" w:rsidP="003651C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C6" w:rsidRPr="003651C6" w:rsidRDefault="00770FAD" w:rsidP="00770FA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turkidk</w:t>
            </w:r>
            <w:proofErr w:type="spellEnd"/>
            <w:r w:rsidRPr="0077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ucoz.com</w:t>
            </w:r>
            <w:r w:rsidR="003651C6"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51C6" w:rsidRPr="003651C6" w:rsidRDefault="003651C6" w:rsidP="003651C6">
      <w:pPr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A4192" w:rsidRDefault="004A4192" w:rsidP="0077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A4192" w:rsidRDefault="004A4192" w:rsidP="0077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A4192" w:rsidRDefault="004A4192" w:rsidP="0077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A4192" w:rsidRDefault="004A4192" w:rsidP="0077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A4192" w:rsidRDefault="004A4192" w:rsidP="0077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A4192" w:rsidRDefault="004A4192" w:rsidP="0077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A4192" w:rsidRDefault="004A4192" w:rsidP="0077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A4192" w:rsidRDefault="004A4192" w:rsidP="0077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A4192" w:rsidRDefault="004A4192" w:rsidP="0077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A4192" w:rsidRDefault="004A4192" w:rsidP="0077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A4192" w:rsidRDefault="004A4192" w:rsidP="0077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A4192" w:rsidRDefault="004A4192" w:rsidP="0077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70FAD" w:rsidRPr="003651C6" w:rsidRDefault="00770FAD" w:rsidP="0077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651C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</w:p>
    <w:p w:rsidR="00770FAD" w:rsidRPr="003651C6" w:rsidRDefault="00770FAD" w:rsidP="00770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651C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Список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образования</w:t>
      </w:r>
    </w:p>
    <w:p w:rsidR="00770FAD" w:rsidRPr="003651C6" w:rsidRDefault="00770FAD" w:rsidP="00770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независимой оценки в 2017 году</w:t>
      </w:r>
    </w:p>
    <w:p w:rsidR="003651C6" w:rsidRPr="003651C6" w:rsidRDefault="003651C6" w:rsidP="003651C6">
      <w:pPr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70FAD" w:rsidRPr="003651C6" w:rsidRDefault="00770FAD" w:rsidP="00770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6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430"/>
        <w:gridCol w:w="2286"/>
        <w:gridCol w:w="4002"/>
        <w:gridCol w:w="3430"/>
      </w:tblGrid>
      <w:tr w:rsidR="00770FAD" w:rsidRPr="003651C6" w:rsidTr="00DC04E5">
        <w:trPr>
          <w:trHeight w:val="66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70FAD" w:rsidRPr="003651C6" w:rsidRDefault="00770FAD" w:rsidP="00D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№ п/п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0FAD" w:rsidRPr="003651C6" w:rsidRDefault="00770FAD" w:rsidP="00D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Наименование </w:t>
            </w:r>
          </w:p>
          <w:p w:rsidR="00770FAD" w:rsidRPr="003651C6" w:rsidRDefault="00770FAD" w:rsidP="00D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учебного заведения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70FAD" w:rsidRPr="003651C6" w:rsidRDefault="00770FAD" w:rsidP="00D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Ф.И.О. руководителя </w:t>
            </w:r>
          </w:p>
        </w:tc>
        <w:tc>
          <w:tcPr>
            <w:tcW w:w="40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Адрес учреждения, телефон</w:t>
            </w:r>
          </w:p>
        </w:tc>
        <w:tc>
          <w:tcPr>
            <w:tcW w:w="34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Сайты</w:t>
            </w:r>
          </w:p>
        </w:tc>
      </w:tr>
      <w:tr w:rsidR="00770FAD" w:rsidRPr="003651C6" w:rsidTr="00DC04E5">
        <w:trPr>
          <w:trHeight w:val="1298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770FAD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DC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"Основная  общеобразовательная школа» </w:t>
            </w:r>
            <w:proofErr w:type="spellStart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Турковского</w:t>
            </w:r>
            <w:proofErr w:type="spellEnd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 </w:t>
            </w:r>
          </w:p>
          <w:p w:rsidR="00770FAD" w:rsidRPr="003651C6" w:rsidRDefault="00770FAD" w:rsidP="00DC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DC04E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Молокова Татьяна Владимировна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412070, Саратовская область, </w:t>
            </w:r>
            <w:proofErr w:type="spellStart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ул.Ульяны</w:t>
            </w:r>
            <w:proofErr w:type="spellEnd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 xml:space="preserve"> Громовой,  1 А</w:t>
            </w:r>
          </w:p>
          <w:p w:rsidR="00D336A6" w:rsidRPr="00D336A6" w:rsidRDefault="00D336A6" w:rsidP="004A4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ИНН:6435009539</w:t>
            </w:r>
          </w:p>
          <w:p w:rsidR="00D336A6" w:rsidRPr="00D336A6" w:rsidRDefault="00D336A6" w:rsidP="004A4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КПП: 643501001</w:t>
            </w: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Телефон: 84543 2-12-96</w:t>
            </w: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: ooschturki@yandex.ru</w:t>
            </w: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AD" w:rsidRPr="003651C6" w:rsidRDefault="00770FAD" w:rsidP="004A419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4A419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651C6">
              <w:rPr>
                <w:rFonts w:ascii="Times New Roman" w:hAnsi="Times New Roman" w:cs="Times New Roman"/>
                <w:sz w:val="24"/>
                <w:szCs w:val="24"/>
              </w:rPr>
              <w:t>http://ooschturki.ucoz.ru</w:t>
            </w:r>
          </w:p>
        </w:tc>
      </w:tr>
      <w:tr w:rsidR="00770FAD" w:rsidRPr="003651C6" w:rsidTr="00DC04E5">
        <w:trPr>
          <w:trHeight w:val="165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770FAD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77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"Основная  общеобразовательная школа»</w:t>
            </w:r>
            <w:r w:rsidRPr="00770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.Трубетчино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DC04E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Поляков Виктор Владимирович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412091, Саратовская область, 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рубетчино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 39</w:t>
            </w:r>
            <w:proofErr w:type="gram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336A6" w:rsidRPr="00D336A6" w:rsidRDefault="00D336A6" w:rsidP="004A4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33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  <w:r w:rsidRPr="00D33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:64350095458</w:t>
            </w:r>
          </w:p>
          <w:p w:rsidR="00D336A6" w:rsidRPr="00D336A6" w:rsidRDefault="00D336A6" w:rsidP="004A4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33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  <w:r w:rsidRPr="00D33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: 643501001</w:t>
            </w: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 w:rsidRPr="00365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84543 2-17-51</w:t>
            </w: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trubetchino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@yandex.ru</w:t>
            </w:r>
          </w:p>
          <w:p w:rsidR="00770FAD" w:rsidRPr="003651C6" w:rsidRDefault="00770FAD" w:rsidP="004A419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http://oohtrubetchino.ucoz.ru</w:t>
            </w:r>
          </w:p>
          <w:p w:rsidR="00770FAD" w:rsidRPr="003651C6" w:rsidRDefault="00770FAD" w:rsidP="004A419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70FAD" w:rsidRPr="003651C6" w:rsidTr="00DC04E5">
        <w:trPr>
          <w:trHeight w:val="163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770FAD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DC0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школа» 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аменка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Турковского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  <w:p w:rsidR="00770FAD" w:rsidRPr="003651C6" w:rsidRDefault="00770FAD" w:rsidP="00DC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DC04E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Чучков Сергей Александрович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412077, Саратовская область, 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аменка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37</w:t>
            </w:r>
          </w:p>
          <w:p w:rsidR="00D336A6" w:rsidRPr="00D336A6" w:rsidRDefault="00D336A6" w:rsidP="004A4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ИНН:6435009352</w:t>
            </w:r>
          </w:p>
          <w:p w:rsidR="00D336A6" w:rsidRPr="00D336A6" w:rsidRDefault="00D336A6" w:rsidP="004A4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КПП: 643501001</w:t>
            </w: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Телефон: 84543 2-43-24</w:t>
            </w: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65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schkolakamenka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70FAD" w:rsidRPr="003651C6" w:rsidRDefault="00770FAD" w:rsidP="004A419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http://soschkamenka.ucoz.ru/</w:t>
            </w:r>
          </w:p>
          <w:p w:rsidR="00770FAD" w:rsidRPr="003651C6" w:rsidRDefault="00770FAD" w:rsidP="004A419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770FAD" w:rsidRPr="003651C6" w:rsidTr="00DC04E5">
        <w:trPr>
          <w:trHeight w:val="163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770FAD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DC0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школа» 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язанка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Турковского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  <w:p w:rsidR="00770FAD" w:rsidRPr="003651C6" w:rsidRDefault="00770FAD" w:rsidP="00DC0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DC0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Матросова Марина Юрьевна</w:t>
            </w:r>
          </w:p>
          <w:p w:rsidR="00770FAD" w:rsidRPr="003651C6" w:rsidRDefault="00770FAD" w:rsidP="00DC04E5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412081, Саратовская область, 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язанка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31</w:t>
            </w:r>
          </w:p>
          <w:p w:rsidR="00D336A6" w:rsidRPr="00D336A6" w:rsidRDefault="00D336A6" w:rsidP="004A4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ИНН:6435009578</w:t>
            </w:r>
          </w:p>
          <w:p w:rsidR="00D336A6" w:rsidRPr="00D336A6" w:rsidRDefault="00D336A6" w:rsidP="004A4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3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КПП: 643501001</w:t>
            </w: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Телефон: 84543 2-44-67</w:t>
            </w: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65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: rasanka@yandex.ru</w:t>
            </w: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4A419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http://razankasosch.ucoz.ru</w:t>
              </w:r>
            </w:hyperlink>
          </w:p>
        </w:tc>
      </w:tr>
      <w:tr w:rsidR="00770FAD" w:rsidRPr="003651C6" w:rsidTr="00DC04E5">
        <w:trPr>
          <w:trHeight w:val="163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770FAD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DC0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школа» 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еревесинка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Турковского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DC0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Кирюхина Елена Геннадьевна</w:t>
            </w:r>
          </w:p>
          <w:p w:rsidR="00770FAD" w:rsidRPr="003651C6" w:rsidRDefault="00770FAD" w:rsidP="00DC0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412073, Саратовская область, 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еревесинка</w:t>
            </w:r>
            <w:proofErr w:type="spellEnd"/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Центральная, 26</w:t>
            </w:r>
          </w:p>
          <w:p w:rsidR="004A4192" w:rsidRPr="004A4192" w:rsidRDefault="004A4192" w:rsidP="004A4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ИНН:6435009465</w:t>
            </w:r>
          </w:p>
          <w:p w:rsidR="004A4192" w:rsidRPr="004A4192" w:rsidRDefault="004A4192" w:rsidP="004A41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A41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КПП: 643501001</w:t>
            </w: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Телефон: 84543 2-74-95</w:t>
            </w: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65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651C6">
              <w:rPr>
                <w:rFonts w:ascii="Times New Roman" w:eastAsia="Calibri" w:hAnsi="Times New Roman" w:cs="Times New Roman"/>
                <w:sz w:val="24"/>
                <w:szCs w:val="24"/>
              </w:rPr>
              <w:t>: perewеsinka@yandex.ru</w:t>
            </w: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4A4192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http://sohperewesinka.ucoz.ru</w:t>
              </w:r>
            </w:hyperlink>
          </w:p>
        </w:tc>
      </w:tr>
      <w:tr w:rsidR="00770FAD" w:rsidRPr="003651C6" w:rsidTr="00DC04E5">
        <w:trPr>
          <w:trHeight w:val="163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770FAD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DC0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  <w:proofErr w:type="spellStart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еревесино</w:t>
            </w:r>
            <w:proofErr w:type="spellEnd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-Михайловка 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DC0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Левина Наталья Валентиновна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4A4192" w:rsidRDefault="00770FAD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412078, Саратовская область,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еревесино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-Михайловка, ул. Советская, 57 «а»</w:t>
            </w:r>
          </w:p>
          <w:p w:rsidR="00770FAD" w:rsidRPr="004A4192" w:rsidRDefault="00770FAD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ИНН:6435009553</w:t>
            </w:r>
          </w:p>
          <w:p w:rsidR="00770FAD" w:rsidRPr="004A4192" w:rsidRDefault="00770FAD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КПП: 643501001</w:t>
            </w:r>
          </w:p>
          <w:p w:rsidR="00770FAD" w:rsidRPr="004A4192" w:rsidRDefault="00770FAD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Телефон: 84543 2-63-22</w:t>
            </w:r>
          </w:p>
          <w:p w:rsidR="00770FAD" w:rsidRPr="004A4192" w:rsidRDefault="00770FAD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70FAD" w:rsidRPr="004A4192" w:rsidRDefault="00770FAD" w:rsidP="004A41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4A4192" w:rsidRDefault="00770FAD" w:rsidP="004A41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http://cohp-mihailovka.ucoz.ru/ </w:t>
              </w:r>
            </w:hyperlink>
          </w:p>
          <w:p w:rsidR="00770FAD" w:rsidRPr="004A4192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FAD" w:rsidRPr="003651C6" w:rsidTr="00DC04E5">
        <w:trPr>
          <w:trHeight w:val="163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770FAD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D33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азовательное учреждение «</w:t>
            </w:r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общеобразовательная школа» </w:t>
            </w:r>
            <w:proofErr w:type="spellStart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ороно</w:t>
            </w:r>
            <w:proofErr w:type="spellEnd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-Михайловка 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D336A6" w:rsidP="00DC0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Беспалова Наталия Александровна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412074, Саратовская область,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ороно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-Михайловка,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ИНН:6435009546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КПП: 643501001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Телефон: 84543 2-41-14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A41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boronovka</w:t>
              </w:r>
              <w:r w:rsidRPr="004A41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A41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4A41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A41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4A41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AD" w:rsidRPr="004A4192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4A4192" w:rsidRDefault="00D336A6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soschboronovka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0FAD" w:rsidRPr="003651C6" w:rsidTr="00DC04E5">
        <w:trPr>
          <w:trHeight w:val="163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770FAD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D336A6" w:rsidP="00D33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общеобразовательная школа»  </w:t>
            </w:r>
            <w:proofErr w:type="spellStart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епелевка</w:t>
            </w:r>
            <w:proofErr w:type="spellEnd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D336A6" w:rsidP="00DC0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Марин Василий Борисович 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412076, Саратовская область,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епелевка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, ул. Школьная, 1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ИНН:6435009507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КПП: 643501001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Телефон: 84543 2-45-42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A41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schepelevka@yandex.ru </w:t>
              </w:r>
            </w:hyperlink>
          </w:p>
          <w:p w:rsidR="00770FAD" w:rsidRPr="004A4192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4A4192" w:rsidRDefault="00D336A6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 http://schepelevkaoosc.ucoz.ru</w:t>
            </w:r>
          </w:p>
        </w:tc>
      </w:tr>
      <w:tr w:rsidR="00770FAD" w:rsidRPr="003651C6" w:rsidTr="00DC04E5">
        <w:trPr>
          <w:trHeight w:val="163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770FAD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B21086" w:rsidRDefault="00D336A6" w:rsidP="00D3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общеобразовательная школа»  </w:t>
            </w:r>
            <w:proofErr w:type="spellStart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арьино</w:t>
            </w:r>
            <w:proofErr w:type="spellEnd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336A6" w:rsidRPr="00B21086" w:rsidRDefault="00D336A6" w:rsidP="00D3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AD" w:rsidRPr="003651C6" w:rsidRDefault="00770FAD" w:rsidP="00D33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D336A6" w:rsidP="00DC0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  Ольга Николаевна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412083, Саратовская область,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арьино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, ул. Молодёжная, 2 а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ИНН:6435009560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КПП: 643501001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Телефон: 84543 2-51-37</w:t>
            </w:r>
          </w:p>
          <w:p w:rsidR="00770FAD" w:rsidRPr="004A4192" w:rsidRDefault="00D336A6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A41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soschmarino</w:t>
              </w:r>
              <w:r w:rsidRPr="004A41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A41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4A41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A419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4A4192" w:rsidRDefault="00D336A6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soschmarino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0FAD" w:rsidRPr="003651C6" w:rsidTr="00DC04E5">
        <w:trPr>
          <w:trHeight w:val="163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770FAD" w:rsidP="00770FAD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D336A6" w:rsidP="00D33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общеобразовательная школа»  </w:t>
            </w:r>
            <w:proofErr w:type="spellStart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унино</w:t>
            </w:r>
            <w:proofErr w:type="spellEnd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3651C6" w:rsidRDefault="00D336A6" w:rsidP="00DC0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Кожакина</w:t>
            </w:r>
            <w:proofErr w:type="spellEnd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412084, Саратовская область,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унино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, ул. Горная, 32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ИНН:6435009634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КПП: 643501001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Телефон: 84543 2-47-25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soschlunino</w:t>
              </w:r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70FAD" w:rsidRPr="004A4192" w:rsidRDefault="00770FAD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FAD" w:rsidRPr="004A4192" w:rsidRDefault="00D336A6" w:rsidP="004A4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http://luninomousosh.ucoz.ru</w:t>
              </w:r>
            </w:hyperlink>
          </w:p>
        </w:tc>
      </w:tr>
      <w:tr w:rsidR="00D336A6" w:rsidRPr="003651C6" w:rsidTr="00DC04E5">
        <w:trPr>
          <w:trHeight w:val="163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3651C6" w:rsidRDefault="00D336A6" w:rsidP="00770FAD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B21086" w:rsidRDefault="00D336A6" w:rsidP="00D3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 общеобразовательная школа»  </w:t>
            </w:r>
            <w:proofErr w:type="spellStart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>тудёнка</w:t>
            </w:r>
            <w:proofErr w:type="spellEnd"/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B21086" w:rsidRDefault="00D336A6" w:rsidP="00DC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086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Ольга Валерьевна  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412080, Саратовская область,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тудёнка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, ул. Мира, 31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ИНН:6435009585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КПП: 643501001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Телефон: 84543 2-56-17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soschstudenka</w:t>
              </w:r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4A4192" w:rsidRDefault="00D336A6" w:rsidP="004A4192">
            <w:pPr>
              <w:spacing w:after="0" w:line="240" w:lineRule="auto"/>
              <w:jc w:val="center"/>
            </w:pPr>
            <w:hyperlink r:id="rId15" w:history="1"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http://soshstudenka.ucoz.ru</w:t>
              </w:r>
            </w:hyperlink>
          </w:p>
        </w:tc>
      </w:tr>
      <w:tr w:rsidR="00D336A6" w:rsidRPr="003651C6" w:rsidTr="00DC04E5">
        <w:trPr>
          <w:trHeight w:val="163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3651C6" w:rsidRDefault="00D336A6" w:rsidP="00770FAD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B21086" w:rsidRDefault="00D336A6" w:rsidP="00D3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общеобразовательное учреждение «Детский сад № 1 «Березка»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B21086" w:rsidRDefault="00D336A6" w:rsidP="00DC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Тамара Анатольевна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412070 Саратовская область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. Турки, ул. </w:t>
            </w:r>
            <w:proofErr w:type="gram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, д.69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Телефон: 84543 2-12-89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ИНН:6435009401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КПП: 643501001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douber</w:t>
              </w:r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4A4192" w:rsidRDefault="00D336A6" w:rsidP="004A4192">
            <w:pPr>
              <w:spacing w:after="0" w:line="240" w:lineRule="auto"/>
              <w:jc w:val="center"/>
            </w:pPr>
            <w:hyperlink r:id="rId17" w:history="1">
              <w:r w:rsidRPr="004A4192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http://turki-berezca.ucoz.ru</w:t>
              </w:r>
            </w:hyperlink>
          </w:p>
        </w:tc>
      </w:tr>
      <w:tr w:rsidR="00D336A6" w:rsidRPr="003651C6" w:rsidTr="00DC04E5">
        <w:trPr>
          <w:trHeight w:val="163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3651C6" w:rsidRDefault="00D336A6" w:rsidP="00770FAD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Default="00D336A6" w:rsidP="00D3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общеобразовательное учреждение "Детский сад № 3 «Колокольчик»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Default="00D336A6" w:rsidP="00DC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Алексеевна 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412070 Саратовская область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. Турки, ул. </w:t>
            </w:r>
            <w:proofErr w:type="gram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Телефон: 84543 2-13-74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ИНН:6435009497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КПП: 643501001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4A4192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doukolo</w:t>
              </w:r>
              <w:r w:rsidRPr="004A4192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A4192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4A4192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A4192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A41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http://turki-kolokol.ucoz.ru</w:t>
            </w:r>
          </w:p>
        </w:tc>
      </w:tr>
      <w:tr w:rsidR="00D336A6" w:rsidRPr="003651C6" w:rsidTr="00DC04E5">
        <w:trPr>
          <w:trHeight w:val="163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3651C6" w:rsidRDefault="00D336A6" w:rsidP="00770FAD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Default="00D336A6" w:rsidP="00D3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общеобразовательное учреждение «Детский сад № 4 «Звездочка»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6A6" w:rsidRDefault="00D336A6" w:rsidP="00D3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Default="00D336A6" w:rsidP="00D3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Феклюнина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   </w:t>
            </w:r>
          </w:p>
          <w:p w:rsidR="00D336A6" w:rsidRDefault="00D336A6" w:rsidP="00DC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412070 Саратовская область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. Турки, ул. Механизаторов, д.1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Телефон: 84543 2-12-03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ИНН:6435009391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КПП: 643501001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doukolo</w:t>
              </w:r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41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http://turki-kolokol.ucoz.ru</w:t>
            </w:r>
          </w:p>
        </w:tc>
      </w:tr>
      <w:tr w:rsidR="00D336A6" w:rsidRPr="003651C6" w:rsidTr="00DC04E5">
        <w:trPr>
          <w:trHeight w:val="1635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3651C6" w:rsidRDefault="00D336A6" w:rsidP="00770FAD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C91CC4" w:rsidRDefault="00D336A6" w:rsidP="00D3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  <w:proofErr w:type="spellStart"/>
            <w:r w:rsidRPr="00C91CC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C91CC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91CC4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C9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6A6" w:rsidRPr="00C91CC4" w:rsidRDefault="00D336A6" w:rsidP="00D3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C9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6A6" w:rsidRPr="00C91CC4" w:rsidRDefault="00D336A6" w:rsidP="00D3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:rsidR="00D336A6" w:rsidRDefault="00D336A6" w:rsidP="00D3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C91CC4" w:rsidRDefault="00D336A6" w:rsidP="00D3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C4">
              <w:rPr>
                <w:rFonts w:ascii="Times New Roman" w:hAnsi="Times New Roman" w:cs="Times New Roman"/>
                <w:sz w:val="24"/>
                <w:szCs w:val="24"/>
              </w:rPr>
              <w:t>Куделькин</w:t>
            </w:r>
            <w:proofErr w:type="spellEnd"/>
            <w:r w:rsidRPr="00C91CC4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Геннадьевич </w:t>
            </w:r>
          </w:p>
          <w:p w:rsidR="00D336A6" w:rsidRDefault="00D336A6" w:rsidP="00DC0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412070, Саратовская область,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Турковский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урки</w:t>
            </w:r>
            <w:proofErr w:type="spellEnd"/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, ул. У. Громовой, 1 А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ИНН: 6435009592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КПП:643501001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</w:rPr>
              <w:t>Телефон: 8-84543 2-22-61</w:t>
            </w:r>
          </w:p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4A41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dush-turki@yandex.ru</w:t>
              </w:r>
            </w:hyperlink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A6" w:rsidRPr="004A4192" w:rsidRDefault="00D336A6" w:rsidP="004A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w:history="1">
              <w:r w:rsidRPr="004A4192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http://dush-turki.ucoz.ru </w:t>
              </w:r>
            </w:hyperlink>
          </w:p>
        </w:tc>
      </w:tr>
    </w:tbl>
    <w:p w:rsidR="003651C6" w:rsidRPr="003651C6" w:rsidRDefault="003651C6" w:rsidP="003651C6">
      <w:pPr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408F" w:rsidRPr="004A4192" w:rsidRDefault="0039408F" w:rsidP="003940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9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</w:t>
      </w:r>
      <w:r w:rsidR="003651C6" w:rsidRPr="004A419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3</w:t>
      </w:r>
      <w:r w:rsidRPr="004A419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 </w:t>
      </w:r>
    </w:p>
    <w:bookmarkEnd w:id="0"/>
    <w:p w:rsidR="0039408F" w:rsidRPr="003651C6" w:rsidRDefault="0039408F" w:rsidP="003940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8F" w:rsidRPr="003651C6" w:rsidRDefault="0039408F" w:rsidP="0039408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651C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Показатели, характеризующие общие критерии оценки качества оказания услуг организациями культуры</w:t>
      </w:r>
    </w:p>
    <w:p w:rsidR="0039408F" w:rsidRPr="003651C6" w:rsidRDefault="0039408F" w:rsidP="003940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6530"/>
        <w:gridCol w:w="2280"/>
        <w:gridCol w:w="3826"/>
        <w:gridCol w:w="1722"/>
      </w:tblGrid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</w:t>
            </w:r>
            <w:proofErr w:type="gramStart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организаций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Диапазон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значений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1" w:name="sub_1001"/>
            <w:r w:rsidRPr="003651C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1</w:t>
            </w:r>
            <w:bookmarkEnd w:id="1"/>
          </w:p>
        </w:tc>
        <w:tc>
          <w:tcPr>
            <w:tcW w:w="1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Открытость и доступность информации об организации культуры (0-30 баллов)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011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  <w:bookmarkEnd w:id="2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"Интернет" в соответствии с </w:t>
            </w:r>
            <w:hyperlink r:id="rId21" w:history="1">
              <w:r w:rsidRPr="003651C6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  <w:lang w:eastAsia="ru-RU"/>
                </w:rPr>
                <w:t>приказом</w:t>
              </w:r>
            </w:hyperlink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Минкультуры России от 20.02.2015 N 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"Интернет" (зарегистрирован Минюстом России 08.05.2015, регистрационный N 37187)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организации культуры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цирки, зоопарки, кинотеатры, иные организации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012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  <w:bookmarkEnd w:id="3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"Интернет" в соответствии с </w:t>
            </w:r>
            <w:hyperlink r:id="rId22" w:history="1">
              <w:r w:rsidRPr="003651C6">
                <w:rPr>
                  <w:rFonts w:ascii="Times New Roman" w:eastAsia="Times New Roman" w:hAnsi="Times New Roman" w:cs="Times New Roman"/>
                  <w:color w:val="106BBE"/>
                  <w:sz w:val="28"/>
                  <w:szCs w:val="28"/>
                  <w:lang w:eastAsia="ru-RU"/>
                </w:rPr>
                <w:t>приказом</w:t>
              </w:r>
            </w:hyperlink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Минкультуры России от 20.02.2015 N 277 "Об утверждении требований к содержанию и форме предоставления информации о деятельности </w:t>
            </w: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Интернет" ((зарегистрирован Минюстом России 08.05.2015, регистрационный N 37187)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официальный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организации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цирки, зоопарки, кинотеатры, иные организации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013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  <w:bookmarkEnd w:id="4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мнения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цирки, зоопарки, кинотеатры, иные организации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5" w:name="sub_1002"/>
            <w:r w:rsidRPr="003651C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2</w:t>
            </w:r>
            <w:bookmarkEnd w:id="5"/>
          </w:p>
        </w:tc>
        <w:tc>
          <w:tcPr>
            <w:tcW w:w="1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Комфортность условий предоставления услуг и доступность их получения (0-50 баллов)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021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bookmarkEnd w:id="6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мнения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цирки, зоопарки, кинотеатры, иные организации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022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bookmarkEnd w:id="7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мнения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цирки, зоопарки, кинотеатры, иные организации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023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bookmarkEnd w:id="8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Удобство пользования электронными сервисами, предоставляемыми организацией культуры (в том </w:t>
            </w: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с помощью мобильных устройств)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мнения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получателей </w:t>
            </w: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театры, музеи, библиотеки, организации культурно-</w:t>
            </w: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досугового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типа, парки культуры и отдыха,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цирки, зоопарки, кинотеатры, иные организации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0-10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024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  <w:bookmarkEnd w:id="9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мнения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театры, музеи, библиотеки, организации культурно-досугового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типа, парки культуры и отдыха,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цирки, зоопарки, кинотеатры, иные организации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025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bookmarkEnd w:id="10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мнения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цирки, зоопарки, кинотеатры, иные организации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11" w:name="sub_1003"/>
            <w:r w:rsidRPr="003651C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3</w:t>
            </w:r>
            <w:bookmarkEnd w:id="11"/>
          </w:p>
        </w:tc>
        <w:tc>
          <w:tcPr>
            <w:tcW w:w="1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Время ожидания предоставления услуги (0-20 баллов)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sub_1031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bookmarkEnd w:id="12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мнения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цирки, зоопарки, кинотеатры, иные организации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sub_1032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  <w:bookmarkEnd w:id="13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мнения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цирки, зоопарки, кинотеатры, иные организации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0-10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14" w:name="sub_1004"/>
            <w:r w:rsidRPr="003651C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>4</w:t>
            </w:r>
            <w:bookmarkEnd w:id="14"/>
          </w:p>
        </w:tc>
        <w:tc>
          <w:tcPr>
            <w:tcW w:w="1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Доброжелательность, вежливость, компетентность работников организации культуры (0-20 баллов)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sub_1041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  <w:bookmarkEnd w:id="15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мнения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театры, музеи, библиотеки, организации культурно-досугового типа, парки культуры и отдыха,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цирки, зоопарки, кинотеатры, иные организации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sub_1042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  <w:bookmarkEnd w:id="16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мнения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театры, музеи, библиотеки, организации культурно-досугового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типа, парки культуры и отдыха,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цирки, зоопарки, кинотеатры, иные организации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17" w:name="sub_1005"/>
            <w:r w:rsidRPr="003651C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5</w:t>
            </w:r>
            <w:bookmarkEnd w:id="17"/>
          </w:p>
        </w:tc>
        <w:tc>
          <w:tcPr>
            <w:tcW w:w="1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Удовлетворенность качеством оказания услуг (0-40 баллов)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sub_1051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  <w:bookmarkEnd w:id="18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мнения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театры, музеи, библиотеки, организации культурно-досугового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типа, парки культуры и отдыха,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цирки, зоопарки, кинотеатры, иные организации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sub_1052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  <w:bookmarkEnd w:id="19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мнения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театры, музеи, библиотеки, организации культурно-досугового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типа, парки культуры и отдыха,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цирки, зоопарки, кинотеатры, иные организации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0-10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sub_1053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5.3.</w:t>
            </w:r>
            <w:bookmarkEnd w:id="20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театры, музеи, библиотеки, организации культурно-досугового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типа, парки культуры и отдыха,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цирки, зоопарки, кинотеатры, иные организации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39408F" w:rsidRPr="003651C6" w:rsidTr="003651C6"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sub_1054"/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  <w:bookmarkEnd w:id="21"/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мнения получателей услуг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театры, музеи, библиотеки, организации культурно-досугового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типа, парки культуры и отдыха,</w:t>
            </w:r>
          </w:p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цирки, зоопарки, кинотеатры, иные организации культуры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08F" w:rsidRPr="003651C6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</w:tbl>
    <w:p w:rsidR="0039408F" w:rsidRPr="003651C6" w:rsidRDefault="0039408F" w:rsidP="003940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47" w:rsidRPr="003651C6" w:rsidRDefault="00536947" w:rsidP="00536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947" w:rsidRPr="003651C6" w:rsidRDefault="00536947" w:rsidP="00536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947" w:rsidRPr="003651C6" w:rsidRDefault="00536947" w:rsidP="00536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0693C" w:rsidRPr="003651C6" w:rsidRDefault="00C0693C" w:rsidP="003940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0693C" w:rsidRPr="003651C6" w:rsidSect="00C0693C">
          <w:pgSz w:w="16838" w:h="11906" w:orient="landscape"/>
          <w:pgMar w:top="567" w:right="1134" w:bottom="1418" w:left="709" w:header="709" w:footer="709" w:gutter="0"/>
          <w:cols w:space="720"/>
        </w:sectPr>
      </w:pPr>
    </w:p>
    <w:p w:rsidR="00C0693C" w:rsidRPr="003651C6" w:rsidRDefault="003651C6" w:rsidP="003651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:rsidR="00C0693C" w:rsidRDefault="00C0693C" w:rsidP="003940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93C" w:rsidRDefault="00C0693C" w:rsidP="003940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08F" w:rsidRPr="0039408F" w:rsidRDefault="0039408F" w:rsidP="003940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порядка расчета значений показателей, характеризующих общие критерии оценки качества оказания услуг организациями культуры</w:t>
      </w:r>
    </w:p>
    <w:p w:rsidR="0039408F" w:rsidRPr="0039408F" w:rsidRDefault="0039408F" w:rsidP="003940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08F" w:rsidRPr="0039408F" w:rsidRDefault="0039408F" w:rsidP="003940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Методические рекомендации разработаны в целях реализации приказа № 2542 в части расчета значений показателей, характеризующих общие критерии оценки качества оказания услуг организациями культуры (далее - показатели).</w:t>
      </w:r>
    </w:p>
    <w:p w:rsidR="0039408F" w:rsidRPr="0039408F" w:rsidRDefault="0039408F" w:rsidP="003940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08F">
        <w:rPr>
          <w:rFonts w:ascii="Times New Roman" w:eastAsia="Calibri" w:hAnsi="Times New Roman" w:cs="Times New Roman"/>
          <w:sz w:val="28"/>
          <w:szCs w:val="28"/>
        </w:rPr>
        <w:t>Независимая оценка качества оказания услуг организациями культуры измеряется в баллах. Минимальное значение – 0 баллов, максимальное значение - 160 баллов.</w:t>
      </w:r>
    </w:p>
    <w:p w:rsidR="0039408F" w:rsidRPr="0039408F" w:rsidRDefault="0039408F" w:rsidP="00394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08F" w:rsidRPr="0039408F" w:rsidRDefault="0039408F" w:rsidP="0039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общего балла организации культуры, в отношении которой проводится независимая оценка качества оказания услуг</w:t>
      </w:r>
    </w:p>
    <w:p w:rsidR="0039408F" w:rsidRPr="0039408F" w:rsidRDefault="0039408F" w:rsidP="0039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08F" w:rsidRPr="0039408F" w:rsidRDefault="0039408F" w:rsidP="0039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балл </w:t>
      </w:r>
      <w:r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</w:t>
      </w:r>
      <w:proofErr w:type="gramStart"/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i</m:t>
            </m:r>
          </m:sub>
        </m:sSub>
      </m:oMath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по каждой организации культуры, в отношении которой проводится независимая оценка качества оказания услуг, по формуле:</w:t>
      </w:r>
    </w:p>
    <w:p w:rsidR="0039408F" w:rsidRPr="0039408F" w:rsidRDefault="004A27E8" w:rsidP="003940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i</m:t>
            </m:r>
          </m:sub>
        </m:sSub>
        <m:r>
          <w:rPr>
            <w:rFonts w:ascii="Cambria Math" w:eastAsia="Calibri" w:hAnsi="Cambria Math" w:cs="Times New Roman"/>
            <w:color w:val="000000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i</m:t>
            </m:r>
          </m:sub>
          <m:sup>
            <m:r>
              <w:rPr>
                <w:rFonts w:ascii="Cambria Math" w:eastAsia="Calibri" w:hAnsi="Cambria Math" w:cs="Times New Roman" w:hint="eastAsia"/>
                <w:color w:val="000000"/>
              </w:rPr>
              <m:t>откр</m:t>
            </m:r>
          </m:sup>
        </m:sSubSup>
        <m:r>
          <w:rPr>
            <w:rFonts w:ascii="Cambria Math" w:eastAsia="Calibri" w:hAnsi="Cambria Math" w:cs="Times New Roman"/>
            <w:color w:val="000000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i</m:t>
            </m:r>
          </m:sub>
          <m:sup>
            <m:r>
              <w:rPr>
                <w:rFonts w:ascii="Cambria Math" w:eastAsia="Calibri" w:hAnsi="Cambria Math" w:cs="Times New Roman" w:hint="eastAsia"/>
                <w:color w:val="000000"/>
              </w:rPr>
              <m:t>удовл</m:t>
            </m:r>
          </m:sup>
        </m:sSubSup>
      </m:oMath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39408F" w:rsidRPr="0039408F" w:rsidRDefault="004A27E8" w:rsidP="0039408F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i</m:t>
            </m:r>
          </m:sub>
        </m:sSub>
      </m:oMath>
      <w:r w:rsidR="0039408F" w:rsidRPr="0039408F">
        <w:rPr>
          <w:rFonts w:ascii="Cambria Math" w:eastAsia="MS Mincho" w:hAnsi="Cambria Math" w:cs="Times New Roman"/>
          <w:i/>
          <w:color w:val="000000"/>
        </w:rPr>
        <w:t xml:space="preserve"> – </w:t>
      </w:r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балл </w:t>
      </w:r>
      <w:r w:rsidR="0039408F"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 по итогам независимой оценки качества оказания услуг.</w:t>
      </w:r>
    </w:p>
    <w:p w:rsidR="0039408F" w:rsidRPr="0039408F" w:rsidRDefault="004A27E8" w:rsidP="0039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i</m:t>
            </m:r>
          </m:sub>
          <m:sup>
            <m:r>
              <w:rPr>
                <w:rFonts w:ascii="Cambria Math" w:eastAsia="Calibri" w:hAnsi="Cambria Math" w:cs="Times New Roman" w:hint="eastAsia"/>
                <w:color w:val="000000"/>
              </w:rPr>
              <m:t>откр</m:t>
            </m:r>
          </m:sup>
        </m:sSubSup>
      </m:oMath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интегральное значение показателей, определяемых путем анализа информации, размещенной на официальном сайте </w:t>
      </w:r>
      <w:r w:rsidR="0039408F"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культуры;</w:t>
      </w:r>
      <w:bookmarkStart w:id="22" w:name="_GoBack"/>
      <w:bookmarkEnd w:id="22"/>
    </w:p>
    <w:p w:rsidR="0039408F" w:rsidRPr="0039408F" w:rsidRDefault="004A27E8" w:rsidP="0039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i</m:t>
            </m:r>
          </m:sub>
          <m:sup>
            <m:r>
              <w:rPr>
                <w:rFonts w:ascii="Cambria Math" w:eastAsia="Calibri" w:hAnsi="Cambria Math" w:cs="Times New Roman" w:hint="eastAsia"/>
                <w:color w:val="000000"/>
              </w:rPr>
              <m:t>удовл</m:t>
            </m:r>
          </m:sup>
        </m:sSubSup>
      </m:oMath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интегральное значение показателей, определяемых путем анализа данных, полученных при изучении мнений получателей услуг </w:t>
      </w:r>
      <w:r w:rsidR="0039408F"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культуры.</w:t>
      </w:r>
    </w:p>
    <w:p w:rsidR="0039408F" w:rsidRPr="0039408F" w:rsidRDefault="0039408F" w:rsidP="0039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Расчет интегрального значения показателей </w:t>
      </w:r>
      <w:r w:rsidRPr="003940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Pr="0039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-ой организации культуры, определяемых путем анализа информации, размещенной на официальном сайте </w:t>
      </w:r>
    </w:p>
    <w:p w:rsidR="0039408F" w:rsidRPr="0039408F" w:rsidRDefault="0039408F" w:rsidP="0039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08F" w:rsidRPr="0039408F" w:rsidRDefault="0039408F" w:rsidP="0039408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значение показателей </w:t>
      </w:r>
      <w:r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-ой организации культуры, </w:t>
      </w: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определяемое путем анализа информации, размещенной на официальном сайте (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color w:val="000000"/>
                <w:sz w:val="28"/>
                <w:szCs w:val="28"/>
              </w:rPr>
              <m:t>откр</m:t>
            </m:r>
          </m:sup>
        </m:sSubSup>
      </m:oMath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рассчитывается по формуле:</w:t>
      </w:r>
    </w:p>
    <w:p w:rsidR="0039408F" w:rsidRPr="0039408F" w:rsidRDefault="0039408F" w:rsidP="003940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  <w:lang w:eastAsia="ru-RU"/>
        </w:rPr>
        <w:object w:dxaOrig="20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24pt" o:ole="">
            <v:imagedata r:id="rId23" o:title=""/>
          </v:shape>
          <o:OLEObject Type="Embed" ProgID="Equation.3" ShapeID="_x0000_i1025" DrawAspect="Content" ObjectID="_1552196221" r:id="rId24"/>
        </w:object>
      </w: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39408F" w:rsidRPr="0039408F" w:rsidRDefault="004A27E8" w:rsidP="0039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iks</m:t>
            </m:r>
          </m:sub>
        </m:sSub>
      </m:oMath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интегральное значение уровня поисковой доступности </w:t>
      </w:r>
      <w:r w:rsidR="0039408F"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k</w:t>
      </w:r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-ого информационного объекта по </w:t>
      </w:r>
      <w:r w:rsidR="0039408F"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</w:t>
      </w:r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показателю, характеризующему общие критерии качества оказания услуг, размещенного на официальном сайте </w:t>
      </w:r>
      <w:r w:rsidR="0039408F"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культуры.</w:t>
      </w:r>
    </w:p>
    <w:p w:rsidR="0039408F" w:rsidRPr="0039408F" w:rsidRDefault="0039408F" w:rsidP="0039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информационных объектов на официальном сайте организации культуры осуществляется с использованием внутренней навигационной системы сайта в виде меню, карты сайта, ссылок и баннеров. </w:t>
      </w:r>
    </w:p>
    <w:p w:rsidR="0039408F" w:rsidRPr="0039408F" w:rsidRDefault="0039408F" w:rsidP="0039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поисковой доступности </w:t>
      </w:r>
      <w:r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k</w:t>
      </w: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-ого информационного объекта по </w:t>
      </w:r>
      <w:r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</w:t>
      </w: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proofErr w:type="spellStart"/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показателю, характеризующему общие критерии качества оказания услуг, размещенного на официальном сайте </w:t>
      </w:r>
      <w:r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культуры, определяется с учетом следующего правила (схемы):</w:t>
      </w:r>
    </w:p>
    <w:p w:rsidR="0039408F" w:rsidRPr="0039408F" w:rsidRDefault="0039408F" w:rsidP="0039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«1» –информационный объект найден на официальном сайте (открыт и доступен для пользователя);</w:t>
      </w:r>
    </w:p>
    <w:p w:rsidR="0039408F" w:rsidRPr="0039408F" w:rsidRDefault="0039408F" w:rsidP="0039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«0» –информационный объект не найден (недоступен для пользователя).</w:t>
      </w:r>
    </w:p>
    <w:p w:rsidR="0039408F" w:rsidRPr="0039408F" w:rsidRDefault="0039408F" w:rsidP="0039408F">
      <w:pPr>
        <w:tabs>
          <w:tab w:val="left" w:pos="368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информации, размещенной на официальном сайте организации культуры, используется информационные объекты, представленные в </w:t>
      </w:r>
      <w:r w:rsidRPr="003940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1.</w:t>
      </w:r>
    </w:p>
    <w:p w:rsidR="0039408F" w:rsidRPr="0039408F" w:rsidRDefault="0039408F" w:rsidP="003940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408F" w:rsidRPr="003651C6" w:rsidRDefault="0039408F" w:rsidP="00394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39408F" w:rsidRPr="0039408F" w:rsidRDefault="0039408F" w:rsidP="003940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информационных объектов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260"/>
        <w:gridCol w:w="567"/>
        <w:gridCol w:w="4253"/>
        <w:gridCol w:w="1275"/>
      </w:tblGrid>
      <w:tr w:rsidR="0039408F" w:rsidRPr="0039408F" w:rsidTr="0039408F">
        <w:trPr>
          <w:cantSplit/>
          <w:trHeight w:val="20"/>
          <w:tblHeader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 (</w:t>
            </w:r>
            <w:r w:rsidRPr="003940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информационного объекта </w:t>
            </w: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3940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k</w:t>
            </w: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поисковой доступности</w:t>
            </w:r>
            <w:proofErr w:type="gramStart"/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iks</m:t>
                  </m:r>
                </m:sub>
              </m:sSub>
            </m:oMath>
            <w:r w:rsidRPr="003940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,)</w:t>
            </w: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баллах 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940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3940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Почтовый адрес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940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39408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408F" w:rsidRPr="0039408F" w:rsidTr="0039408F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39408F" w:rsidRPr="0039408F" w:rsidRDefault="0039408F" w:rsidP="0039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08F" w:rsidRPr="0039408F" w:rsidRDefault="0039408F" w:rsidP="0039408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39408F" w:rsidRPr="0039408F" w:rsidRDefault="0039408F" w:rsidP="0039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Расчет интегрального значения показателей </w:t>
      </w:r>
      <w:r w:rsidRPr="003940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</w:t>
      </w:r>
      <w:r w:rsidRPr="00394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-ой организации культуры, определяемого путем анализа данных, полученных при изучении мнений получателей услуг.</w:t>
      </w:r>
    </w:p>
    <w:p w:rsidR="0039408F" w:rsidRPr="0039408F" w:rsidRDefault="0039408F" w:rsidP="0039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408F" w:rsidRPr="0039408F" w:rsidRDefault="0039408F" w:rsidP="0039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Интегральное значение показателей </w:t>
      </w:r>
      <w:r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организации культуры, определяемое путем анализа данных, полученных при изучении мнений получателей услуг (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color w:val="000000"/>
              </w:rPr>
            </m:ctrlPr>
          </m:sSubSupPr>
          <m:e>
            <m:r>
              <w:rPr>
                <w:rFonts w:ascii="Cambria Math" w:eastAsia="Calibri" w:hAnsi="Cambria Math" w:cs="Times New Roman"/>
                <w:color w:val="000000"/>
              </w:rPr>
              <m:t>N</m:t>
            </m:r>
          </m:e>
          <m:sub>
            <m:r>
              <w:rPr>
                <w:rFonts w:ascii="Cambria Math" w:eastAsia="Calibri" w:hAnsi="Cambria Math" w:cs="Times New Roman"/>
                <w:color w:val="000000"/>
              </w:rPr>
              <m:t>i</m:t>
            </m:r>
          </m:sub>
          <m:sup>
            <m:r>
              <w:rPr>
                <w:rFonts w:ascii="Cambria Math" w:eastAsia="Calibri" w:hAnsi="Cambria Math" w:cs="Times New Roman" w:hint="eastAsia"/>
                <w:color w:val="000000"/>
              </w:rPr>
              <m:t>удовл</m:t>
            </m:r>
          </m:sup>
        </m:sSubSup>
      </m:oMath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рассчитывается по формуле:</w:t>
      </w:r>
    </w:p>
    <w:p w:rsidR="0039408F" w:rsidRPr="0039408F" w:rsidRDefault="004A27E8" w:rsidP="003940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</m:t>
            </m:r>
          </m:sub>
          <m:sup>
            <m:r>
              <w:rPr>
                <w:rFonts w:ascii="Cambria Math" w:eastAsia="Times New Roman" w:hAnsi="Cambria Math" w:cs="Times New Roman" w:hint="eastAsia"/>
                <w:color w:val="000000"/>
                <w:sz w:val="28"/>
                <w:szCs w:val="28"/>
                <w:lang w:eastAsia="ru-RU"/>
              </w:rPr>
              <m:t>удовл</m:t>
            </m:r>
          </m:sup>
        </m:sSubSup>
      </m:oMath>
      <w:r w:rsidR="0039408F" w:rsidRPr="0039408F">
        <w:rPr>
          <w:rFonts w:ascii="Times New Roman" w:eastAsia="Times New Roman" w:hAnsi="Times New Roman" w:cs="Times New Roman"/>
          <w:noProof/>
          <w:color w:val="000000"/>
          <w:position w:val="-32"/>
          <w:sz w:val="28"/>
          <w:szCs w:val="28"/>
          <w:lang w:eastAsia="ru-RU"/>
        </w:rPr>
        <w:drawing>
          <wp:inline distT="0" distB="0" distL="0" distR="0" wp14:anchorId="6B833D07" wp14:editId="24C9305A">
            <wp:extent cx="942975" cy="4476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39408F" w:rsidRPr="0039408F" w:rsidRDefault="004A27E8" w:rsidP="0039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ijp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</m:sup>
        </m:sSubSup>
      </m:oMath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значение показателя, сформированное </w:t>
      </w:r>
      <w:r w:rsidR="0039408F"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-ым получателем услуг </w:t>
      </w:r>
      <w:r w:rsidR="0039408F"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ой организацией культуры по </w:t>
      </w:r>
      <w:r w:rsidR="0039408F"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="0039408F"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-ому показателю;</w:t>
      </w:r>
    </w:p>
    <w:p w:rsidR="0039408F" w:rsidRPr="0039408F" w:rsidRDefault="0039408F" w:rsidP="0039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P</m:t>
        </m:r>
      </m:oMath>
      <w:proofErr w:type="gramStart"/>
      <w:r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ij</w:t>
      </w:r>
      <w:proofErr w:type="gramEnd"/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получателей услуг, оценивших </w:t>
      </w:r>
      <w:r w:rsidRPr="00394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Pr="003940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услуг </w:t>
      </w:r>
      <w:r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-ой организацией культуры по </w:t>
      </w:r>
      <w:r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j</w:t>
      </w: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-ому показателю.</w:t>
      </w:r>
    </w:p>
    <w:p w:rsidR="0039408F" w:rsidRPr="0039408F" w:rsidRDefault="0039408F" w:rsidP="003940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значений по показателям, </w:t>
      </w:r>
      <w:r w:rsidRPr="0039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формируемые на основе изучения мнений получателей услуг </w:t>
      </w:r>
      <w:r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организацией культуры</w:t>
      </w:r>
      <w:r w:rsidRPr="003940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представлены в Таблице 2.</w:t>
      </w:r>
    </w:p>
    <w:p w:rsidR="0039408F" w:rsidRPr="0039408F" w:rsidRDefault="0039408F" w:rsidP="003940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 2</w:t>
      </w:r>
    </w:p>
    <w:p w:rsidR="0039408F" w:rsidRPr="0039408F" w:rsidRDefault="0039408F" w:rsidP="0039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значений по показателям, </w:t>
      </w:r>
      <w:r w:rsidRPr="0039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формируемые на основе изучения мнений получателей услуг </w:t>
      </w:r>
      <w:r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 организацией культуры</w:t>
      </w:r>
    </w:p>
    <w:p w:rsidR="0039408F" w:rsidRPr="0039408F" w:rsidRDefault="0039408F" w:rsidP="0039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656"/>
        <w:gridCol w:w="4394"/>
        <w:gridCol w:w="851"/>
        <w:gridCol w:w="851"/>
      </w:tblGrid>
      <w:tr w:rsidR="0039408F" w:rsidRPr="0039408F" w:rsidTr="003651C6">
        <w:trPr>
          <w:cantSplit/>
          <w:trHeight w:val="20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Мнение получателей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Удобство пользования электронными сервисами, предоставляемыми организацией </w:t>
            </w: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(в том числе с помощью мобильных устройств)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очень удобно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Совершенно </w:t>
            </w:r>
            <w:proofErr w:type="gramStart"/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не удобно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69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инвалидов*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08F" w:rsidRPr="0039408F" w:rsidTr="003651C6">
        <w:trPr>
          <w:cantSplit/>
          <w:trHeight w:val="69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96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08F" w:rsidRPr="0039408F" w:rsidTr="003651C6">
        <w:trPr>
          <w:cantSplit/>
          <w:trHeight w:val="96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41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08F" w:rsidRPr="0039408F" w:rsidTr="003651C6">
        <w:trPr>
          <w:cantSplit/>
          <w:trHeight w:val="4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27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08F" w:rsidRPr="0039408F" w:rsidTr="003651C6">
        <w:trPr>
          <w:cantSplit/>
          <w:trHeight w:val="27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138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08F" w:rsidRPr="0039408F" w:rsidTr="003651C6">
        <w:trPr>
          <w:cantSplit/>
          <w:trHeight w:val="138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соблюдается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соблюдаются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9408F" w:rsidRPr="0039408F" w:rsidTr="003651C6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8F" w:rsidRPr="0039408F" w:rsidRDefault="0039408F" w:rsidP="0039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4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9408F" w:rsidRPr="0039408F" w:rsidRDefault="0039408F" w:rsidP="003940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39408F" w:rsidRPr="0039408F" w:rsidRDefault="0039408F" w:rsidP="003940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39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Показатель «Доступность услуг для инвалидов» равен интегральному значению баллов </w:t>
      </w:r>
    </w:p>
    <w:p w:rsidR="0039408F" w:rsidRPr="0039408F" w:rsidRDefault="0039408F" w:rsidP="0039408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947" w:rsidRPr="00536947" w:rsidRDefault="0039408F" w:rsidP="003651C6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затруднения ответить на один или несколько заданных вопросов получатель услуг вправе пропустить вопрос и перейти к ответу на другой вопрос. Расчет интегрального значения показателей </w:t>
      </w:r>
      <w:r w:rsidRPr="003940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</w:t>
      </w:r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-ой организации культуры, определяемого путем анализа </w:t>
      </w:r>
      <w:proofErr w:type="gramStart"/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полученных при изучении мнений получателей услуг должен быть скорректирован</w:t>
      </w:r>
      <w:proofErr w:type="gramEnd"/>
      <w:r w:rsidRPr="0039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исключения из расчетов пропущенных вопросов.</w:t>
      </w:r>
    </w:p>
    <w:p w:rsidR="00616ADE" w:rsidRDefault="00616ADE"/>
    <w:sectPr w:rsidR="00616ADE" w:rsidSect="008707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BAB"/>
    <w:multiLevelType w:val="hybridMultilevel"/>
    <w:tmpl w:val="2600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6229"/>
    <w:multiLevelType w:val="hybridMultilevel"/>
    <w:tmpl w:val="0366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60CD"/>
    <w:multiLevelType w:val="hybridMultilevel"/>
    <w:tmpl w:val="C6F6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17E5D"/>
    <w:multiLevelType w:val="hybridMultilevel"/>
    <w:tmpl w:val="9598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064F3"/>
    <w:multiLevelType w:val="hybridMultilevel"/>
    <w:tmpl w:val="4F9A5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D1E26"/>
    <w:multiLevelType w:val="hybridMultilevel"/>
    <w:tmpl w:val="9D683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C0447"/>
    <w:multiLevelType w:val="hybridMultilevel"/>
    <w:tmpl w:val="9C7EF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F6249"/>
    <w:multiLevelType w:val="multilevel"/>
    <w:tmpl w:val="CAB4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D241D"/>
    <w:multiLevelType w:val="hybridMultilevel"/>
    <w:tmpl w:val="442C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3E58"/>
    <w:rsid w:val="000B51B6"/>
    <w:rsid w:val="000C3E58"/>
    <w:rsid w:val="001975E2"/>
    <w:rsid w:val="002B6A72"/>
    <w:rsid w:val="0032323F"/>
    <w:rsid w:val="00350DEA"/>
    <w:rsid w:val="003651C6"/>
    <w:rsid w:val="0039408F"/>
    <w:rsid w:val="00395106"/>
    <w:rsid w:val="0049204B"/>
    <w:rsid w:val="004A27E8"/>
    <w:rsid w:val="004A4192"/>
    <w:rsid w:val="00536947"/>
    <w:rsid w:val="00616ADE"/>
    <w:rsid w:val="00770FAD"/>
    <w:rsid w:val="00786F85"/>
    <w:rsid w:val="008707A2"/>
    <w:rsid w:val="00AD4498"/>
    <w:rsid w:val="00C0693C"/>
    <w:rsid w:val="00C738BA"/>
    <w:rsid w:val="00D336A6"/>
    <w:rsid w:val="00FC51EA"/>
    <w:rsid w:val="00F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6947"/>
  </w:style>
  <w:style w:type="paragraph" w:styleId="a3">
    <w:name w:val="footer"/>
    <w:basedOn w:val="a"/>
    <w:link w:val="a4"/>
    <w:semiHidden/>
    <w:unhideWhenUsed/>
    <w:rsid w:val="00536947"/>
    <w:pPr>
      <w:tabs>
        <w:tab w:val="center" w:pos="4677"/>
        <w:tab w:val="right" w:pos="9355"/>
      </w:tabs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a4">
    <w:name w:val="Нижний колонтитул Знак"/>
    <w:basedOn w:val="a0"/>
    <w:link w:val="a3"/>
    <w:semiHidden/>
    <w:rsid w:val="00536947"/>
    <w:rPr>
      <w:rFonts w:ascii="Times New Roman" w:eastAsia="Calibri" w:hAnsi="Times New Roman" w:cs="Times New Roman"/>
      <w:sz w:val="20"/>
      <w:szCs w:val="20"/>
      <w:lang w:val="de-DE"/>
    </w:rPr>
  </w:style>
  <w:style w:type="paragraph" w:styleId="a5">
    <w:name w:val="No Spacing"/>
    <w:qFormat/>
    <w:rsid w:val="005369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"/>
    <w:basedOn w:val="a"/>
    <w:rsid w:val="0053694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Заголовок №1_"/>
    <w:link w:val="12"/>
    <w:locked/>
    <w:rsid w:val="00536947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947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13">
    <w:name w:val="Абзац списка1"/>
    <w:basedOn w:val="a"/>
    <w:rsid w:val="00536947"/>
    <w:pPr>
      <w:ind w:left="720"/>
    </w:pPr>
    <w:rPr>
      <w:rFonts w:ascii="Calibri" w:eastAsia="Times New Roman" w:hAnsi="Calibri" w:cs="Times New Roman"/>
    </w:rPr>
  </w:style>
  <w:style w:type="paragraph" w:customStyle="1" w:styleId="caaieiaie3">
    <w:name w:val="caaieiaie 3"/>
    <w:basedOn w:val="a"/>
    <w:next w:val="a"/>
    <w:rsid w:val="00536947"/>
    <w:pPr>
      <w:keepNext/>
      <w:widowControl w:val="0"/>
      <w:spacing w:before="480"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0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7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hp-mihailovka.ucoz.ru/" TargetMode="External"/><Relationship Id="rId13" Type="http://schemas.openxmlformats.org/officeDocument/2006/relationships/hyperlink" Target="http://luninomousosh.ucoz.ru/" TargetMode="External"/><Relationship Id="rId18" Type="http://schemas.openxmlformats.org/officeDocument/2006/relationships/hyperlink" Target="mailto:doukolo@yandex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70914336.1000" TargetMode="External"/><Relationship Id="rId7" Type="http://schemas.openxmlformats.org/officeDocument/2006/relationships/hyperlink" Target="http://sohperewesinka.ucoz.ru" TargetMode="External"/><Relationship Id="rId12" Type="http://schemas.openxmlformats.org/officeDocument/2006/relationships/hyperlink" Target="mailto:soschlunino@yandex.ru" TargetMode="External"/><Relationship Id="rId17" Type="http://schemas.openxmlformats.org/officeDocument/2006/relationships/hyperlink" Target="http://turki-berezca.ucoz.ru/" TargetMode="Externa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mailto:douber@yandex.ru" TargetMode="External"/><Relationship Id="rId20" Type="http://schemas.openxmlformats.org/officeDocument/2006/relationships/hyperlink" Target="mailto:dush-turki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zankasosch.ucoz.ru" TargetMode="External"/><Relationship Id="rId11" Type="http://schemas.openxmlformats.org/officeDocument/2006/relationships/hyperlink" Target="mailto:soschmarino@yandex.ru" TargetMode="Externa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soshstudenka.ucoz.ru/" TargetMode="External"/><Relationship Id="rId23" Type="http://schemas.openxmlformats.org/officeDocument/2006/relationships/image" Target="media/image1.wmf"/><Relationship Id="rId10" Type="http://schemas.openxmlformats.org/officeDocument/2006/relationships/hyperlink" Target="mailto:schepelevka@yandex.ru" TargetMode="External"/><Relationship Id="rId19" Type="http://schemas.openxmlformats.org/officeDocument/2006/relationships/hyperlink" Target="mailto:doukol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onovka@yandex.ru" TargetMode="External"/><Relationship Id="rId14" Type="http://schemas.openxmlformats.org/officeDocument/2006/relationships/hyperlink" Target="mailto:soschstudenka@yandex.ru" TargetMode="External"/><Relationship Id="rId22" Type="http://schemas.openxmlformats.org/officeDocument/2006/relationships/hyperlink" Target="garantF1://70914336.1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2017-03-28T05:46:00Z</cp:lastPrinted>
  <dcterms:created xsi:type="dcterms:W3CDTF">2017-03-24T05:54:00Z</dcterms:created>
  <dcterms:modified xsi:type="dcterms:W3CDTF">2017-03-28T05:51:00Z</dcterms:modified>
</cp:coreProperties>
</file>