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4989"/>
      </w:tblGrid>
      <w:tr w:rsidR="004B3F62" w:rsidTr="004B3F62">
        <w:tc>
          <w:tcPr>
            <w:tcW w:w="7605" w:type="dxa"/>
          </w:tcPr>
          <w:p w:rsidR="004B3F62" w:rsidRDefault="004B3F62" w:rsidP="004B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6" w:type="dxa"/>
          </w:tcPr>
          <w:tbl>
            <w:tblPr>
              <w:tblStyle w:val="a3"/>
              <w:tblW w:w="149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92"/>
            </w:tblGrid>
            <w:tr w:rsidR="002E0AEA" w:rsidRPr="00E41F67" w:rsidTr="003A4658">
              <w:tc>
                <w:tcPr>
                  <w:tcW w:w="6520" w:type="dxa"/>
                </w:tcPr>
                <w:p w:rsidR="002E0AEA" w:rsidRPr="00527EE8" w:rsidRDefault="002E0AEA" w:rsidP="003A465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FFFFFF"/>
                      <w:kern w:val="36"/>
                      <w:sz w:val="28"/>
                      <w:szCs w:val="28"/>
                      <w:lang w:eastAsia="ru-RU"/>
                    </w:rPr>
                  </w:pPr>
                  <w:r w:rsidRPr="00E41F67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Утверждаю:</w:t>
                  </w:r>
                </w:p>
                <w:p w:rsidR="002E0AEA" w:rsidRPr="00527EE8" w:rsidRDefault="002E0AEA" w:rsidP="003A465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FFFFFF"/>
                      <w:kern w:val="36"/>
                      <w:sz w:val="28"/>
                      <w:szCs w:val="28"/>
                      <w:lang w:eastAsia="ru-RU"/>
                    </w:rPr>
                  </w:pPr>
                  <w:r w:rsidRPr="00E41F67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Председатель Общественного Совета</w:t>
                  </w:r>
                </w:p>
                <w:p w:rsidR="002E0AEA" w:rsidRPr="00527EE8" w:rsidRDefault="002E0AEA" w:rsidP="002E0AEA">
                  <w:pPr>
                    <w:tabs>
                      <w:tab w:val="left" w:pos="1365"/>
                      <w:tab w:val="right" w:pos="6162"/>
                    </w:tabs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FFFFFF"/>
                      <w:kern w:val="36"/>
                      <w:sz w:val="28"/>
                      <w:szCs w:val="28"/>
                      <w:lang w:eastAsia="ru-RU"/>
                    </w:rPr>
                  </w:pPr>
                  <w:r w:rsidRPr="00E41F67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proofErr w:type="spellStart"/>
                  <w:r w:rsidRPr="00E41F67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Турковского</w:t>
                  </w:r>
                  <w:proofErr w:type="spellEnd"/>
                  <w:r w:rsidRPr="00E41F67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 xml:space="preserve"> муниципального района</w:t>
                  </w:r>
                </w:p>
                <w:p w:rsidR="002E0AEA" w:rsidRPr="00527EE8" w:rsidRDefault="002E0AEA" w:rsidP="002E0AEA">
                  <w:pPr>
                    <w:tabs>
                      <w:tab w:val="left" w:pos="1440"/>
                      <w:tab w:val="right" w:pos="6304"/>
                    </w:tabs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FFFFFF"/>
                      <w:kern w:val="36"/>
                      <w:sz w:val="28"/>
                      <w:szCs w:val="28"/>
                      <w:lang w:eastAsia="ru-RU"/>
                    </w:rPr>
                  </w:pPr>
                  <w:r w:rsidRPr="00E41F67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E41F67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ab/>
                    <w:t>_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_______</w:t>
                  </w:r>
                  <w:r w:rsidRPr="00E41F67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М</w:t>
                  </w:r>
                  <w:r w:rsidRPr="00E41F67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.В.Костина</w:t>
                  </w:r>
                  <w:proofErr w:type="spellEnd"/>
                </w:p>
                <w:p w:rsidR="002E0AEA" w:rsidRPr="00527EE8" w:rsidRDefault="002E0AEA" w:rsidP="003A4658">
                  <w:pPr>
                    <w:spacing w:before="75" w:after="75"/>
                    <w:jc w:val="right"/>
                    <w:rPr>
                      <w:rFonts w:ascii="Verdana" w:eastAsia="Times New Roman" w:hAnsi="Verdana" w:cs="Times New Roman"/>
                      <w:color w:val="232323"/>
                      <w:sz w:val="18"/>
                      <w:szCs w:val="18"/>
                      <w:lang w:eastAsia="ru-RU"/>
                    </w:rPr>
                  </w:pPr>
                  <w:r w:rsidRPr="00E41F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« 30 » марта 2016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bookmarkStart w:id="0" w:name="_GoBack"/>
                  <w:bookmarkEnd w:id="0"/>
                  <w:r w:rsidRPr="00E41F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  <w:r w:rsidRPr="00E41F67">
                    <w:rPr>
                      <w:rFonts w:ascii="Verdana" w:eastAsia="Times New Roman" w:hAnsi="Verdana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2E0AEA" w:rsidRPr="00E41F67" w:rsidRDefault="002E0AEA" w:rsidP="003A46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B3F62" w:rsidRPr="004B3F62" w:rsidRDefault="004B3F62" w:rsidP="004B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F62" w:rsidRDefault="004B3F62" w:rsidP="004B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F62" w:rsidRPr="004B3F62" w:rsidRDefault="004B3F62" w:rsidP="004B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6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B3F62" w:rsidRPr="004B3F62" w:rsidRDefault="004B3F62" w:rsidP="004B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62">
        <w:rPr>
          <w:rFonts w:ascii="Times New Roman" w:hAnsi="Times New Roman" w:cs="Times New Roman"/>
          <w:b/>
          <w:sz w:val="28"/>
          <w:szCs w:val="28"/>
        </w:rPr>
        <w:t>работы Общественного совета по проведению независимой оценки качества работы муниципальных учреждений</w:t>
      </w:r>
    </w:p>
    <w:p w:rsidR="004B3F62" w:rsidRDefault="004B3F62" w:rsidP="004B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3F62"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  <w:r w:rsidRPr="004B3F6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</w:t>
      </w:r>
      <w:proofErr w:type="gramStart"/>
      <w:r w:rsidRPr="004B3F62">
        <w:rPr>
          <w:rFonts w:ascii="Times New Roman" w:hAnsi="Times New Roman" w:cs="Times New Roman"/>
          <w:b/>
          <w:sz w:val="28"/>
          <w:szCs w:val="28"/>
        </w:rPr>
        <w:t>оказывающих</w:t>
      </w:r>
      <w:proofErr w:type="gramEnd"/>
      <w:r w:rsidRPr="004B3F62">
        <w:rPr>
          <w:rFonts w:ascii="Times New Roman" w:hAnsi="Times New Roman" w:cs="Times New Roman"/>
          <w:b/>
          <w:sz w:val="28"/>
          <w:szCs w:val="28"/>
        </w:rPr>
        <w:t xml:space="preserve"> социальные услуги на 2016 год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8"/>
        <w:gridCol w:w="7794"/>
        <w:gridCol w:w="3221"/>
        <w:gridCol w:w="3306"/>
      </w:tblGrid>
      <w:tr w:rsidR="004B3F62" w:rsidTr="005C6676">
        <w:tc>
          <w:tcPr>
            <w:tcW w:w="283" w:type="dxa"/>
          </w:tcPr>
          <w:p w:rsidR="004B3F62" w:rsidRDefault="004B3F62" w:rsidP="004B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4B3F62" w:rsidRDefault="004B3F62" w:rsidP="004B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4B3F62" w:rsidRDefault="004B3F62" w:rsidP="004B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337" w:type="dxa"/>
          </w:tcPr>
          <w:p w:rsidR="004B3F62" w:rsidRDefault="004B3F62" w:rsidP="004B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B3F62" w:rsidTr="005C6676">
        <w:tc>
          <w:tcPr>
            <w:tcW w:w="283" w:type="dxa"/>
          </w:tcPr>
          <w:p w:rsidR="004B3F62" w:rsidRPr="004B3F62" w:rsidRDefault="004B3F62" w:rsidP="004B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4B3F62" w:rsidRDefault="004B3F62" w:rsidP="004B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методики по формированию независимой системы оценки качества работы </w:t>
            </w:r>
            <w:r w:rsidRPr="004B3F62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3F62">
              <w:rPr>
                <w:rFonts w:ascii="Times New Roman" w:hAnsi="Times New Roman" w:cs="Times New Roman"/>
                <w:sz w:val="28"/>
                <w:szCs w:val="28"/>
              </w:rPr>
              <w:t xml:space="preserve"> оказывающих социальные услуги</w:t>
            </w:r>
            <w:r w:rsidR="00BD7423">
              <w:rPr>
                <w:rFonts w:ascii="Times New Roman" w:hAnsi="Times New Roman" w:cs="Times New Roman"/>
                <w:sz w:val="28"/>
                <w:szCs w:val="28"/>
              </w:rPr>
              <w:t xml:space="preserve"> и методов исследования, которые будут применяться в 2016 году</w:t>
            </w:r>
          </w:p>
          <w:p w:rsidR="004B3F62" w:rsidRPr="004B3F62" w:rsidRDefault="004B3F62" w:rsidP="004B3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B3F62" w:rsidRPr="004B3F62" w:rsidRDefault="00BD7423" w:rsidP="00BD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 г.</w:t>
            </w:r>
          </w:p>
        </w:tc>
        <w:tc>
          <w:tcPr>
            <w:tcW w:w="3337" w:type="dxa"/>
          </w:tcPr>
          <w:p w:rsidR="004B3F62" w:rsidRPr="004B3F62" w:rsidRDefault="00BD7423" w:rsidP="004B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BD7423" w:rsidTr="005C6676">
        <w:tc>
          <w:tcPr>
            <w:tcW w:w="283" w:type="dxa"/>
          </w:tcPr>
          <w:p w:rsidR="00BD7423" w:rsidRPr="00BD7423" w:rsidRDefault="00BD7423" w:rsidP="004B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BD7423" w:rsidRPr="00BD7423" w:rsidRDefault="00BD7423" w:rsidP="00BD7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утверждение перечня </w:t>
            </w:r>
            <w:r w:rsidR="00E710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BD742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 w:rsidR="00E71070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BD7423">
              <w:rPr>
                <w:rFonts w:ascii="Times New Roman" w:hAnsi="Times New Roman" w:cs="Times New Roman"/>
                <w:sz w:val="28"/>
                <w:szCs w:val="28"/>
              </w:rPr>
              <w:t>в сфере образования, культуры и спорта, подлежащих независимой оценке в 2016 году</w:t>
            </w:r>
          </w:p>
        </w:tc>
        <w:tc>
          <w:tcPr>
            <w:tcW w:w="3261" w:type="dxa"/>
          </w:tcPr>
          <w:p w:rsidR="00BD7423" w:rsidRDefault="00BD7423" w:rsidP="004B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 г.</w:t>
            </w:r>
          </w:p>
        </w:tc>
        <w:tc>
          <w:tcPr>
            <w:tcW w:w="3337" w:type="dxa"/>
          </w:tcPr>
          <w:p w:rsidR="00BD7423" w:rsidRPr="004B3F62" w:rsidRDefault="00BD7423" w:rsidP="00C2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BD7423" w:rsidRPr="00BD7423" w:rsidTr="005C6676">
        <w:tc>
          <w:tcPr>
            <w:tcW w:w="283" w:type="dxa"/>
          </w:tcPr>
          <w:p w:rsidR="00BD7423" w:rsidRPr="00BD7423" w:rsidRDefault="00BD7423" w:rsidP="004B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BD7423" w:rsidRPr="00BD7423" w:rsidRDefault="005C6676" w:rsidP="005C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7423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независимой оценки качества работы </w:t>
            </w:r>
            <w:r w:rsidR="00BD7423" w:rsidRPr="004B3F62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</w:t>
            </w:r>
            <w:r w:rsidR="00BD74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7423" w:rsidRPr="004B3F62">
              <w:rPr>
                <w:rFonts w:ascii="Times New Roman" w:hAnsi="Times New Roman" w:cs="Times New Roman"/>
                <w:sz w:val="28"/>
                <w:szCs w:val="28"/>
              </w:rPr>
              <w:t xml:space="preserve"> оказывающих социальные услуги</w:t>
            </w:r>
          </w:p>
        </w:tc>
        <w:tc>
          <w:tcPr>
            <w:tcW w:w="3261" w:type="dxa"/>
          </w:tcPr>
          <w:p w:rsidR="00BD7423" w:rsidRPr="00BD7423" w:rsidRDefault="00BD7423" w:rsidP="00BD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апрель-октябрь 2016 г.</w:t>
            </w:r>
          </w:p>
        </w:tc>
        <w:tc>
          <w:tcPr>
            <w:tcW w:w="3337" w:type="dxa"/>
          </w:tcPr>
          <w:p w:rsidR="00BD7423" w:rsidRPr="004B3F62" w:rsidRDefault="00BD7423" w:rsidP="00C2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BD7423" w:rsidRPr="00BD7423" w:rsidTr="005C6676">
        <w:tc>
          <w:tcPr>
            <w:tcW w:w="283" w:type="dxa"/>
          </w:tcPr>
          <w:p w:rsidR="00BD7423" w:rsidRPr="00BD7423" w:rsidRDefault="00BD7423" w:rsidP="004B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BD7423" w:rsidRDefault="00BD7423" w:rsidP="00BD7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независимой оценки качества работы </w:t>
            </w:r>
            <w:r w:rsidRPr="004B3F62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3F62">
              <w:rPr>
                <w:rFonts w:ascii="Times New Roman" w:hAnsi="Times New Roman" w:cs="Times New Roman"/>
                <w:sz w:val="28"/>
                <w:szCs w:val="28"/>
              </w:rPr>
              <w:t xml:space="preserve"> оказывающих социальные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формирование рейтинга их деятельности</w:t>
            </w:r>
          </w:p>
        </w:tc>
        <w:tc>
          <w:tcPr>
            <w:tcW w:w="3261" w:type="dxa"/>
          </w:tcPr>
          <w:p w:rsidR="00BD7423" w:rsidRDefault="00BD7423" w:rsidP="00BD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ноября 2016 г.</w:t>
            </w:r>
          </w:p>
        </w:tc>
        <w:tc>
          <w:tcPr>
            <w:tcW w:w="3337" w:type="dxa"/>
          </w:tcPr>
          <w:p w:rsidR="00BD7423" w:rsidRPr="004B3F62" w:rsidRDefault="00BD7423" w:rsidP="00C2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  <w:tr w:rsidR="00BD7423" w:rsidRPr="00BD7423" w:rsidTr="005C6676">
        <w:tc>
          <w:tcPr>
            <w:tcW w:w="283" w:type="dxa"/>
          </w:tcPr>
          <w:p w:rsidR="00BD7423" w:rsidRDefault="00BD7423" w:rsidP="004B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BD7423" w:rsidRDefault="00BD7423" w:rsidP="00BD7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сети Интернет</w:t>
            </w:r>
            <w:r w:rsidR="005C6676">
              <w:rPr>
                <w:rFonts w:ascii="Times New Roman" w:hAnsi="Times New Roman" w:cs="Times New Roman"/>
                <w:sz w:val="28"/>
                <w:szCs w:val="28"/>
              </w:rPr>
              <w:t>,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рейтингов учреждений по итогам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независимой оценки качества работы </w:t>
            </w:r>
            <w:r w:rsidRPr="004B3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</w:t>
            </w:r>
            <w:proofErr w:type="gramEnd"/>
          </w:p>
        </w:tc>
        <w:tc>
          <w:tcPr>
            <w:tcW w:w="3261" w:type="dxa"/>
          </w:tcPr>
          <w:p w:rsidR="00BD7423" w:rsidRDefault="00BD7423" w:rsidP="00BD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 ноября 2016 г.</w:t>
            </w:r>
          </w:p>
        </w:tc>
        <w:tc>
          <w:tcPr>
            <w:tcW w:w="3337" w:type="dxa"/>
          </w:tcPr>
          <w:p w:rsidR="00BD7423" w:rsidRPr="004B3F62" w:rsidRDefault="00BD7423" w:rsidP="00E7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  <w:r w:rsidR="00E71070">
              <w:rPr>
                <w:rFonts w:ascii="Times New Roman" w:hAnsi="Times New Roman" w:cs="Times New Roman"/>
                <w:sz w:val="28"/>
                <w:szCs w:val="28"/>
              </w:rPr>
              <w:t>, секретарь ОС</w:t>
            </w:r>
          </w:p>
        </w:tc>
      </w:tr>
      <w:tr w:rsidR="00E71070" w:rsidRPr="00BD7423" w:rsidTr="005C6676">
        <w:tc>
          <w:tcPr>
            <w:tcW w:w="283" w:type="dxa"/>
          </w:tcPr>
          <w:p w:rsidR="00E71070" w:rsidRDefault="00E71070" w:rsidP="004B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938" w:type="dxa"/>
          </w:tcPr>
          <w:p w:rsidR="00E71070" w:rsidRDefault="00E71070" w:rsidP="00E7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доклада по итогам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независимой оценки качества работы </w:t>
            </w:r>
            <w:r w:rsidRPr="004B3F62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рассмотрение его на заседании ОС</w:t>
            </w:r>
            <w:r w:rsidRPr="004B3F62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261" w:type="dxa"/>
          </w:tcPr>
          <w:p w:rsidR="00E71070" w:rsidRDefault="00E71070" w:rsidP="002E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</w:t>
            </w:r>
            <w:r w:rsidR="002E0AE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3337" w:type="dxa"/>
          </w:tcPr>
          <w:p w:rsidR="00E71070" w:rsidRPr="004B3F62" w:rsidRDefault="00E71070" w:rsidP="00C2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ОС, секретарь ОС</w:t>
            </w:r>
          </w:p>
        </w:tc>
      </w:tr>
      <w:tr w:rsidR="00E71070" w:rsidRPr="00BD7423" w:rsidTr="005C6676">
        <w:tc>
          <w:tcPr>
            <w:tcW w:w="283" w:type="dxa"/>
          </w:tcPr>
          <w:p w:rsidR="00E71070" w:rsidRDefault="00E71070" w:rsidP="00D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E71070" w:rsidRDefault="00E71070" w:rsidP="00E7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информации органу, осуществляющему функции и полномочия учредителя, о результатах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независимой оценки качества работы муниципальных учреждений</w:t>
            </w:r>
            <w:proofErr w:type="gramEnd"/>
          </w:p>
        </w:tc>
        <w:tc>
          <w:tcPr>
            <w:tcW w:w="3261" w:type="dxa"/>
          </w:tcPr>
          <w:p w:rsidR="00E71070" w:rsidRDefault="00E71070" w:rsidP="002E0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0A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2016 г.</w:t>
            </w:r>
          </w:p>
        </w:tc>
        <w:tc>
          <w:tcPr>
            <w:tcW w:w="3337" w:type="dxa"/>
          </w:tcPr>
          <w:p w:rsidR="00E71070" w:rsidRDefault="00E71070" w:rsidP="00C22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ОС</w:t>
            </w:r>
          </w:p>
        </w:tc>
      </w:tr>
      <w:tr w:rsidR="00E71070" w:rsidRPr="00BD7423" w:rsidTr="005C6676">
        <w:tc>
          <w:tcPr>
            <w:tcW w:w="283" w:type="dxa"/>
          </w:tcPr>
          <w:p w:rsidR="00E71070" w:rsidRDefault="00E71070" w:rsidP="004B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E71070" w:rsidRDefault="00E71070" w:rsidP="00521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планов-графиков в учреждениях по исключению недостатков, выявленных в ходе проверки</w:t>
            </w:r>
          </w:p>
        </w:tc>
        <w:tc>
          <w:tcPr>
            <w:tcW w:w="3261" w:type="dxa"/>
          </w:tcPr>
          <w:p w:rsidR="00E71070" w:rsidRDefault="00E71070" w:rsidP="0052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г.</w:t>
            </w:r>
          </w:p>
        </w:tc>
        <w:tc>
          <w:tcPr>
            <w:tcW w:w="3337" w:type="dxa"/>
          </w:tcPr>
          <w:p w:rsidR="00E71070" w:rsidRPr="004B3F62" w:rsidRDefault="00E71070" w:rsidP="0052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ОС</w:t>
            </w:r>
          </w:p>
        </w:tc>
      </w:tr>
    </w:tbl>
    <w:p w:rsidR="004B3F62" w:rsidRPr="004B3F62" w:rsidRDefault="004B3F62" w:rsidP="004B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F62" w:rsidRPr="004B3F62" w:rsidRDefault="004B3F62" w:rsidP="004B3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B3F62" w:rsidRPr="004B3F62" w:rsidSect="004B3F62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4C06"/>
    <w:rsid w:val="000E6755"/>
    <w:rsid w:val="002E0AEA"/>
    <w:rsid w:val="00350DEA"/>
    <w:rsid w:val="0049204B"/>
    <w:rsid w:val="004B3F62"/>
    <w:rsid w:val="005C6676"/>
    <w:rsid w:val="00616ADE"/>
    <w:rsid w:val="007F4C06"/>
    <w:rsid w:val="008707A2"/>
    <w:rsid w:val="00BD7423"/>
    <w:rsid w:val="00E7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2016-03-28T13:03:00Z</cp:lastPrinted>
  <dcterms:created xsi:type="dcterms:W3CDTF">2016-03-28T08:00:00Z</dcterms:created>
  <dcterms:modified xsi:type="dcterms:W3CDTF">2016-12-16T12:52:00Z</dcterms:modified>
</cp:coreProperties>
</file>