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600431" cy="26624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431" cy="266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ind w:left="2239" w:right="2239"/>
      </w:pPr>
      <w:r>
        <w:rPr>
          <w:color w:val="1F4E79"/>
        </w:rPr>
        <w:t>Финансовая поддержка субъектов МСП</w:t>
      </w:r>
    </w:p>
    <w:p>
      <w:pPr>
        <w:pStyle w:val="BodyText"/>
        <w:rPr>
          <w:rFonts w:ascii="Calibri"/>
          <w:b/>
          <w:sz w:val="88"/>
        </w:rPr>
      </w:pPr>
    </w:p>
    <w:p>
      <w:pPr>
        <w:pStyle w:val="BodyText"/>
        <w:rPr>
          <w:rFonts w:ascii="Calibri"/>
          <w:b/>
          <w:sz w:val="88"/>
        </w:rPr>
      </w:pPr>
    </w:p>
    <w:p>
      <w:pPr>
        <w:pStyle w:val="BodyText"/>
        <w:rPr>
          <w:rFonts w:ascii="Calibri"/>
          <w:b/>
          <w:sz w:val="88"/>
        </w:rPr>
      </w:pPr>
    </w:p>
    <w:p>
      <w:pPr>
        <w:pStyle w:val="BodyText"/>
        <w:spacing w:before="4"/>
        <w:rPr>
          <w:rFonts w:ascii="Calibri"/>
          <w:b/>
          <w:sz w:val="66"/>
        </w:rPr>
      </w:pPr>
    </w:p>
    <w:p>
      <w:pPr>
        <w:pStyle w:val="Heading5"/>
        <w:spacing w:before="0"/>
        <w:ind w:left="2239" w:right="2239"/>
        <w:jc w:val="center"/>
        <w:rPr>
          <w:rFonts w:ascii="Calibri" w:hAnsi="Calibri"/>
        </w:rPr>
      </w:pPr>
      <w:r>
        <w:rPr>
          <w:rFonts w:ascii="Calibri" w:hAnsi="Calibri"/>
          <w:color w:val="1F4E79"/>
        </w:rPr>
        <w:t>Москва, 2016 г.</w:t>
      </w:r>
    </w:p>
    <w:p>
      <w:pPr>
        <w:spacing w:after="0"/>
        <w:jc w:val="center"/>
        <w:rPr>
          <w:rFonts w:ascii="Calibri" w:hAnsi="Calibri"/>
        </w:rPr>
        <w:sectPr>
          <w:type w:val="continuous"/>
          <w:pgSz w:w="19850" w:h="13610" w:orient="landscape"/>
          <w:pgMar w:top="0" w:bottom="280" w:left="0" w:right="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8"/>
        </w:rPr>
      </w:pPr>
    </w:p>
    <w:p>
      <w:pPr>
        <w:spacing w:before="42"/>
        <w:ind w:left="6027" w:right="632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О Корпорации</w:t>
      </w:r>
    </w:p>
    <w:p>
      <w:pPr>
        <w:pStyle w:val="BodyText"/>
        <w:rPr>
          <w:rFonts w:ascii="Arial Narrow"/>
          <w:b/>
          <w:sz w:val="48"/>
        </w:rPr>
      </w:pPr>
    </w:p>
    <w:p>
      <w:pPr>
        <w:pStyle w:val="BodyText"/>
        <w:rPr>
          <w:rFonts w:ascii="Arial Narrow"/>
          <w:b/>
          <w:sz w:val="48"/>
        </w:rPr>
      </w:pPr>
    </w:p>
    <w:p>
      <w:pPr>
        <w:pStyle w:val="Heading5"/>
        <w:spacing w:before="334"/>
      </w:pPr>
      <w:r>
        <w:rPr/>
        <w:pict>
          <v:line style="position:absolute;mso-position-horizontal-relative:page;mso-position-vertical-relative:paragraph;z-index:1048;mso-wrap-distance-left:0;mso-wrap-distance-right:0" from="28.68pt,43.859737pt" to="964.99pt,43.859737pt" stroked="true" strokeweight=".72pt" strokecolor="#000000">
            <w10:wrap type="topAndBottom"/>
          </v:line>
        </w:pict>
      </w:r>
      <w:r>
        <w:rPr/>
        <w:t>АО «Федеральная корпорация по развитию малого и среднего предпринимательства»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59"/>
        <w:ind w:left="4165" w:right="632" w:firstLine="0"/>
        <w:jc w:val="left"/>
        <w:rPr>
          <w:sz w:val="32"/>
        </w:rPr>
      </w:pPr>
      <w:r>
        <w:rPr/>
        <w:pict>
          <v:group style="position:absolute;margin-left:29.16pt;margin-top:-44.512196pt;width:133.450pt;height:114.75pt;mso-position-horizontal-relative:page;mso-position-vertical-relative:paragraph;z-index:1264" coordorigin="583,-890" coordsize="2669,2295">
            <v:shape style="position:absolute;left:583;top:-890;width:2669;height:2295" coordorigin="583,-890" coordsize="2669,2295" path="m3157,-890l678,-890,641,-883,611,-862,591,-832,583,-795,583,1309,591,1346,611,1376,641,1397,678,1404,3157,1404,3194,1397,3224,1376,3245,1346,3252,1309,3252,-795,3245,-832,3224,-862,3194,-883,3157,-890xe" filled="true" fillcolor="#006fc0" stroked="false">
              <v:path arrowok="t"/>
              <v:fill type="solid"/>
            </v:shape>
            <v:shape style="position:absolute;left:1318;top:-669;width:1202;height:1202" type="#_x0000_t75" stroked="false">
              <v:imagedata r:id="rId8" o:title=""/>
            </v:shape>
            <v:shape style="position:absolute;left:583;top:-890;width:2669;height:22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65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Миссия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3.910004pt;margin-top:-4.142197pt;width:19.3pt;height:30pt;mso-position-horizontal-relative:page;mso-position-vertical-relative:paragraph;z-index:1288" coordorigin="3478,-83" coordsize="386,600" path="m3581,-83l3507,-17,3721,224,3478,440,3546,517,3864,235,3581,-83xe" filled="true" fillcolor="#006fc0" stroked="false">
            <v:path arrowok="t"/>
            <v:fill type="solid"/>
            <w10:wrap type="none"/>
          </v:shape>
        </w:pict>
      </w:r>
      <w:r>
        <w:rPr>
          <w:sz w:val="32"/>
        </w:rPr>
        <w:t>Корпорация – институт развития в сфере малого и среднего</w:t>
      </w:r>
      <w:r>
        <w:rPr>
          <w:spacing w:val="-57"/>
          <w:sz w:val="32"/>
        </w:rPr>
        <w:t> </w:t>
      </w:r>
      <w:r>
        <w:rPr>
          <w:sz w:val="32"/>
        </w:rPr>
        <w:t>предпринимательства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59"/>
        <w:ind w:left="4165" w:right="632" w:firstLine="0"/>
        <w:jc w:val="left"/>
        <w:rPr>
          <w:sz w:val="32"/>
        </w:rPr>
      </w:pPr>
      <w:r>
        <w:rPr/>
        <w:pict>
          <v:group style="position:absolute;margin-left:29.16pt;margin-top:-20.182194pt;width:133.450pt;height:239.8pt;mso-position-horizontal-relative:page;mso-position-vertical-relative:paragraph;z-index:1120" coordorigin="583,-404" coordsize="2669,4796">
            <v:shape style="position:absolute;left:583;top:-404;width:2669;height:4796" coordorigin="583,-404" coordsize="2669,4796" path="m3141,-404l694,-404,651,-395,616,-371,592,-336,583,-293,583,4281,592,4324,616,4359,651,4383,694,4392,3141,4392,3184,4383,3220,4359,3243,4324,3252,4281,3252,-293,3243,-336,3220,-371,3184,-395,3141,-404xe" filled="true" fillcolor="#1f4e79" stroked="false">
              <v:path arrowok="t"/>
              <v:fill type="solid"/>
            </v:shape>
            <v:shape style="position:absolute;left:1183;top:283;width:1472;height:1940" coordorigin="1183,283" coordsize="1472,1940" path="m1975,1593l1971,1574,1958,1557,1941,1545,1922,1540,1494,1540,1474,1545,1457,1557,1445,1574,1440,1593,1445,1616,1457,1633,1474,1643,1494,1646,1922,1646,1941,1643,1958,1633,1971,1616,1975,1593m2393,1384l2389,1365,2379,1348,2363,1336,2339,1332,1493,1332,1474,1336,1457,1348,1445,1365,1440,1384,1445,1404,1457,1421,1474,1433,1493,1437,2339,1437,2363,1433,2379,1421,2389,1404,2393,1384m2393,1191l2389,1168,2379,1151,2363,1141,2339,1137,1493,1137,1474,1141,1457,1151,1445,1168,1440,1191,1445,1211,1457,1228,1474,1241,1493,1245,2339,1245,2363,1241,2379,1228,2389,1211,2393,1191m2393,986l2389,962,2379,945,2363,934,2339,931,1493,931,1474,934,1457,945,1445,962,1440,986,1445,1006,1457,1024,1474,1036,1493,1041,2339,1041,2363,1036,2379,1024,2389,1006,2393,986m2393,780l2389,760,2379,743,2363,731,2339,727,1493,727,1474,731,1457,743,1445,760,1440,780,1445,799,1457,816,1474,828,1493,832,2339,832,2363,828,2379,816,2389,799,2393,780m2654,425l2647,390,2643,369,2613,324,2568,294,2547,290,2547,425,2547,2080,2544,2093,2536,2104,2525,2112,2512,2115,1335,2115,1317,2112,1302,2104,1293,2093,1290,2080,1290,425,1293,412,1302,401,1317,393,1335,390,2512,390,2525,393,2536,401,2544,412,2547,425,2547,290,2512,283,1335,283,1277,294,1229,324,1196,369,1183,425,1183,2080,1196,2136,1229,2181,1277,2211,1335,2222,2512,2222,2568,2211,2613,2181,2643,2136,2647,2115,2654,2080,2654,425e" filled="true" fillcolor="#ffffff" stroked="false">
              <v:path arrowok="t"/>
              <v:fill type="solid"/>
            </v:shape>
            <v:shape style="position:absolute;left:583;top:-404;width:2669;height:47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47"/>
                      </w:rPr>
                    </w:pPr>
                  </w:p>
                  <w:p>
                    <w:pPr>
                      <w:spacing w:line="249" w:lineRule="auto" w:before="0"/>
                      <w:ind w:left="750" w:right="0" w:hanging="363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6"/>
                      </w:rPr>
                      <w:t>Ключевые </w:t>
                    </w:r>
                    <w:r>
                      <w:rPr>
                        <w:b/>
                        <w:color w:val="FFFFFF"/>
                        <w:sz w:val="36"/>
                      </w:rPr>
                      <w:t>факты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3.910004pt;margin-top:1.367806pt;width:19.3pt;height:30pt;mso-position-horizontal-relative:page;mso-position-vertical-relative:paragraph;z-index:1144" coordorigin="3478,27" coordsize="386,600" path="m3581,27l3507,93,3721,334,3478,550,3546,627,3864,345,3581,27xe" filled="true" fillcolor="#1f4e79" stroked="false">
            <v:path arrowok="t"/>
            <v:fill type="solid"/>
            <w10:wrap type="none"/>
          </v:shape>
        </w:pict>
      </w:r>
      <w:r>
        <w:rPr>
          <w:sz w:val="32"/>
        </w:rPr>
        <w:t>Осуществляет деятельность в соответствии с Федеральным законом от 24.07.07 № 209-ФЗ «О</w:t>
      </w:r>
    </w:p>
    <w:p>
      <w:pPr>
        <w:spacing w:before="40"/>
        <w:ind w:left="4165" w:right="632" w:firstLine="0"/>
        <w:jc w:val="left"/>
        <w:rPr>
          <w:sz w:val="32"/>
        </w:rPr>
      </w:pPr>
      <w:r>
        <w:rPr>
          <w:sz w:val="32"/>
        </w:rPr>
        <w:t>развитии малого и среднего предпринимательства в Российской Федерации»</w:t>
      </w:r>
    </w:p>
    <w:p>
      <w:pPr>
        <w:pStyle w:val="BodyText"/>
        <w:rPr>
          <w:sz w:val="45"/>
        </w:rPr>
      </w:pPr>
    </w:p>
    <w:p>
      <w:pPr>
        <w:spacing w:line="266" w:lineRule="auto" w:before="0"/>
        <w:ind w:left="4165" w:right="632" w:firstLine="0"/>
        <w:jc w:val="left"/>
        <w:rPr>
          <w:sz w:val="32"/>
        </w:rPr>
      </w:pPr>
      <w:r>
        <w:rPr/>
        <w:pict>
          <v:shape style="position:absolute;margin-left:173.910004pt;margin-top:2.767825pt;width:19.3pt;height:30pt;mso-position-horizontal-relative:page;mso-position-vertical-relative:paragraph;z-index:1168" coordorigin="3478,55" coordsize="386,600" path="m3581,55l3507,121,3721,362,3478,578,3546,655,3864,373,3581,55xe" filled="true" fillcolor="#1f4e79" stroked="false">
            <v:path arrowok="t"/>
            <v:fill type="solid"/>
            <w10:wrap type="none"/>
          </v:shape>
        </w:pict>
      </w:r>
      <w:r>
        <w:rPr>
          <w:sz w:val="32"/>
        </w:rPr>
        <w:t>100% акций принадлежит Российской Федерации в лице Федерального агентства по управлению государственным имуществом</w:t>
      </w:r>
    </w:p>
    <w:p>
      <w:pPr>
        <w:pStyle w:val="BodyText"/>
        <w:spacing w:before="9"/>
        <w:rPr>
          <w:sz w:val="41"/>
        </w:rPr>
      </w:pPr>
    </w:p>
    <w:p>
      <w:pPr>
        <w:spacing w:before="0"/>
        <w:ind w:left="4165" w:right="632" w:firstLine="0"/>
        <w:jc w:val="left"/>
        <w:rPr>
          <w:sz w:val="32"/>
        </w:rPr>
      </w:pPr>
      <w:r>
        <w:rPr/>
        <w:pict>
          <v:shape style="position:absolute;margin-left:173.910004pt;margin-top:-3.352194pt;width:19.3pt;height:30pt;mso-position-horizontal-relative:page;mso-position-vertical-relative:paragraph;z-index:1192" coordorigin="3478,-67" coordsize="386,600" path="m3581,-67l3507,-1,3721,240,3478,456,3546,532,3864,250,3581,-67xe" filled="true" fillcolor="#1f4e79" stroked="false">
            <v:path arrowok="t"/>
            <v:fill type="solid"/>
            <w10:wrap type="none"/>
          </v:shape>
        </w:pict>
      </w:r>
      <w:r>
        <w:rPr>
          <w:sz w:val="32"/>
        </w:rPr>
        <w:t>Уставный капитал - 50 млрд. рублей</w:t>
      </w:r>
    </w:p>
    <w:p>
      <w:pPr>
        <w:pStyle w:val="BodyText"/>
        <w:rPr>
          <w:sz w:val="45"/>
        </w:rPr>
      </w:pPr>
    </w:p>
    <w:p>
      <w:pPr>
        <w:spacing w:before="0"/>
        <w:ind w:left="4165" w:right="632" w:firstLine="0"/>
        <w:jc w:val="left"/>
        <w:rPr>
          <w:sz w:val="32"/>
        </w:rPr>
      </w:pPr>
      <w:r>
        <w:rPr/>
        <w:pict>
          <v:shape style="position:absolute;margin-left:173.910004pt;margin-top:-.092181pt;width:19.3pt;height:30pt;mso-position-horizontal-relative:page;mso-position-vertical-relative:paragraph;z-index:1216" coordorigin="3478,-2" coordsize="386,600" path="m3581,-2l3507,64,3721,305,3478,521,3546,598,3864,315,3581,-2xe" filled="true" fillcolor="#1f4e79" stroked="false">
            <v:path arrowok="t"/>
            <v:fill type="solid"/>
            <w10:wrap type="none"/>
          </v:shape>
        </w:pict>
      </w:r>
      <w:r>
        <w:rPr>
          <w:sz w:val="32"/>
        </w:rPr>
        <w:t>Корпорация обеспечивает исполнение обязательств, принятых на себя АО «НДКО «АКГ»</w:t>
      </w:r>
    </w:p>
    <w:p>
      <w:pPr>
        <w:spacing w:after="0"/>
        <w:jc w:val="left"/>
        <w:rPr>
          <w:sz w:val="32"/>
        </w:rPr>
        <w:sectPr>
          <w:footerReference w:type="default" r:id="rId6"/>
          <w:pgSz w:w="19850" w:h="13610" w:orient="landscape"/>
          <w:pgMar w:footer="384" w:header="0" w:top="0" w:bottom="580" w:left="0" w:right="4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42"/>
        <w:ind w:left="5869" w:right="632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Основные задачи Корпорации</w:t>
      </w:r>
    </w:p>
    <w:p>
      <w:pPr>
        <w:pStyle w:val="BodyText"/>
        <w:rPr>
          <w:rFonts w:ascii="Arial Narrow"/>
          <w:b/>
          <w:sz w:val="48"/>
        </w:rPr>
      </w:pPr>
    </w:p>
    <w:p>
      <w:pPr>
        <w:pStyle w:val="BodyText"/>
        <w:rPr>
          <w:rFonts w:ascii="Arial Narrow"/>
          <w:b/>
          <w:sz w:val="48"/>
        </w:rPr>
      </w:pPr>
    </w:p>
    <w:p>
      <w:pPr>
        <w:spacing w:before="311"/>
        <w:ind w:left="583" w:right="632" w:firstLine="0"/>
        <w:jc w:val="left"/>
        <w:rPr>
          <w:b/>
          <w:sz w:val="40"/>
        </w:rPr>
      </w:pPr>
      <w:r>
        <w:rPr/>
        <w:pict>
          <v:line style="position:absolute;mso-position-horizontal-relative:page;mso-position-vertical-relative:paragraph;z-index:1312;mso-wrap-distance-left:0;mso-wrap-distance-right:0" from="28.68pt,43.859764pt" to="964.99pt,43.859764pt" stroked="true" strokeweight=".72pt" strokecolor="#000000">
            <w10:wrap type="topAndBottom"/>
          </v:line>
        </w:pict>
      </w:r>
      <w:r>
        <w:rPr>
          <w:b/>
          <w:sz w:val="40"/>
        </w:rPr>
        <w:t>«Единое окно» по оказанию поддержки субъектам МСП и организациям инфраструктуры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group style="position:absolute;margin-left:29.16pt;margin-top:10.816953pt;width:455.05pt;height:114.75pt;mso-position-horizontal-relative:page;mso-position-vertical-relative:paragraph;z-index:1408;mso-wrap-distance-left:0;mso-wrap-distance-right:0" coordorigin="583,216" coordsize="9101,2295">
            <v:shape style="position:absolute;left:583;top:216;width:9101;height:2295" coordorigin="583,216" coordsize="9101,2295" path="m9589,216l678,216,641,224,611,244,591,274,583,311,583,2416,591,2453,611,2483,641,2503,678,2511,9589,2511,9626,2503,9656,2483,9677,2453,9684,2416,9684,311,9677,274,9656,244,9626,224,9589,216xe" filled="true" fillcolor="#e7f5fd" stroked="false">
              <v:path arrowok="t"/>
              <v:fill type="solid"/>
            </v:shape>
            <v:shape style="position:absolute;left:1250;top:869;width:742;height:742" coordorigin="1250,869" coordsize="742,742" path="m1250,1240l1258,1165,1280,1096,1314,1033,1359,978,1414,932,1477,898,1546,877,1621,869,1696,877,1766,898,1829,932,1883,978,1929,1033,1963,1096,1984,1165,1992,1240,1984,1315,1963,1384,1929,1447,1883,1502,1829,1547,1766,1582,1696,1603,1621,1611,1546,1603,1477,1582,1414,1547,1359,1502,1314,1447,1280,1384,1258,1315,1250,1240xe" filled="false" stroked="true" strokeweight="4.560pt" strokecolor="#000000">
              <v:path arrowok="t"/>
            </v:shape>
            <v:shape style="position:absolute;left:2078;top:1443;width:742;height:742" coordorigin="2078,1443" coordsize="742,742" path="m2078,1814l2086,1739,2108,1669,2142,1606,2187,1551,2242,1506,2305,1472,2374,1450,2449,1443,2524,1450,2594,1472,2657,1506,2711,1551,2757,1606,2791,1669,2812,1739,2820,1814,2812,1888,2791,1958,2757,2021,2711,2076,2657,2121,2594,2155,2524,2177,2449,2184,2374,2177,2305,2155,2242,2121,2187,2076,2142,2021,2108,1958,2086,1888,2078,1814xe" filled="false" stroked="true" strokeweight="4.560pt" strokecolor="#000000">
              <v:path arrowok="t"/>
            </v:shape>
            <v:shape style="position:absolute;left:2162;top:512;width:742;height:742" coordorigin="2162,512" coordsize="742,742" path="m2162,882l2170,808,2192,738,2226,675,2271,620,2326,575,2389,541,2458,519,2533,512,2608,519,2678,541,2741,575,2795,620,2841,675,2875,738,2896,808,2904,882,2896,957,2875,1027,2841,1090,2795,1145,2741,1190,2678,1224,2608,1246,2533,1253,2458,1246,2389,1224,2326,1190,2271,1145,2226,1090,2192,1027,2170,957,2162,882xe" filled="false" stroked="true" strokeweight="4.560pt" strokecolor="#000000">
              <v:path arrowok="t"/>
            </v:shape>
            <v:shape style="position:absolute;left:790;top:1716;width:1143;height:656" coordorigin="790,1716" coordsize="1143,656" path="m1604,1716l1604,1880,790,1880,790,2208,1604,2208,1604,2372,1932,2044,1604,1716xe" filled="true" fillcolor="#000000" stroked="false">
              <v:path arrowok="t"/>
              <v:fill type="solid"/>
            </v:shape>
            <v:shape style="position:absolute;left:1466;top:997;width:311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w w:val="99"/>
                        <w:sz w:val="56"/>
                      </w:rPr>
                      <w:t>₽</w:t>
                    </w:r>
                  </w:p>
                </w:txbxContent>
              </v:textbox>
              <w10:wrap type="none"/>
            </v:shape>
            <v:shape style="position:absolute;left:2293;top:638;width:396;height:1492" type="#_x0000_t202" filled="false" stroked="false">
              <v:textbox inset="0,0,0,0">
                <w:txbxContent>
                  <w:p>
                    <w:pPr>
                      <w:spacing w:line="572" w:lineRule="exact" w:before="0"/>
                      <w:ind w:left="85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w w:val="99"/>
                        <w:sz w:val="56"/>
                      </w:rPr>
                      <w:t>£</w:t>
                    </w:r>
                  </w:p>
                  <w:p>
                    <w:pPr>
                      <w:spacing w:line="631" w:lineRule="exact" w:before="288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w w:val="99"/>
                        <w:sz w:val="56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3480;top:586;width:4739;height:1542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-15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Финансирование -</w:t>
                    </w:r>
                    <w:r>
                      <w:rPr>
                        <w:spacing w:val="-2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привлечение</w:t>
                    </w:r>
                  </w:p>
                  <w:p>
                    <w:pPr>
                      <w:spacing w:before="40"/>
                      <w:ind w:left="0" w:right="-15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денежных средств российских,</w:t>
                    </w:r>
                  </w:p>
                  <w:p>
                    <w:pPr>
                      <w:spacing w:before="37"/>
                      <w:ind w:left="0" w:right="-15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иностранных и международных</w:t>
                    </w:r>
                  </w:p>
                  <w:p>
                    <w:pPr>
                      <w:spacing w:line="361" w:lineRule="exact" w:before="40"/>
                      <w:ind w:left="0" w:right="-15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организаций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3.440002pt;margin-top:10.816953pt;width:471.5pt;height:114.75pt;mso-position-horizontal-relative:page;mso-position-vertical-relative:paragraph;z-index:1480;mso-wrap-distance-left:0;mso-wrap-distance-right:0" coordorigin="9869,216" coordsize="9430,2295">
            <v:shape style="position:absolute;left:9869;top:216;width:9430;height:2295" coordorigin="9869,216" coordsize="9430,2295" path="m19203,216l9964,216,9927,224,9897,244,9876,274,9869,311,9869,2416,9876,2453,9897,2483,9927,2503,9964,2511,19203,2511,19240,2503,19271,2483,19291,2453,19298,2416,19298,311,19291,274,19271,244,19240,224,19203,216xe" filled="true" fillcolor="#e7f5fd" stroked="false">
              <v:path arrowok="t"/>
              <v:fill type="solid"/>
            </v:shape>
            <v:shape style="position:absolute;left:10466;top:1077;width:1406;height:1122" coordorigin="10466,1077" coordsize="1406,1122" path="m11321,1077l11282,1087,11236,1105,11191,1121,11142,1137,11092,1151,11042,1159,11013,1159,10931,1165,10855,1173,10791,1189,10742,1217,10729,1229,10698,1261,10661,1303,10628,1349,10604,1399,10587,1455,10575,1511,10567,1563,10568,1609,10579,1651,10600,1691,10631,1725,11169,2191,11175,2197,11185,2199,11204,2199,11213,2193,11220,2187,11226,2175,11228,2161,11224,2147,11217,2137,10676,1675,10657,1653,10645,1629,10638,1601,10637,1573,10646,1515,10658,1463,10672,1419,10688,1385,10718,1345,10751,1307,10779,1281,10790,1271,10831,1251,10891,1239,10957,1233,11016,1229,11045,1229,11104,1221,11161,1207,11214,1189,11261,1171,11278,1165,11295,1157,11311,1151,11325,1147,11398,1147,11397,1141,11388,1119,11376,1099,11352,1079,11321,1077xm11006,1805l10993,1809,10984,1817,10977,1831,10975,1845,10978,1857,10987,1869,11306,2137,11312,2139,11318,2143,11337,2143,11347,2139,11353,2129,11360,2119,11362,2107,11359,2093,11350,2083,11032,1815,11019,1807,11006,1805xm11123,1733l11110,1735,11099,1745,11092,1757,11091,1771,11094,1785,11102,1795,11417,2063,11423,2069,11433,2073,11449,2073,11458,2069,11465,2059,11472,2049,11474,2037,11471,2023,11462,2013,11150,1741,11137,1735,11123,1733xm11225,1649l11212,1653,11201,1661,11193,1675,11191,1689,11195,1701,11204,1713,11506,1981,11512,1987,11522,1989,11538,1989,11551,1983,11557,1977,11564,1965,11565,1951,11562,1937,11554,1927,11252,1659,11239,1651,11225,1649xm11309,1547l11204,1547,11454,1767,11573,1869,11579,1875,11605,1875,11614,1873,11621,1865,11628,1853,11630,1839,11626,1825,11617,1815,11460,1679,11315,1553,11309,1547xm11639,1261l11430,1261,11484,1271,11518,1279,11545,1289,11579,1305,11607,1323,11636,1347,11667,1377,11700,1413,11721,1445,11729,1479,11727,1513,11713,1543,11605,1713,11599,1725,11599,1739,11604,1751,11614,1761,11627,1765,11641,1765,11653,1761,11662,1751,11770,1583,11794,1529,11799,1473,11786,1419,11754,1369,11716,1327,11679,1291,11642,1263,11639,1261xm10718,1123l10704,1123,10691,1127,10636,1173,10582,1235,10534,1307,10497,1383,10472,1463,10466,1537,10468,1551,10476,1561,10487,1567,10501,1569,10514,1567,10525,1559,10533,1547,10536,1535,10544,1461,10575,1381,10620,1303,10673,1235,10730,1187,10740,1177,10745,1163,10745,1149,10739,1137,10730,1127,10718,1123xm11398,1147l11325,1147,11330,1163,11330,1181,11327,1199,11322,1213,11322,1217,11318,1217,11286,1231,11252,1249,11182,1289,11156,1303,11111,1325,11062,1341,11012,1353,10917,1373,10878,1385,10852,1403,10841,1433,10843,1459,10850,1481,10861,1501,10876,1519,10938,1551,11015,1561,11096,1559,11169,1551,11182,1551,11194,1547,11309,1547,11247,1491,11033,1491,10969,1487,10924,1467,10914,1457,10914,1445,10926,1443,10942,1439,10960,1435,10978,1433,11027,1423,11081,1409,11137,1391,11191,1365,11197,1359,11207,1357,11217,1349,11267,1321,11327,1291,11384,1267,11430,1261,11639,1261,11608,1241,11556,1221,11502,1205,11459,1195,11439,1191,11401,1191,11401,1167,11398,1147xm11215,1475l11192,1477,11159,1481,11101,1487,11033,1491,11247,1491,11245,1489,11232,1479,11215,1475xm11500,1085l11486,1085,11474,1089,11465,1099,11458,1111,11459,1125,11464,1139,11474,1149,11487,1155,11558,1177,11635,1215,11707,1263,11766,1321,11802,1385,11808,1393,11816,1401,11826,1405,11837,1407,11847,1407,11859,1399,11867,1389,11871,1375,11869,1363,11834,1295,11780,1235,11713,1181,11640,1137,11567,1105,11500,1085xe" filled="true" fillcolor="#000000" stroked="false">
              <v:path arrowok="t"/>
              <v:fill type="solid"/>
            </v:shape>
            <v:shape style="position:absolute;left:10400;top:570;width:148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9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ГОСЗАКАЗ</w:t>
                    </w:r>
                  </w:p>
                </w:txbxContent>
              </v:textbox>
              <w10:wrap type="none"/>
            </v:shape>
            <v:shape style="position:absolute;left:12766;top:993;width:6050;height:728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-1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Расширение доступа к</w:t>
                    </w:r>
                    <w:r>
                      <w:rPr>
                        <w:spacing w:val="-4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государственным</w:t>
                    </w:r>
                  </w:p>
                  <w:p>
                    <w:pPr>
                      <w:spacing w:line="361" w:lineRule="exact" w:before="40"/>
                      <w:ind w:left="0" w:right="-1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закупкам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  <w:r>
        <w:rPr/>
        <w:pict>
          <v:group style="position:absolute;margin-left:29.16pt;margin-top:11.791953pt;width:455.05pt;height:114.75pt;mso-position-horizontal-relative:page;mso-position-vertical-relative:paragraph;z-index:1528;mso-wrap-distance-left:0;mso-wrap-distance-right:0" coordorigin="583,236" coordsize="9101,2295">
            <v:shape style="position:absolute;left:583;top:236;width:9101;height:2295" coordorigin="583,236" coordsize="9101,2295" path="m9589,236l678,236,641,243,611,264,591,294,583,331,583,2435,591,2472,611,2502,641,2523,678,2530,9589,2530,9626,2523,9656,2502,9677,2472,9684,2435,9684,331,9677,294,9656,264,9626,243,9589,236xe" filled="true" fillcolor="#e7f5fd" stroked="false">
              <v:path arrowok="t"/>
              <v:fill type="solid"/>
            </v:shape>
            <v:shape style="position:absolute;left:905;top:381;width:2033;height:2020" type="#_x0000_t75" stroked="false">
              <v:imagedata r:id="rId9" o:title=""/>
            </v:shape>
            <v:shape style="position:absolute;left:583;top:236;width:9101;height:22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214"/>
                      <w:ind w:left="289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Гарантийная поддержка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3.440002pt;margin-top:12.391953pt;width:471.5pt;height:114.75pt;mso-position-horizontal-relative:page;mso-position-vertical-relative:paragraph;z-index:1576;mso-wrap-distance-left:0;mso-wrap-distance-right:0" coordorigin="9869,248" coordsize="9430,2295">
            <v:shape style="position:absolute;left:9869;top:248;width:9430;height:2295" coordorigin="9869,248" coordsize="9430,2295" path="m19203,248l9964,248,9927,255,9897,276,9876,306,9869,343,9869,2447,9876,2484,9897,2514,9927,2535,9964,2542,19203,2542,19240,2535,19271,2514,19291,2484,19298,2447,19298,343,19291,306,19271,276,19240,255,19203,248xe" filled="true" fillcolor="#e7f5fd" stroked="false">
              <v:path arrowok="t"/>
              <v:fill type="solid"/>
            </v:shape>
            <v:shape style="position:absolute;left:10320;top:461;width:1586;height:1958" type="#_x0000_t75" stroked="false">
              <v:imagedata r:id="rId10" o:title=""/>
            </v:shape>
            <v:shape style="position:absolute;left:9869;top:248;width:9430;height:22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289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Помощь во взаимодействии с органами</w:t>
                    </w:r>
                  </w:p>
                  <w:p>
                    <w:pPr>
                      <w:spacing w:before="40"/>
                      <w:ind w:left="289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власти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group style="position:absolute;margin-left:29.16pt;margin-top:12.271954pt;width:455.05pt;height:114.75pt;mso-position-horizontal-relative:page;mso-position-vertical-relative:paragraph;z-index:1624;mso-wrap-distance-left:0;mso-wrap-distance-right:0" coordorigin="583,245" coordsize="9101,2295">
            <v:shape style="position:absolute;left:583;top:245;width:9101;height:2295" coordorigin="583,245" coordsize="9101,2295" path="m9589,245l678,245,641,253,611,273,591,303,583,340,583,2445,591,2482,611,2512,641,2532,678,2540,9589,2540,9626,2532,9656,2512,9677,2482,9684,2445,9684,340,9677,303,9656,273,9626,253,9589,245xe" filled="true" fillcolor="#e7f5fd" stroked="false">
              <v:path arrowok="t"/>
              <v:fill type="solid"/>
            </v:shape>
            <v:shape style="position:absolute;left:2167;top:677;width:1090;height:1491" coordorigin="2167,677" coordsize="1090,1491" path="m3230,799l2882,799,3067,804,2860,879,2747,933,2685,992,2636,1082,2585,1082,2585,2168,2687,2168,2687,1132,3029,1132,3078,1087,3126,1024,3173,943,3217,840,3230,799xm3029,1132l2687,1132,2716,1150,2751,1166,2790,1180,2833,1188,2880,1190,2928,1182,2978,1164,3028,1133,3029,1132xm2345,677l2297,678,2251,681,2207,688,2167,703,2198,828,2235,925,2277,998,2323,1049,2371,1082,2420,1099,2467,1105,2511,1102,2551,1093,2585,1082,2636,1082,2615,1038,2578,994,2527,947,2461,895,2383,836,2294,766,2573,766,2543,725,2470,695,2345,677xm2573,766l2294,766,2444,821,2550,892,2615,954,2636,981,2685,905,2636,905,2589,788,2573,766xm3041,677l2937,683,2851,698,2782,723,2728,757,2686,799,2656,848,2636,905,2685,905,2707,871,2775,816,2882,799,3230,799,3257,715,3207,699,3154,687,3098,680,3041,677xe" filled="true" fillcolor="#000000" stroked="false">
              <v:path arrowok="t"/>
              <v:fill type="solid"/>
            </v:shape>
            <v:shape style="position:absolute;left:701;top:608;width:1632;height:1632" type="#_x0000_t75" stroked="false">
              <v:imagedata r:id="rId11" o:title=""/>
            </v:shape>
            <v:shape style="position:absolute;left:583;top:245;width:9101;height:22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289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Сопровождение инвестиционных</w:t>
                    </w:r>
                  </w:p>
                  <w:p>
                    <w:pPr>
                      <w:spacing w:before="40"/>
                      <w:ind w:left="289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проектов МСП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3.440002pt;margin-top:12.271954pt;width:471.5pt;height:114.75pt;mso-position-horizontal-relative:page;mso-position-vertical-relative:paragraph;z-index:1696;mso-wrap-distance-left:0;mso-wrap-distance-right:0" coordorigin="9869,245" coordsize="9430,2295">
            <v:shape style="position:absolute;left:9869;top:245;width:9430;height:2295" coordorigin="9869,245" coordsize="9430,2295" path="m19203,245l9964,245,9927,253,9897,273,9876,303,9869,340,9869,2445,9876,2482,9897,2512,9927,2532,9964,2540,19203,2540,19240,2532,19271,2512,19291,2482,19298,2445,19298,340,19291,303,19271,273,19240,253,19203,245xe" filled="true" fillcolor="#e7f5fd" stroked="false">
              <v:path arrowok="t"/>
              <v:fill type="solid"/>
            </v:shape>
            <v:shape style="position:absolute;left:10579;top:1798;width:1176;height:483" coordorigin="10579,1798" coordsize="1176,483" path="m10701,1798l10579,1798,10579,2110,10593,2175,10631,2229,10686,2267,10752,2281,11593,2281,11657,2267,11708,2229,11743,2175,11745,2160,10752,2160,10731,2156,10715,2146,10704,2130,10701,2110,10701,1798xm11755,2049l11634,2049,11634,2110,11630,2130,11621,2146,11608,2156,11593,2160,11745,2160,11755,2110,11755,2049xe" filled="true" fillcolor="#000000" stroked="false">
              <v:path arrowok="t"/>
              <v:fill type="solid"/>
            </v:shape>
            <v:shape style="position:absolute;left:10579;top:505;width:1246;height:1584" coordorigin="10579,505" coordsize="1246,1584" path="m11815,626l11663,626,11678,629,11691,640,11700,656,11703,676,11703,1826,11700,1847,11691,1863,11678,1873,11663,1877,10964,1877,10893,1891,10835,1930,10796,1987,10782,2058,10782,2089,10903,2089,10903,2058,10908,2032,10922,2013,10942,2002,10964,1998,11663,1998,11727,1984,11778,1946,11812,1891,11825,1826,11825,676,11815,626xm11663,505l10751,505,10686,519,10631,556,10593,611,10579,676,10579,1957,10701,1957,10701,676,10704,656,10715,640,10731,629,10751,626,11815,626,11812,611,11778,556,11727,519,11663,505xe" filled="true" fillcolor="#000000" stroked="false">
              <v:path arrowok="t"/>
              <v:fill type="solid"/>
            </v:shape>
            <v:shape style="position:absolute;left:10819;top:921;width:809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1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Закон</w:t>
                    </w:r>
                  </w:p>
                </w:txbxContent>
              </v:textbox>
              <w10:wrap type="none"/>
            </v:shape>
            <v:shape style="position:absolute;left:12766;top:1237;width:6255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-11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Развитие законодательства в сфере</w:t>
                    </w:r>
                    <w:r>
                      <w:rPr>
                        <w:spacing w:val="-5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МСП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400601" cy="843724"/>
            <wp:effectExtent l="0" t="0" r="0" b="0"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601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23"/>
        <w:ind w:left="3114" w:right="0" w:firstLine="0"/>
        <w:jc w:val="left"/>
        <w:rPr>
          <w:rFonts w:ascii="Arial Narrow" w:hAnsi="Arial Narrow"/>
          <w:b/>
          <w:sz w:val="64"/>
        </w:rPr>
      </w:pPr>
      <w:r>
        <w:rPr/>
        <w:pict>
          <v:group style="position:absolute;margin-left:0pt;margin-top:-67.025627pt;width:992.2pt;height:325.6pt;mso-position-horizontal-relative:page;mso-position-vertical-relative:paragraph;z-index:-56008" coordorigin="0,-1341" coordsize="19844,6512">
            <v:rect style="position:absolute;left:0;top:-1341;width:19843;height:6511" filled="true" fillcolor="#1f4e79" stroked="false">
              <v:fill type="solid"/>
            </v:rect>
            <v:shape style="position:absolute;left:2717;top:-210;width:13766;height:1421" type="#_x0000_t75" stroked="false">
              <v:imagedata r:id="rId13" o:title=""/>
            </v:shape>
            <v:shape style="position:absolute;left:2717;top:1326;width:13838;height:1421" type="#_x0000_t75" stroked="false">
              <v:imagedata r:id="rId14" o:title=""/>
            </v:shape>
            <v:shape style="position:absolute;left:2717;top:2094;width:10190;height:1421" type="#_x0000_t75" stroked="false">
              <v:imagedata r:id="rId15" o:title=""/>
            </v:shape>
            <v:shape style="position:absolute;left:12062;top:2094;width:1757;height:1421" type="#_x0000_t75" stroked="false">
              <v:imagedata r:id="rId16" o:title=""/>
            </v:shape>
            <v:shape style="position:absolute;left:13114;top:2094;width:2940;height:1421" type="#_x0000_t75" stroked="false">
              <v:imagedata r:id="rId17" o:title=""/>
            </v:shape>
            <v:shape style="position:absolute;left:15209;top:2094;width:1020;height:1421" type="#_x0000_t75" stroked="false">
              <v:imagedata r:id="rId18" o:title=""/>
            </v:shape>
            <v:shape style="position:absolute;left:2717;top:2862;width:3389;height:1421" type="#_x0000_t75" stroked="false">
              <v:imagedata r:id="rId19" o:title=""/>
            </v:shape>
            <w10:wrap type="none"/>
          </v:group>
        </w:pict>
      </w:r>
      <w:r>
        <w:rPr>
          <w:rFonts w:ascii="Arial Narrow" w:hAnsi="Arial Narrow"/>
          <w:b/>
          <w:color w:val="FFFFFF"/>
          <w:sz w:val="64"/>
        </w:rPr>
        <w:t>1. Механизм гарантийной поддержки корпорации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  <w:sz w:val="27"/>
        </w:rPr>
      </w:pPr>
    </w:p>
    <w:p>
      <w:pPr>
        <w:spacing w:line="252" w:lineRule="auto" w:before="23"/>
        <w:ind w:left="3114" w:right="3877" w:firstLine="0"/>
        <w:jc w:val="both"/>
        <w:rPr>
          <w:rFonts w:ascii="Arial Narrow" w:hAnsi="Arial Narrow"/>
          <w:sz w:val="64"/>
        </w:rPr>
      </w:pPr>
      <w:r>
        <w:rPr>
          <w:rFonts w:ascii="Arial Narrow" w:hAnsi="Arial Narrow"/>
          <w:color w:val="FFFFFF"/>
          <w:sz w:val="64"/>
        </w:rPr>
        <w:t>Предоставление независимых гарантий корпорации для обеспечения кредитов субъектов мсп в банках- партнерах</w:t>
      </w:r>
    </w:p>
    <w:p>
      <w:pPr>
        <w:spacing w:after="0" w:line="252" w:lineRule="auto"/>
        <w:jc w:val="both"/>
        <w:rPr>
          <w:rFonts w:ascii="Arial Narrow" w:hAnsi="Arial Narrow"/>
          <w:sz w:val="64"/>
        </w:rPr>
        <w:sectPr>
          <w:footerReference w:type="default" r:id="rId12"/>
          <w:pgSz w:w="19850" w:h="13610" w:orient="landscape"/>
          <w:pgMar w:footer="0" w:header="0" w:top="0" w:bottom="280" w:left="0" w:right="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21"/>
        </w:rPr>
      </w:pPr>
    </w:p>
    <w:p>
      <w:pPr>
        <w:pStyle w:val="Heading4"/>
        <w:ind w:left="5905" w:right="632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Корпорация в цифрах гарантийной поддержки (на 31.03.16)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9"/>
        <w:rPr>
          <w:rFonts w:ascii="Arial Narrow"/>
          <w:b/>
          <w:sz w:val="20"/>
        </w:rPr>
      </w:pPr>
    </w:p>
    <w:p>
      <w:pPr>
        <w:pStyle w:val="Heading5"/>
        <w:tabs>
          <w:tab w:pos="10135" w:val="left" w:leader="none"/>
        </w:tabs>
        <w:ind w:left="572"/>
      </w:pPr>
      <w:r>
        <w:rPr/>
        <w:pict>
          <v:line style="position:absolute;mso-position-horizontal-relative:page;mso-position-vertical-relative:paragraph;z-index:1768;mso-wrap-distance-left:0;mso-wrap-distance-right:0" from="28.68pt,29.659739pt" to="468.63pt,29.659739pt" stroked="true" strokeweight=".7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506.76001pt,29.659739pt" to="964.99001pt,29.659739pt" stroked="true" strokeweight=".72pt" strokecolor="#000000">
            <w10:wrap type="topAndBottom"/>
          </v:line>
        </w:pict>
      </w:r>
      <w:r>
        <w:rPr/>
        <w:pict>
          <v:group style="position:absolute;margin-left:512.400024pt;margin-top:53.29974pt;width:256.3500pt;height:66.150pt;mso-position-horizontal-relative:page;mso-position-vertical-relative:paragraph;z-index:1888" coordorigin="10248,1066" coordsize="5127,1323">
            <v:shape style="position:absolute;left:10730;top:1066;width:4644;height:1323" coordorigin="10730,1066" coordsize="4644,1323" path="m15074,1066l10730,1066,10730,2388,15074,2388,15374,1727,15074,1066xe" filled="true" fillcolor="#1f4e79" stroked="false">
              <v:path arrowok="t"/>
              <v:fill type="solid"/>
            </v:shape>
            <v:shape style="position:absolute;left:10248;top:1066;width:4644;height:1323" coordorigin="10248,1066" coordsize="4644,1323" path="m14592,1066l10248,1066,10248,2388,14592,2388,14892,1727,14592,1066xe" filled="true" fillcolor="#e7f5fd" stroked="false">
              <v:path arrowok="t"/>
              <v:fill type="solid"/>
            </v:shape>
            <v:shape style="position:absolute;left:10248;top:1066;width:5127;height:1323" type="#_x0000_t202" filled="false" stroked="false">
              <v:textbox inset="0,0,0,0">
                <w:txbxContent>
                  <w:p>
                    <w:pPr>
                      <w:spacing w:line="252" w:lineRule="auto" w:before="245"/>
                      <w:ind w:left="106" w:right="1711" w:firstLine="0"/>
                      <w:jc w:val="left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Общий объем гарантийной поддержки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.2pt;margin-top:44.29974pt;width:139.950pt;height:139.950pt;mso-position-horizontal-relative:page;mso-position-vertical-relative:paragraph;z-index:-55672" coordorigin="264,886" coordsize="2799,2799">
            <v:shape style="position:absolute;left:264;top:886;width:2798;height:2798" type="#_x0000_t75" stroked="false">
              <v:imagedata r:id="rId21" o:title=""/>
            </v:shape>
            <v:shape style="position:absolute;left:1241;top:1904;width:814;height:816" coordorigin="1241,1904" coordsize="814,816" path="m1648,1904l1574,1910,1506,1929,1442,1959,1386,2000,1336,2049,1296,2106,1266,2169,1247,2238,1241,2312,1247,2385,1266,2454,1296,2518,1336,2574,1386,2624,1442,2664,1506,2694,1574,2713,1648,2720,1721,2713,1790,2694,1853,2664,1910,2624,1959,2574,1999,2518,2029,2454,2048,2385,2054,2312,2048,2238,2029,2169,1999,2106,1959,2049,1910,2000,1853,1959,1790,1929,1721,1910,1648,190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Партнерская</w:t>
      </w:r>
      <w:r>
        <w:rPr>
          <w:spacing w:val="-4"/>
        </w:rPr>
        <w:t> </w:t>
      </w:r>
      <w:r>
        <w:rPr/>
        <w:t>сеть</w:t>
        <w:tab/>
        <w:t>Гарантийная</w:t>
      </w:r>
      <w:r>
        <w:rPr>
          <w:spacing w:val="-1"/>
        </w:rPr>
        <w:t> </w:t>
      </w:r>
      <w:r>
        <w:rPr/>
        <w:t>поддержка</w:t>
      </w:r>
    </w:p>
    <w:p>
      <w:pPr>
        <w:spacing w:line="953" w:lineRule="exact" w:before="349"/>
        <w:ind w:left="0" w:right="1846" w:firstLine="0"/>
        <w:jc w:val="right"/>
        <w:rPr>
          <w:rFonts w:ascii="Arial Narrow"/>
          <w:b/>
          <w:sz w:val="88"/>
        </w:rPr>
      </w:pPr>
      <w:r>
        <w:rPr>
          <w:rFonts w:ascii="Arial Narrow"/>
          <w:b/>
          <w:color w:val="1F4E79"/>
          <w:sz w:val="88"/>
        </w:rPr>
        <w:t>23</w:t>
      </w:r>
    </w:p>
    <w:p>
      <w:pPr>
        <w:spacing w:after="0" w:line="953" w:lineRule="exact"/>
        <w:jc w:val="right"/>
        <w:rPr>
          <w:rFonts w:ascii="Arial Narrow"/>
          <w:sz w:val="88"/>
        </w:rPr>
        <w:sectPr>
          <w:footerReference w:type="default" r:id="rId20"/>
          <w:pgSz w:w="19850" w:h="13610" w:orient="landscape"/>
          <w:pgMar w:footer="384" w:header="0" w:top="0" w:bottom="580" w:left="0" w:right="420"/>
          <w:pgNumType w:start="5"/>
        </w:sectPr>
      </w:pPr>
    </w:p>
    <w:p>
      <w:pPr>
        <w:spacing w:line="803" w:lineRule="exact" w:before="0"/>
        <w:ind w:left="604" w:right="0" w:firstLine="0"/>
        <w:jc w:val="center"/>
        <w:rPr>
          <w:sz w:val="72"/>
        </w:rPr>
      </w:pPr>
      <w:r>
        <w:rPr/>
        <w:pict>
          <v:group style="position:absolute;margin-left:512.400024pt;margin-top:46.85915pt;width:256.3500pt;height:66.150pt;mso-position-horizontal-relative:page;mso-position-vertical-relative:paragraph;z-index:1936" coordorigin="10248,937" coordsize="5127,1323">
            <v:shape style="position:absolute;left:10730;top:937;width:4644;height:1323" coordorigin="10730,937" coordsize="4644,1323" path="m15074,937l10730,937,10730,2260,15074,2260,15374,1598,15074,937xe" filled="true" fillcolor="#1f4e79" stroked="false">
              <v:path arrowok="t"/>
              <v:fill type="solid"/>
            </v:shape>
            <v:shape style="position:absolute;left:10248;top:937;width:4644;height:1323" coordorigin="10248,937" coordsize="4644,1323" path="m14592,937l10248,937,10248,2260,14592,2260,14892,1598,14592,937xe" filled="true" fillcolor="#e7f5fd" stroked="false">
              <v:path arrowok="t"/>
              <v:fill type="solid"/>
            </v:shape>
            <v:shape style="position:absolute;left:10248;top:937;width:5127;height:1323" type="#_x0000_t202" filled="false" stroked="false">
              <v:textbox inset="0,0,0,0">
                <w:txbxContent>
                  <w:p>
                    <w:pPr>
                      <w:spacing w:line="252" w:lineRule="auto" w:before="246"/>
                      <w:ind w:left="106" w:right="1089" w:firstLine="0"/>
                      <w:jc w:val="left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Количество субъектов МСП, получивших гарантию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100"/>
          <w:sz w:val="72"/>
        </w:rPr>
        <w:t>₽</w:t>
      </w:r>
    </w:p>
    <w:p>
      <w:pPr>
        <w:spacing w:before="528"/>
        <w:ind w:left="1133" w:right="498" w:firstLine="0"/>
        <w:jc w:val="center"/>
        <w:rPr>
          <w:rFonts w:ascii="Arial Narrow" w:hAnsi="Arial Narrow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403859</wp:posOffset>
            </wp:positionH>
            <wp:positionV relativeFrom="paragraph">
              <wp:posOffset>880824</wp:posOffset>
            </wp:positionV>
            <wp:extent cx="1318481" cy="1261490"/>
            <wp:effectExtent l="0" t="0" r="0" b="0"/>
            <wp:wrapNone/>
            <wp:docPr id="1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481" cy="12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6"/>
        </w:rPr>
        <w:t>Банк</w:t>
      </w: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spacing w:before="10"/>
        <w:rPr>
          <w:rFonts w:ascii="Arial Narrow"/>
          <w:b/>
          <w:sz w:val="38"/>
        </w:rPr>
      </w:pPr>
    </w:p>
    <w:p>
      <w:pPr>
        <w:spacing w:before="0"/>
        <w:ind w:left="1133" w:right="498" w:firstLine="0"/>
        <w:jc w:val="center"/>
        <w:rPr>
          <w:rFonts w:ascii="Arial Narrow" w:hAnsi="Arial Narrow"/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68379543">
            <wp:simplePos x="0" y="0"/>
            <wp:positionH relativeFrom="page">
              <wp:posOffset>478536</wp:posOffset>
            </wp:positionH>
            <wp:positionV relativeFrom="paragraph">
              <wp:posOffset>760681</wp:posOffset>
            </wp:positionV>
            <wp:extent cx="1155191" cy="1155192"/>
            <wp:effectExtent l="0" t="0" r="0" b="0"/>
            <wp:wrapNone/>
            <wp:docPr id="1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1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6"/>
        </w:rPr>
        <w:t>РГО</w:t>
      </w: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rPr>
          <w:rFonts w:ascii="Arial Narrow"/>
          <w:b/>
          <w:sz w:val="36"/>
        </w:rPr>
      </w:pPr>
    </w:p>
    <w:p>
      <w:pPr>
        <w:pStyle w:val="BodyText"/>
        <w:spacing w:before="2"/>
        <w:rPr>
          <w:rFonts w:ascii="Arial Narrow"/>
          <w:b/>
          <w:sz w:val="38"/>
        </w:rPr>
      </w:pPr>
    </w:p>
    <w:p>
      <w:pPr>
        <w:spacing w:before="0"/>
        <w:ind w:left="1134" w:right="498" w:firstLine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Лизинг</w:t>
      </w:r>
    </w:p>
    <w:p>
      <w:pPr>
        <w:spacing w:line="1229" w:lineRule="exact" w:before="0"/>
        <w:ind w:left="286" w:right="352" w:firstLine="0"/>
        <w:jc w:val="left"/>
        <w:rPr>
          <w:rFonts w:ascii="Arial Narrow" w:hAnsi="Arial Narrow"/>
          <w:sz w:val="40"/>
        </w:rPr>
      </w:pPr>
      <w:r>
        <w:rPr/>
        <w:br w:type="column"/>
      </w:r>
      <w:r>
        <w:rPr>
          <w:rFonts w:ascii="Arial Narrow" w:hAnsi="Arial Narrow"/>
          <w:position w:val="-29"/>
          <w:sz w:val="120"/>
        </w:rPr>
        <w:t>40</w:t>
      </w:r>
      <w:r>
        <w:rPr>
          <w:rFonts w:ascii="Arial Narrow" w:hAnsi="Arial Narrow"/>
          <w:spacing w:val="59"/>
          <w:position w:val="-29"/>
          <w:sz w:val="120"/>
        </w:rPr>
        <w:t> </w:t>
      </w:r>
      <w:r>
        <w:rPr>
          <w:rFonts w:ascii="Arial Narrow" w:hAnsi="Arial Narrow"/>
          <w:sz w:val="40"/>
        </w:rPr>
        <w:t>банков-партнеров</w:t>
      </w:r>
    </w:p>
    <w:p>
      <w:pPr>
        <w:pStyle w:val="BodyText"/>
        <w:spacing w:before="8"/>
        <w:rPr>
          <w:rFonts w:ascii="Arial Narrow"/>
          <w:sz w:val="152"/>
        </w:rPr>
      </w:pPr>
    </w:p>
    <w:p>
      <w:pPr>
        <w:spacing w:line="252" w:lineRule="auto" w:before="1"/>
        <w:ind w:left="1445" w:right="352" w:firstLine="0"/>
        <w:jc w:val="left"/>
        <w:rPr>
          <w:rFonts w:ascii="Arial Narrow" w:hAnsi="Arial Narrow"/>
          <w:sz w:val="40"/>
        </w:rPr>
      </w:pPr>
      <w:r>
        <w:rPr/>
        <w:pict>
          <v:shape style="position:absolute;margin-left:142.320007pt;margin-top:-3.028474pt;width:54.75pt;height:60.05pt;mso-position-horizontal-relative:page;mso-position-vertical-relative:paragraph;z-index:2152" type="#_x0000_t202" filled="false" stroked="false">
            <v:textbox inset="0,0,0,0">
              <w:txbxContent>
                <w:p>
                  <w:pPr>
                    <w:spacing w:line="1200" w:lineRule="exact" w:before="0"/>
                    <w:ind w:left="0" w:right="-20" w:firstLine="0"/>
                    <w:jc w:val="left"/>
                    <w:rPr>
                      <w:rFonts w:ascii="Arial Narrow"/>
                      <w:sz w:val="120"/>
                    </w:rPr>
                  </w:pPr>
                  <w:r>
                    <w:rPr>
                      <w:rFonts w:ascii="Arial Narrow"/>
                      <w:sz w:val="120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sz w:val="40"/>
        </w:rPr>
        <w:t>региональные гарантийные организации</w:t>
      </w:r>
    </w:p>
    <w:p>
      <w:pPr>
        <w:pStyle w:val="BodyText"/>
        <w:rPr>
          <w:rFonts w:ascii="Arial Narrow"/>
          <w:sz w:val="40"/>
        </w:rPr>
      </w:pPr>
    </w:p>
    <w:p>
      <w:pPr>
        <w:pStyle w:val="BodyText"/>
        <w:rPr>
          <w:rFonts w:ascii="Arial Narrow"/>
          <w:sz w:val="40"/>
        </w:rPr>
      </w:pPr>
    </w:p>
    <w:p>
      <w:pPr>
        <w:pStyle w:val="BodyText"/>
        <w:rPr>
          <w:rFonts w:ascii="Arial Narrow"/>
          <w:sz w:val="40"/>
        </w:rPr>
      </w:pPr>
    </w:p>
    <w:p>
      <w:pPr>
        <w:pStyle w:val="BodyText"/>
        <w:spacing w:before="8"/>
        <w:rPr>
          <w:rFonts w:ascii="Arial Narrow"/>
          <w:sz w:val="50"/>
        </w:rPr>
      </w:pPr>
    </w:p>
    <w:p>
      <w:pPr>
        <w:spacing w:before="0"/>
        <w:ind w:left="1204" w:right="352" w:firstLine="0"/>
        <w:jc w:val="left"/>
        <w:rPr>
          <w:rFonts w:ascii="Arial Narrow" w:hAnsi="Arial Narrow"/>
          <w:sz w:val="40"/>
        </w:rPr>
      </w:pPr>
      <w:r>
        <w:rPr/>
        <w:pict>
          <v:shape style="position:absolute;margin-left:150.860001pt;margin-top:-3.078478pt;width:27.4pt;height:60.05pt;mso-position-horizontal-relative:page;mso-position-vertical-relative:paragraph;z-index:2128" type="#_x0000_t202" filled="false" stroked="false">
            <v:textbox inset="0,0,0,0">
              <w:txbxContent>
                <w:p>
                  <w:pPr>
                    <w:spacing w:line="1200" w:lineRule="exact" w:before="0"/>
                    <w:ind w:left="0" w:right="0" w:firstLine="0"/>
                    <w:jc w:val="left"/>
                    <w:rPr>
                      <w:rFonts w:ascii="Arial Narrow"/>
                      <w:sz w:val="120"/>
                    </w:rPr>
                  </w:pPr>
                  <w:r>
                    <w:rPr>
                      <w:rFonts w:ascii="Arial Narrow"/>
                      <w:w w:val="100"/>
                      <w:sz w:val="1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sz w:val="40"/>
        </w:rPr>
        <w:t>лизинговых компании</w:t>
      </w:r>
    </w:p>
    <w:p>
      <w:pPr>
        <w:spacing w:before="21"/>
        <w:ind w:left="1204" w:right="-15" w:firstLine="0"/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(в рамках «пилотного»</w:t>
      </w:r>
      <w:r>
        <w:rPr>
          <w:rFonts w:ascii="Arial Narrow" w:hAnsi="Arial Narrow"/>
          <w:spacing w:val="-8"/>
          <w:sz w:val="40"/>
        </w:rPr>
        <w:t> </w:t>
      </w:r>
      <w:r>
        <w:rPr>
          <w:rFonts w:ascii="Arial Narrow" w:hAnsi="Arial Narrow"/>
          <w:sz w:val="40"/>
        </w:rPr>
        <w:t>проекта)</w:t>
      </w:r>
    </w:p>
    <w:p>
      <w:pPr>
        <w:spacing w:before="82"/>
        <w:ind w:left="620" w:right="1296" w:firstLine="0"/>
        <w:jc w:val="center"/>
        <w:rPr>
          <w:rFonts w:ascii="Arial Narrow" w:hAnsi="Arial Narrow"/>
          <w:b/>
          <w:sz w:val="40"/>
        </w:rPr>
      </w:pPr>
      <w:r>
        <w:rPr/>
        <w:br w:type="column"/>
      </w:r>
      <w:r>
        <w:rPr>
          <w:rFonts w:ascii="Arial Narrow" w:hAnsi="Arial Narrow"/>
          <w:b/>
          <w:color w:val="1F4E79"/>
          <w:sz w:val="40"/>
        </w:rPr>
        <w:t>млрд руб.</w:t>
      </w:r>
    </w:p>
    <w:p>
      <w:pPr>
        <w:spacing w:before="316"/>
        <w:ind w:left="0" w:right="678" w:firstLine="0"/>
        <w:jc w:val="center"/>
        <w:rPr>
          <w:rFonts w:ascii="Arial Narrow"/>
          <w:b/>
          <w:sz w:val="88"/>
        </w:rPr>
      </w:pPr>
      <w:r>
        <w:rPr>
          <w:rFonts w:ascii="Arial Narrow"/>
          <w:b/>
          <w:color w:val="1F4E79"/>
          <w:w w:val="100"/>
          <w:sz w:val="88"/>
        </w:rPr>
        <w:t>4</w:t>
      </w:r>
    </w:p>
    <w:p>
      <w:pPr>
        <w:spacing w:before="26"/>
        <w:ind w:left="620" w:right="1299" w:firstLine="0"/>
        <w:jc w:val="center"/>
        <w:rPr>
          <w:rFonts w:ascii="Arial Narrow" w:hAnsi="Arial Narrow"/>
          <w:b/>
          <w:sz w:val="40"/>
        </w:rPr>
      </w:pPr>
      <w:r>
        <w:rPr/>
        <w:pict>
          <v:shape style="position:absolute;margin-left:518.880005pt;margin-top:50.540249pt;width:438.4pt;height:29.4pt;mso-position-horizontal-relative:page;mso-position-vertical-relative:paragraph;z-index:2056" coordorigin="10378,1011" coordsize="8768,588" path="m19145,1011l10378,1011,14761,1599,19145,1011xe" filled="true" fillcolor="#7e7e7e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color w:val="1F4E79"/>
          <w:sz w:val="40"/>
        </w:rPr>
        <w:t>тыс.</w:t>
      </w:r>
    </w:p>
    <w:p>
      <w:pPr>
        <w:pStyle w:val="BodyText"/>
        <w:rPr>
          <w:rFonts w:ascii="Arial Narrow"/>
          <w:b/>
          <w:sz w:val="40"/>
        </w:rPr>
      </w:pPr>
    </w:p>
    <w:p>
      <w:pPr>
        <w:pStyle w:val="BodyText"/>
        <w:rPr>
          <w:rFonts w:ascii="Arial Narrow"/>
          <w:b/>
          <w:sz w:val="40"/>
        </w:rPr>
      </w:pPr>
    </w:p>
    <w:p>
      <w:pPr>
        <w:pStyle w:val="BodyText"/>
        <w:rPr>
          <w:rFonts w:ascii="Arial Narrow"/>
          <w:b/>
          <w:sz w:val="40"/>
        </w:rPr>
      </w:pPr>
    </w:p>
    <w:p>
      <w:pPr>
        <w:spacing w:before="281"/>
        <w:ind w:left="499" w:right="1416" w:firstLine="0"/>
        <w:jc w:val="center"/>
        <w:rPr>
          <w:rFonts w:ascii="Arial Narrow"/>
          <w:b/>
          <w:sz w:val="88"/>
        </w:rPr>
      </w:pPr>
      <w:r>
        <w:rPr/>
        <w:pict>
          <v:group style="position:absolute;margin-left:512.400024pt;margin-top:18.388523pt;width:256.3500pt;height:66.150pt;mso-position-horizontal-relative:page;mso-position-vertical-relative:paragraph;z-index:1984" coordorigin="10248,368" coordsize="5127,1323">
            <v:shape style="position:absolute;left:10730;top:368;width:4644;height:1323" coordorigin="10730,368" coordsize="4644,1323" path="m15074,368l10730,368,10730,1690,15074,1690,15374,1029,15074,368xe" filled="true" fillcolor="#1f4e79" stroked="false">
              <v:path arrowok="t"/>
              <v:fill type="solid"/>
            </v:shape>
            <v:shape style="position:absolute;left:10248;top:368;width:4644;height:1323" coordorigin="10248,368" coordsize="4644,1323" path="m14592,368l10248,368,10248,1690,14592,1690,14892,1029,14592,368xe" filled="true" fillcolor="#e7f5fd" stroked="false">
              <v:path arrowok="t"/>
              <v:fill type="solid"/>
            </v:shape>
            <v:shape style="position:absolute;left:10248;top:368;width:5127;height:1323" type="#_x0000_t202" filled="false" stroked="false">
              <v:textbox inset="0,0,0,0">
                <w:txbxContent>
                  <w:p>
                    <w:pPr>
                      <w:spacing w:before="246"/>
                      <w:ind w:left="106" w:right="1089" w:firstLine="0"/>
                      <w:jc w:val="left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Общий объем кредитной</w:t>
                    </w:r>
                  </w:p>
                  <w:p>
                    <w:pPr>
                      <w:spacing w:before="19"/>
                      <w:ind w:left="106" w:right="1711" w:firstLine="0"/>
                      <w:jc w:val="left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поддержки с гарантией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Narrow"/>
          <w:b/>
          <w:color w:val="1F4E79"/>
          <w:sz w:val="88"/>
        </w:rPr>
        <w:t>49</w:t>
      </w:r>
    </w:p>
    <w:p>
      <w:pPr>
        <w:spacing w:before="25"/>
        <w:ind w:left="499" w:right="1416" w:firstLine="0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color w:val="1F4E79"/>
          <w:sz w:val="40"/>
        </w:rPr>
        <w:t>млрд руб.</w:t>
      </w:r>
    </w:p>
    <w:p>
      <w:pPr>
        <w:spacing w:before="276"/>
        <w:ind w:left="499" w:right="1416" w:firstLine="0"/>
        <w:jc w:val="center"/>
        <w:rPr>
          <w:rFonts w:ascii="Arial Narrow"/>
          <w:b/>
          <w:sz w:val="88"/>
        </w:rPr>
      </w:pPr>
      <w:r>
        <w:rPr/>
        <w:pict>
          <v:group style="position:absolute;margin-left:512.400024pt;margin-top:17.688509pt;width:256.3500pt;height:66.150pt;mso-position-horizontal-relative:page;mso-position-vertical-relative:paragraph;z-index:2032" coordorigin="10248,354" coordsize="5127,1323">
            <v:shape style="position:absolute;left:10730;top:354;width:4644;height:1323" coordorigin="10730,354" coordsize="4644,1323" path="m15074,354l10730,354,10730,1676,15074,1676,15374,1015,15074,354xe" filled="true" fillcolor="#1f4e79" stroked="false">
              <v:path arrowok="t"/>
              <v:fill type="solid"/>
            </v:shape>
            <v:shape style="position:absolute;left:10248;top:354;width:4644;height:1323" coordorigin="10248,354" coordsize="4644,1323" path="m14592,354l10248,354,10248,1676,14592,1676,14892,1015,14592,354xe" filled="true" fillcolor="#e7f5fd" stroked="false">
              <v:path arrowok="t"/>
              <v:fill type="solid"/>
            </v:shape>
            <v:shape style="position:absolute;left:10248;top:354;width:5127;height:132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Arial Narrow"/>
                        <w:b/>
                        <w:sz w:val="40"/>
                      </w:rPr>
                    </w:pPr>
                  </w:p>
                  <w:p>
                    <w:pPr>
                      <w:spacing w:before="1"/>
                      <w:ind w:left="106" w:right="1711" w:firstLine="0"/>
                      <w:jc w:val="left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Новых рабочих мест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Narrow"/>
          <w:b/>
          <w:color w:val="1F4E79"/>
          <w:sz w:val="88"/>
        </w:rPr>
        <w:t>13</w:t>
      </w:r>
    </w:p>
    <w:p>
      <w:pPr>
        <w:spacing w:before="25"/>
        <w:ind w:left="497" w:right="1416" w:firstLine="0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color w:val="1F4E79"/>
          <w:sz w:val="40"/>
        </w:rPr>
        <w:t>тыс.</w:t>
      </w:r>
    </w:p>
    <w:p>
      <w:pPr>
        <w:spacing w:after="0"/>
        <w:jc w:val="center"/>
        <w:rPr>
          <w:rFonts w:ascii="Arial Narrow" w:hAnsi="Arial Narrow"/>
          <w:sz w:val="40"/>
        </w:rPr>
        <w:sectPr>
          <w:type w:val="continuous"/>
          <w:pgSz w:w="19850" w:h="13610" w:orient="landscape"/>
          <w:pgMar w:top="0" w:bottom="280" w:left="0" w:right="420"/>
          <w:cols w:num="3" w:equalWidth="0">
            <w:col w:w="2691" w:space="40"/>
            <w:col w:w="6064" w:space="6810"/>
            <w:col w:w="3825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after="0"/>
        <w:rPr>
          <w:rFonts w:ascii="Arial Narrow"/>
          <w:sz w:val="21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 w:after="1"/>
        <w:rPr>
          <w:rFonts w:ascii="Arial Narrow"/>
          <w:b/>
          <w:sz w:val="28"/>
        </w:rPr>
      </w:pPr>
    </w:p>
    <w:p>
      <w:pPr>
        <w:pStyle w:val="BodyText"/>
        <w:ind w:left="573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163.8pt;height:80.9pt;mso-position-horizontal-relative:char;mso-position-vertical-relative:line" type="#_x0000_t202" filled="true" fillcolor="#1f4e79" stroked="false">
            <w10:anchorlock/>
            <v:textbox inset="0,0,0,0">
              <w:txbxContent>
                <w:p>
                  <w:pPr>
                    <w:spacing w:line="249" w:lineRule="auto" w:before="244"/>
                    <w:ind w:left="14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95"/>
                      <w:sz w:val="32"/>
                    </w:rPr>
                    <w:t>Независимая </w:t>
                  </w:r>
                  <w:r>
                    <w:rPr>
                      <w:b/>
                      <w:color w:val="FFFFFF"/>
                      <w:sz w:val="32"/>
                    </w:rPr>
                    <w:t>гарантия Корпорации</w:t>
                  </w:r>
                </w:p>
              </w:txbxContent>
            </v:textbox>
            <v:fill type="solid"/>
          </v:shape>
        </w:pict>
      </w:r>
      <w:r>
        <w:rPr>
          <w:rFonts w:ascii="Arial Narrow"/>
          <w:sz w:val="20"/>
        </w:rPr>
      </w:r>
    </w:p>
    <w:p>
      <w:pPr>
        <w:pStyle w:val="BodyText"/>
        <w:spacing w:before="4"/>
        <w:rPr>
          <w:rFonts w:ascii="Arial Narrow"/>
          <w:b/>
          <w:sz w:val="44"/>
        </w:rPr>
      </w:pPr>
    </w:p>
    <w:p>
      <w:pPr>
        <w:spacing w:before="0"/>
        <w:ind w:left="572" w:right="-18" w:firstLine="0"/>
        <w:jc w:val="left"/>
        <w:rPr>
          <w:b/>
          <w:sz w:val="40"/>
        </w:rPr>
      </w:pPr>
      <w:r>
        <w:rPr/>
        <w:pict>
          <v:shape style="position:absolute;margin-left:193.800003pt;margin-top:-107.220222pt;width:771.15pt;height:80.9pt;mso-position-horizontal-relative:page;mso-position-vertical-relative:paragraph;z-index:2968" type="#_x0000_t202" filled="false" stroked="true" strokeweight=".72pt" strokecolor="#bebebe">
            <v:textbox inset="0,0,0,0">
              <w:txbxContent>
                <w:p>
                  <w:pPr>
                    <w:spacing w:line="249" w:lineRule="auto" w:before="237"/>
                    <w:ind w:left="137" w:right="137" w:firstLine="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Оформленная в соответствии с требованиями действующего законодательства Российской Федерации независимая гарантия, в соответствии с которой Корпорация обязывается перед Банком отвечать за исполнение Субъектом МСП (Принципалом) его обязательств по кредитному договору</w:t>
                  </w:r>
                </w:p>
              </w:txbxContent>
            </v:textbox>
            <w10:wrap type="none"/>
          </v:shape>
        </w:pict>
      </w:r>
      <w:r>
        <w:rPr>
          <w:b/>
          <w:sz w:val="40"/>
        </w:rPr>
        <w:t>Схема взаимодействия</w:t>
      </w:r>
    </w:p>
    <w:p>
      <w:pPr>
        <w:spacing w:before="42"/>
        <w:ind w:left="572" w:right="0" w:firstLine="0"/>
        <w:jc w:val="left"/>
        <w:rPr>
          <w:rFonts w:ascii="Arial Narrow" w:hAnsi="Arial Narrow"/>
          <w:b/>
          <w:sz w:val="48"/>
        </w:rPr>
      </w:pPr>
      <w:r>
        <w:rPr/>
        <w:br w:type="column"/>
      </w:r>
      <w:r>
        <w:rPr>
          <w:rFonts w:ascii="Arial Narrow" w:hAnsi="Arial Narrow"/>
          <w:b/>
          <w:color w:val="1F4E79"/>
          <w:sz w:val="48"/>
        </w:rPr>
        <w:t>Что такое независимая гарантия Корпорации?</w:t>
      </w:r>
    </w:p>
    <w:p>
      <w:pPr>
        <w:spacing w:after="0"/>
        <w:jc w:val="left"/>
        <w:rPr>
          <w:rFonts w:ascii="Arial Narrow" w:hAnsi="Arial Narrow"/>
          <w:sz w:val="48"/>
        </w:rPr>
        <w:sectPr>
          <w:type w:val="continuous"/>
          <w:pgSz w:w="19850" w:h="13610" w:orient="landscape"/>
          <w:pgMar w:top="0" w:bottom="280" w:left="0" w:right="420"/>
          <w:cols w:num="2" w:equalWidth="0">
            <w:col w:w="5257" w:space="156"/>
            <w:col w:w="14017"/>
          </w:cols>
        </w:sectPr>
      </w:pPr>
    </w:p>
    <w:p>
      <w:pPr>
        <w:pStyle w:val="BodyText"/>
        <w:spacing w:before="5"/>
        <w:rPr>
          <w:rFonts w:ascii="Arial Narrow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427475" cy="850392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566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937.1pt;height:.75pt;mso-position-horizontal-relative:char;mso-position-vertical-relative:line" coordorigin="0,0" coordsize="18742,15">
            <v:line style="position:absolute" from="8,8" to="18734,8" stroked="true" strokeweight=".72pt" strokecolor="#000000"/>
          </v:group>
        </w:pict>
      </w:r>
      <w:r>
        <w:rPr>
          <w:rFonts w:ascii="Arial Narrow"/>
          <w:sz w:val="2"/>
        </w:rPr>
      </w:r>
    </w:p>
    <w:p>
      <w:pPr>
        <w:pStyle w:val="BodyText"/>
        <w:spacing w:before="5"/>
        <w:rPr>
          <w:rFonts w:ascii="Arial Narrow"/>
          <w:b/>
          <w:sz w:val="13"/>
        </w:rPr>
      </w:pPr>
      <w:r>
        <w:rPr/>
        <w:pict>
          <v:group style="position:absolute;margin-left:28.68pt;margin-top:9.695pt;width:450.5pt;height:29.65pt;mso-position-horizontal-relative:page;mso-position-vertical-relative:paragraph;z-index:2248;mso-wrap-distance-left:0;mso-wrap-distance-right:0" coordorigin="574,194" coordsize="9010,593">
            <v:shape style="position:absolute;left:574;top:194;width:9010;height:593" coordorigin="574,194" coordsize="9010,593" path="m9485,194l672,194,634,202,602,223,581,254,574,292,574,688,581,726,602,758,634,779,672,787,9485,787,9523,779,9554,758,9575,726,9583,688,9583,292,9575,254,9554,223,9523,202,9485,194xe" filled="true" fillcolor="#585858" stroked="false">
              <v:path arrowok="t"/>
              <v:fill type="solid"/>
            </v:shape>
            <v:shape style="position:absolute;left:574;top:194;width:9010;height:593" type="#_x0000_t202" filled="false" stroked="false">
              <v:textbox inset="0,0,0,0">
                <w:txbxContent>
                  <w:p>
                    <w:pPr>
                      <w:spacing w:before="138"/>
                      <w:ind w:left="79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Без участия Региональной гарантийной организации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359985pt;margin-top:9.695pt;width:450.6pt;height:29.65pt;mso-position-horizontal-relative:page;mso-position-vertical-relative:paragraph;z-index:2296;mso-wrap-distance-left:0;mso-wrap-distance-right:0" coordorigin="10267,194" coordsize="9012,593">
            <v:shape style="position:absolute;left:10267;top:194;width:9012;height:593" coordorigin="10267,194" coordsize="9012,593" path="m19181,194l10366,194,10327,202,10296,223,10275,254,10267,292,10267,688,10275,726,10296,758,10327,779,10366,787,19181,787,19219,779,19250,758,19271,726,19279,688,19279,292,19271,254,19250,223,19219,202,19181,194xe" filled="true" fillcolor="#585858" stroked="false">
              <v:path arrowok="t"/>
              <v:fill type="solid"/>
            </v:shape>
            <v:shape style="position:absolute;left:10267;top:194;width:9012;height:593" type="#_x0000_t202" filled="false" stroked="false">
              <v:textbox inset="0,0,0,0">
                <w:txbxContent>
                  <w:p>
                    <w:pPr>
                      <w:spacing w:before="138"/>
                      <w:ind w:left="84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С участием Региональной гарантийной организации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16pt;margin-top:50.130001pt;width:453.15pt;height:325.7pt;mso-position-horizontal-relative:page;mso-position-vertical-relative:paragraph;z-index:2512;mso-wrap-distance-left:0;mso-wrap-distance-right:0" coordorigin="523,1003" coordsize="9063,6514">
            <v:shape style="position:absolute;left:3816;top:3623;width:2729;height:682" type="#_x0000_t75" stroked="false">
              <v:imagedata r:id="rId7" o:title=""/>
            </v:shape>
            <v:shape style="position:absolute;left:3716;top:3505;width:4164;height:922" coordorigin="3716,3505" coordsize="4164,922" path="m3716,3565l3721,3541,3734,3522,3753,3509,3776,3505,7820,3505,7844,3509,7863,3522,7876,3541,7880,3565,7880,4366,7876,4390,7863,4409,7844,4422,7820,4426,3776,4426,3753,4422,3734,4409,3721,4390,3716,4366,3716,3565xe" filled="false" stroked="true" strokeweight="1.56pt" strokecolor="#c00000">
              <v:path arrowok="t"/>
            </v:shape>
            <v:shape style="position:absolute;left:574;top:1005;width:9010;height:6509" coordorigin="574,1005" coordsize="9010,6509" path="m574,1200l589,1124,631,1062,693,1020,769,1005,9388,1005,9464,1020,9526,1062,9568,1124,9583,1200,9583,7319,9568,7395,9526,7457,9464,7499,9388,7514,769,7514,693,7499,631,7457,589,7395,574,7319,574,1200xe" filled="false" stroked="true" strokeweight=".24pt" strokecolor="#7e7e7e">
              <v:path arrowok="t"/>
            </v:shape>
            <v:shape style="position:absolute;left:4404;top:2169;width:1436;height:240" coordorigin="4404,2169" coordsize="1436,240" path="m4644,2169l4404,2289,4644,2409,4644,2349,4584,2349,4584,2229,4644,2229,4644,2169xm4644,2229l4584,2229,4584,2349,4644,2349,4644,2229xm5840,2229l4644,2229,4644,2349,5840,2349,5840,2229xe" filled="true" fillcolor="#1f4e79" stroked="false">
              <v:path arrowok="t"/>
              <v:fill type="solid"/>
            </v:shape>
            <v:shape style="position:absolute;left:4212;top:2596;width:1436;height:240" coordorigin="4212,2596" coordsize="1436,240" path="m5408,2596l5408,2836,5528,2776,5468,2776,5468,2656,5528,2656,5408,2596xm5408,2656l4212,2656,4212,2776,5408,2776,5408,2656xm5528,2656l5468,2656,5468,2776,5528,2776,5648,2716,5528,2656xe" filled="true" fillcolor="#00a0de" stroked="false">
              <v:path arrowok="t"/>
              <v:fill type="solid"/>
            </v:shape>
            <v:shape style="position:absolute;left:1862;top:3338;width:1729;height:803" coordorigin="1862,3338" coordsize="1729,803" path="m2042,3518l1922,3518,1922,4081,1927,4104,1940,4123,1959,4136,1982,4141,3591,4141,3591,4081,2042,4081,1982,4021,2042,4021,2042,3518xm2042,4021l1982,4021,2042,4081,2042,4021xm3591,4021l2042,4021,2042,4081,3591,4081,3591,4021xm1982,3338l1862,3578,1922,3578,1922,3518,2072,3518,1982,3338xm2072,3518l2042,3518,2042,3578,2102,3578,2072,3518xe" filled="true" fillcolor="#c00000" stroked="false">
              <v:path arrowok="t"/>
              <v:fill opacity="32896f" type="solid"/>
            </v:shape>
            <v:shape style="position:absolute;left:1596;top:4185;width:386;height:386" type="#_x0000_t75" stroked="false">
              <v:imagedata r:id="rId24" o:title=""/>
            </v:shape>
            <v:shape style="position:absolute;left:739;top:5747;width:322;height:319" type="#_x0000_t75" stroked="false">
              <v:imagedata r:id="rId25" o:title=""/>
            </v:shape>
            <v:line style="position:absolute" from="732,5503" to="9309,5503" stroked="true" strokeweight=".72pt" strokecolor="#d9d9d9"/>
            <v:shape style="position:absolute;left:5890;top:1860;width:3420;height:1148" coordorigin="5890,1860" coordsize="3420,1148" path="m9235,1860l5964,1860,5935,1865,5911,1881,5895,1905,5890,1934,5890,2932,5895,2961,5911,2985,5935,3001,5964,3007,9235,3007,9264,3001,9288,2985,9304,2961,9310,2932,9310,1934,9304,1905,9288,1881,9264,1865,9235,1860xe" filled="true" fillcolor="#1f4e79" stroked="false">
              <v:path arrowok="t"/>
              <v:fill type="solid"/>
            </v:shape>
            <v:shape style="position:absolute;left:6070;top:2136;width:706;height:620" coordorigin="6070,2136" coordsize="706,620" path="m6397,2308l6164,2308,6164,2333,6168,2361,6177,2372,6186,2377,6190,2385,6199,2419,6210,2438,6220,2451,6224,2471,6219,2504,6203,2529,6174,2551,6130,2574,6110,2581,6090,2590,6075,2604,6070,2626,6070,2755,6560,2755,6560,2660,6550,2639,6521,2617,6480,2595,6431,2574,6387,2551,6358,2529,6342,2504,6336,2471,6341,2451,6350,2438,6362,2419,6371,2385,6374,2377,6380,2372,6389,2361,6397,2333,6397,2308xm6560,2230l6518,2240,6491,2262,6478,2288,6474,2308,6475,2321,6478,2335,6481,2346,6483,2351,6474,2359,6474,2377,6477,2394,6483,2400,6489,2403,6491,2411,6499,2436,6507,2450,6514,2460,6517,2471,6515,2489,6509,2504,6499,2518,6483,2531,6554,2568,6592,2595,6609,2619,6612,2652,6612,2755,6775,2755,6775,2680,6774,2640,6772,2620,6767,2609,6752,2596,6732,2583,6706,2570,6672,2557,6639,2539,6618,2520,6607,2499,6603,2471,6606,2460,6613,2450,6621,2436,6629,2411,6632,2403,6638,2400,6644,2394,6646,2377,6646,2359,6638,2351,6643,2335,6645,2326,6646,2318,6646,2308,6642,2288,6629,2262,6603,2240,6560,2230xm6276,2136l6219,2149,6185,2182,6168,2219,6164,2247,6169,2268,6172,2287,6173,2302,6173,2308,6388,2308,6388,2240,6389,2219,6374,2182,6338,2149,6276,2136xe" filled="true" fillcolor="#ffffff" stroked="false">
              <v:path arrowok="t"/>
              <v:fill type="solid"/>
            </v:shape>
            <v:shape style="position:absolute;left:732;top:1860;width:3420;height:1148" coordorigin="732,1860" coordsize="3420,1148" path="m4077,1860l807,1860,778,1865,754,1881,738,1905,732,1934,732,2932,738,2961,754,2985,778,3001,807,3007,4077,3007,4106,3001,4130,2985,4146,2961,4152,2932,4152,1934,4146,1905,4130,1881,4106,1865,4077,1860xe" filled="true" fillcolor="#e7f5fd" stroked="false">
              <v:path arrowok="t"/>
              <v:fill type="solid"/>
            </v:shape>
            <v:shape style="position:absolute;left:523;top:1701;width:1426;height:1426" type="#_x0000_t75" stroked="false">
              <v:imagedata r:id="rId21" o:title=""/>
            </v:shape>
            <v:shape style="position:absolute;left:1020;top:2220;width:416;height:416" coordorigin="1020,2220" coordsize="416,416" path="m1228,2220l1162,2230,1105,2260,1060,2305,1031,2362,1020,2427,1031,2493,1060,2550,1105,2595,1162,2624,1228,2635,1293,2624,1350,2595,1395,2550,1425,2493,1435,2427,1425,2362,1395,2305,1350,2260,1293,2230,1228,2220xe" filled="true" fillcolor="#000000" stroked="false">
              <v:path arrowok="t"/>
              <v:fill type="solid"/>
            </v:shape>
            <v:shape style="position:absolute;left:1128;top:2271;width:201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0"/>
                        <w:sz w:val="36"/>
                      </w:rPr>
                      <w:t>₽</w:t>
                    </w:r>
                  </w:p>
                </w:txbxContent>
              </v:textbox>
              <w10:wrap type="none"/>
            </v:shape>
            <v:shape style="position:absolute;left:1747;top:2097;width:2063;height:702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-1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Банк-партнер</w:t>
                    </w:r>
                  </w:p>
                  <w:p>
                    <w:pPr>
                      <w:spacing w:line="249" w:lineRule="auto" w:before="10"/>
                      <w:ind w:left="0" w:right="-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(бенефициар по гарантии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Корпорации)</w:t>
                    </w:r>
                  </w:p>
                </w:txbxContent>
              </v:textbox>
              <w10:wrap type="none"/>
            </v:shape>
            <v:shape style="position:absolute;left:4729;top:1963;width:6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Залог</w:t>
                    </w:r>
                  </w:p>
                </w:txbxContent>
              </v:textbox>
              <w10:wrap type="none"/>
            </v:shape>
            <v:shape style="position:absolute;left:6906;top:2097;width:2268;height:702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-17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Субъект МСП</w:t>
                    </w:r>
                  </w:p>
                  <w:p>
                    <w:pPr>
                      <w:spacing w:line="249" w:lineRule="auto" w:before="10"/>
                      <w:ind w:left="0" w:right="-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(заемщик, принципал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по гарантии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Корпорации)</w:t>
                    </w:r>
                  </w:p>
                </w:txbxContent>
              </v:textbox>
              <w10:wrap type="none"/>
            </v:shape>
            <v:shape style="position:absolute;left:4537;top:2866;width:78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A0DE"/>
                        <w:spacing w:val="-1"/>
                        <w:sz w:val="24"/>
                      </w:rPr>
                      <w:t>Кредит</w:t>
                    </w:r>
                  </w:p>
                </w:txbxContent>
              </v:textbox>
              <w10:wrap type="none"/>
            </v:shape>
            <v:shape style="position:absolute;left:6765;top:3868;width:74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-1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Гарант</w:t>
                    </w:r>
                  </w:p>
                </w:txbxContent>
              </v:textbox>
              <w10:wrap type="none"/>
            </v:shape>
            <v:shape style="position:absolute;left:1721;top:4238;width:1520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17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Г </w:t>
                    </w:r>
                    <w:r>
                      <w:rPr>
                        <w:b/>
                        <w:color w:val="FFFFFF"/>
                        <w:spacing w:val="61"/>
                        <w:sz w:val="24"/>
                      </w:rPr>
                      <w:t> </w:t>
                    </w:r>
                    <w:r>
                      <w:rPr>
                        <w:color w:val="C00000"/>
                        <w:spacing w:val="-3"/>
                        <w:sz w:val="28"/>
                      </w:rPr>
                      <w:t>Гарантия</w:t>
                    </w:r>
                  </w:p>
                </w:txbxContent>
              </v:textbox>
              <w10:wrap type="none"/>
            </v:shape>
            <v:shape style="position:absolute;left:842;top:5793;width:7437;height:968" type="#_x0000_t202" filled="false" stroked="false">
              <v:textbox inset="0,0,0,0">
                <w:txbxContent>
                  <w:p>
                    <w:pPr>
                      <w:tabs>
                        <w:tab w:pos="394" w:val="left" w:leader="none"/>
                      </w:tabs>
                      <w:spacing w:line="22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Г</w:t>
                      <w:tab/>
                    </w:r>
                    <w:r>
                      <w:rPr>
                        <w:color w:val="0D0D0D"/>
                        <w:position w:val="2"/>
                        <w:sz w:val="21"/>
                      </w:rPr>
                      <w:t>Независимая гарантия в</w:t>
                    </w:r>
                    <w:r>
                      <w:rPr>
                        <w:color w:val="0D0D0D"/>
                        <w:spacing w:val="3"/>
                        <w:position w:val="2"/>
                        <w:sz w:val="21"/>
                      </w:rPr>
                      <w:t> </w:t>
                    </w:r>
                    <w:r>
                      <w:rPr>
                        <w:color w:val="0D0D0D"/>
                        <w:position w:val="2"/>
                        <w:sz w:val="21"/>
                      </w:rPr>
                      <w:t>размере: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67" w:val="left" w:leader="none"/>
                      </w:tabs>
                      <w:spacing w:line="238" w:lineRule="exact" w:before="0"/>
                      <w:ind w:left="666" w:right="0" w:hanging="271"/>
                      <w:jc w:val="left"/>
                      <w:rPr>
                        <w:sz w:val="21"/>
                      </w:rPr>
                    </w:pPr>
                    <w:r>
                      <w:rPr>
                        <w:color w:val="0D0D0D"/>
                        <w:sz w:val="21"/>
                      </w:rPr>
                      <w:t>До 50% суммы обязательств по кредиту (основной</w:t>
                    </w:r>
                    <w:r>
                      <w:rPr>
                        <w:color w:val="0D0D0D"/>
                        <w:spacing w:val="-11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долг)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67" w:val="left" w:leader="none"/>
                      </w:tabs>
                      <w:spacing w:line="252" w:lineRule="auto" w:before="10"/>
                      <w:ind w:left="666" w:right="0" w:hanging="271"/>
                      <w:jc w:val="left"/>
                      <w:rPr>
                        <w:sz w:val="21"/>
                      </w:rPr>
                    </w:pPr>
                    <w:r>
                      <w:rPr>
                        <w:color w:val="0D0D0D"/>
                        <w:sz w:val="21"/>
                      </w:rPr>
                      <w:t>До 70% от суммы гарантии исполнения контракта, суммы кредита</w:t>
                    </w:r>
                    <w:r>
                      <w:rPr>
                        <w:color w:val="0D0D0D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на исполнение</w:t>
                    </w:r>
                    <w:r>
                      <w:rPr>
                        <w:color w:val="0D0D0D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контракта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1.200012pt;margin-top:50.130001pt;width:452.9pt;height:325.7pt;mso-position-horizontal-relative:page;mso-position-vertical-relative:paragraph;z-index:2920;mso-wrap-distance-left:0;mso-wrap-distance-right:0" coordorigin="10224,1003" coordsize="9058,6514">
            <v:shape style="position:absolute;left:15031;top:1243;width:3936;height:1145" coordorigin="15031,1243" coordsize="3936,1145" path="m18893,1243l15106,1243,15077,1249,15053,1265,15037,1288,15031,1317,15031,2313,15037,2342,15053,2366,15077,2382,15106,2388,18893,2388,18922,2382,18945,2366,18961,2342,18967,2313,18967,1317,18961,1288,18945,1265,18922,1249,18893,1243xe" filled="true" fillcolor="#fbd6b8" stroked="false">
              <v:path arrowok="t"/>
              <v:fill opacity="32896f" type="solid"/>
            </v:shape>
            <v:shape style="position:absolute;left:13510;top:4430;width:2731;height:682" type="#_x0000_t75" stroked="false">
              <v:imagedata r:id="rId7" o:title=""/>
            </v:shape>
            <v:shape style="position:absolute;left:13410;top:4311;width:4164;height:922" coordorigin="13410,4311" coordsize="4164,922" path="m13410,4371l13415,4348,13428,4329,13447,4316,13470,4311,17514,4311,17537,4316,17556,4329,17569,4348,17574,4371,17574,5173,17569,5196,17556,5215,17537,5228,17514,5233,13470,5233,13447,5228,13428,5215,13415,5196,13410,5173,13410,4371xe" filled="false" stroked="true" strokeweight="1.56pt" strokecolor="#c00000">
              <v:path arrowok="t"/>
            </v:shape>
            <v:shape style="position:absolute;left:10267;top:1005;width:9012;height:6509" coordorigin="10267,1005" coordsize="9012,6509" path="m10267,1200l10283,1124,10324,1062,10386,1020,10462,1005,19084,1005,19160,1020,19222,1062,19264,1124,19279,1200,19279,7319,19264,7395,19222,7457,19160,7499,19084,7514,10462,7514,10386,7499,10324,7457,10283,7395,10267,7319,10267,1200xe" filled="false" stroked="true" strokeweight=".24pt" strokecolor="#7e7e7e">
              <v:path arrowok="t"/>
            </v:shape>
            <v:shape style="position:absolute;left:14100;top:2975;width:1436;height:240" coordorigin="14100,2975" coordsize="1436,240" path="m14340,2975l14100,3095,14340,3215,14340,3155,14280,3155,14280,3035,14340,3035,14340,2975xm14340,3035l14280,3035,14280,3155,14340,3155,14340,3035xm15536,3035l14340,3035,14340,3155,15536,3155,15536,3035xe" filled="true" fillcolor="#1f4e79" stroked="false">
              <v:path arrowok="t"/>
              <v:fill type="solid"/>
            </v:shape>
            <v:shape style="position:absolute;left:13906;top:3403;width:1436;height:240" coordorigin="13906,3403" coordsize="1436,240" path="m15102,3403l15102,3643,15222,3583,15162,3583,15162,3463,15222,3463,15102,3403xm15102,3463l13906,3463,13906,3583,15102,3583,15102,3463xm15222,3463l15162,3463,15162,3583,15222,3583,15342,3523,15222,3463xe" filled="true" fillcolor="#00a0de" stroked="false">
              <v:path arrowok="t"/>
              <v:fill type="solid"/>
            </v:shape>
            <v:shape style="position:absolute;left:12017;top:3813;width:1394;height:1018" coordorigin="12017,3813" coordsize="1394,1018" path="m12197,3993l12077,3993,12077,4771,12082,4794,12094,4814,12113,4826,12137,4831,13410,4831,13410,4771,12197,4771,12137,4711,12197,4711,12197,3993xm12197,4711l12137,4711,12197,4771,12197,4711xm13410,4711l12197,4711,12197,4771,13410,4771,13410,4711xm12137,3813l12017,4053,12077,4053,12077,3993,12227,3993,12137,3813xm12227,3993l12197,3993,12197,4053,12257,4053,12227,3993xe" filled="true" fillcolor="#c00000" stroked="false">
              <v:path arrowok="t"/>
              <v:fill opacity="32896f" type="solid"/>
            </v:shape>
            <v:shape style="position:absolute;left:11695;top:4821;width:406;height:408" type="#_x0000_t75" stroked="false">
              <v:imagedata r:id="rId26" o:title=""/>
            </v:shape>
            <v:line style="position:absolute" from="10426,5503" to="19003,5503" stroked="true" strokeweight=".72pt" strokecolor="#d9d9d9"/>
            <v:shape style="position:absolute;left:15583;top:2666;width:3420;height:1148" coordorigin="15583,2666" coordsize="3420,1148" path="m18929,2666l15658,2666,15629,2672,15605,2688,15589,2711,15583,2741,15583,3739,15589,3768,15605,3791,15629,3807,15658,3813,18929,3813,18958,3807,18981,3791,18997,3768,19003,3739,19003,2741,18997,2711,18981,2688,18958,2672,18929,2666xe" filled="true" fillcolor="#1f4e79" stroked="false">
              <v:path arrowok="t"/>
              <v:fill type="solid"/>
            </v:shape>
            <v:shape style="position:absolute;left:12017;top:1754;width:3015;height:911" coordorigin="12017,1754" coordsize="3015,911" path="m12077,2425l12017,2425,12137,2665,12227,2485,12077,2485,12077,2425xm15031,1754l12137,1754,12113,1759,12094,1771,12082,1791,12077,1814,12077,2485,12197,2485,12197,1874,12137,1874,12197,1814,15031,1814,15031,1754xm12257,2425l12197,2425,12197,2485,12227,2485,12257,2425xm12197,1814l12137,1874,12197,1874,12197,1814xm15031,1814l12197,1814,12197,1874,15031,1874,15031,1814xe" filled="true" fillcolor="#fbd6b8" stroked="false">
              <v:path arrowok="t"/>
              <v:fill opacity="32896f" type="solid"/>
            </v:shape>
            <v:shape style="position:absolute;left:11705;top:1351;width:386;height:389" type="#_x0000_t75" stroked="false">
              <v:imagedata r:id="rId27" o:title=""/>
            </v:shape>
            <v:shape style="position:absolute;left:10435;top:6374;width:319;height:319" type="#_x0000_t75" stroked="false">
              <v:imagedata r:id="rId28" o:title=""/>
            </v:shape>
            <v:shape style="position:absolute;left:11616;top:5647;width:386;height:389" type="#_x0000_t75" stroked="false">
              <v:imagedata r:id="rId29" o:title=""/>
            </v:shape>
            <v:shape style="position:absolute;left:10627;top:5647;width:386;height:389" type="#_x0000_t75" stroked="false">
              <v:imagedata r:id="rId30" o:title=""/>
            </v:shape>
            <v:shape style="position:absolute;left:10435;top:6988;width:319;height:322" type="#_x0000_t75" stroked="false">
              <v:imagedata r:id="rId31" o:title=""/>
            </v:shape>
            <v:line style="position:absolute" from="10426,6180" to="19003,6180" stroked="true" strokeweight=".72pt" strokecolor="#d9d9d9">
              <v:stroke dashstyle="dash"/>
            </v:line>
            <v:shape style="position:absolute;left:15768;top:2930;width:706;height:620" coordorigin="15768,2930" coordsize="706,620" path="m16095,3102l15863,3102,15863,3128,15867,3155,15876,3166,15884,3171,15888,3179,15897,3213,15909,3232,15919,3246,15923,3265,15918,3298,15901,3323,15872,3345,15828,3368,15808,3375,15788,3385,15774,3399,15768,3420,15768,3549,16258,3549,16258,3454,16248,3434,16220,3411,16179,3389,16129,3368,16086,3345,16056,3323,16040,3298,16035,3265,16039,3246,16049,3232,16060,3213,16069,3179,16072,3171,16079,3166,16087,3155,16095,3128,16095,3102xm16258,3024l16216,3034,16190,3057,16176,3083,16172,3102,16174,3116,16177,3130,16180,3141,16181,3145,16172,3153,16172,3171,16175,3188,16181,3194,16187,3197,16190,3205,16197,3230,16206,3245,16213,3255,16215,3265,16214,3283,16208,3299,16197,3312,16181,3325,16252,3362,16291,3389,16307,3414,16310,3446,16310,3549,16474,3549,16473,3474,16473,3434,16470,3415,16465,3403,16450,3390,16431,3377,16405,3364,16370,3351,16338,3333,16317,3315,16305,3293,16302,3265,16304,3255,16311,3245,16320,3230,16327,3205,16330,3197,16336,3194,16342,3188,16345,3171,16345,3153,16336,3145,16341,3130,16344,3120,16344,3112,16345,3102,16341,3083,16327,3057,16301,3034,16258,3024xm15975,2930l15917,2944,15883,2976,15867,3013,15863,3042,15868,3062,15870,3081,15871,3096,15871,3102,16086,3102,16087,3034,16087,3013,16072,2976,16037,2944,15975,2930xe" filled="true" fillcolor="#ffffff" stroked="false">
              <v:path arrowok="t"/>
              <v:fill type="solid"/>
            </v:shape>
            <v:shape style="position:absolute;left:10430;top:2685;width:3420;height:1145" coordorigin="10430,2685" coordsize="3420,1145" path="m13776,2685l10505,2685,10476,2691,10452,2707,10436,2731,10430,2760,10430,3756,10436,3784,10452,3808,10476,3824,10505,3830,13776,3830,13805,3824,13829,3808,13845,3784,13850,3756,13850,2760,13845,2731,13829,2707,13805,2691,13776,2685xe" filled="true" fillcolor="#e7f5fd" stroked="false">
              <v:path arrowok="t"/>
              <v:fill type="solid"/>
            </v:shape>
            <v:shape style="position:absolute;left:10224;top:2527;width:1423;height:1423" type="#_x0000_t75" stroked="false">
              <v:imagedata r:id="rId21" o:title=""/>
            </v:shape>
            <v:shape style="position:absolute;left:10718;top:3045;width:416;height:416" coordorigin="10718,3045" coordsize="416,416" path="m10926,3045l10860,3056,10803,3085,10758,3130,10729,3187,10718,3253,10729,3318,10758,3375,10803,3420,10860,3450,10926,3460,10992,3450,11049,3420,11094,3375,11123,3318,11134,3253,11123,3187,11094,3130,11049,3085,10992,3056,10926,3045xe" filled="true" fillcolor="#000000" stroked="false">
              <v:path arrowok="t"/>
              <v:fill type="solid"/>
            </v:shape>
            <v:shape style="position:absolute;left:15178;top:1332;width:682;height:653" type="#_x0000_t75" stroked="false">
              <v:imagedata r:id="rId32" o:title=""/>
            </v:shape>
            <v:shape style="position:absolute;left:11814;top:1424;width:2126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-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</w:t>
                    </w:r>
                    <w:r>
                      <w:rPr>
                        <w:b/>
                        <w:color w:val="FFFFFF"/>
                        <w:spacing w:val="64"/>
                        <w:sz w:val="24"/>
                      </w:rPr>
                      <w:t> </w:t>
                    </w:r>
                    <w:r>
                      <w:rPr>
                        <w:color w:val="F5750A"/>
                        <w:position w:val="2"/>
                        <w:sz w:val="24"/>
                      </w:rPr>
                      <w:t>Поручительство</w:t>
                    </w:r>
                  </w:p>
                </w:txbxContent>
              </v:textbox>
              <w10:wrap type="none"/>
            </v:shape>
            <v:shape style="position:absolute;left:15356;top:2047;width:36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-18" w:firstLine="0"/>
                      <w:jc w:val="left"/>
                      <w:rPr>
                        <w:rFonts w:ascii="Arial Narrow" w:hAnsi="Arial Narrow"/>
                        <w:b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spacing w:val="-1"/>
                        <w:sz w:val="22"/>
                      </w:rPr>
                      <w:t>РГО</w:t>
                    </w:r>
                  </w:p>
                </w:txbxContent>
              </v:textbox>
              <w10:wrap type="none"/>
            </v:shape>
            <v:shape style="position:absolute;left:16048;top:1467;width:2813;height:726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Региональная</w:t>
                    </w:r>
                  </w:p>
                  <w:p>
                    <w:pPr>
                      <w:spacing w:before="11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гарантийная организация</w:t>
                    </w:r>
                  </w:p>
                  <w:p>
                    <w:pPr>
                      <w:spacing w:line="225" w:lineRule="exact" w:before="10"/>
                      <w:ind w:left="0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(поручитель)</w:t>
                    </w:r>
                  </w:p>
                </w:txbxContent>
              </v:textbox>
              <w10:wrap type="none"/>
            </v:shape>
            <v:shape style="position:absolute;left:14425;top:2769;width:6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Залог</w:t>
                    </w:r>
                  </w:p>
                </w:txbxContent>
              </v:textbox>
              <w10:wrap type="none"/>
            </v:shape>
            <v:shape style="position:absolute;left:10828;top:3097;width:201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9"/>
                        <w:sz w:val="36"/>
                      </w:rPr>
                      <w:t>₽</w:t>
                    </w:r>
                  </w:p>
                </w:txbxContent>
              </v:textbox>
              <w10:wrap type="none"/>
            </v:shape>
            <v:shape style="position:absolute;left:11448;top:2922;width:2063;height:702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-1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Банк-партнер</w:t>
                    </w:r>
                  </w:p>
                  <w:p>
                    <w:pPr>
                      <w:spacing w:line="249" w:lineRule="auto" w:before="10"/>
                      <w:ind w:left="0" w:right="-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(бенефициар по гарантии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Корпорации)</w:t>
                    </w:r>
                  </w:p>
                </w:txbxContent>
              </v:textbox>
              <w10:wrap type="none"/>
            </v:shape>
            <v:shape style="position:absolute;left:16602;top:2903;width:2268;height:702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-17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Субъект МСП</w:t>
                    </w:r>
                  </w:p>
                  <w:p>
                    <w:pPr>
                      <w:spacing w:line="249" w:lineRule="auto" w:before="10"/>
                      <w:ind w:left="0" w:right="-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(заемщик, принципал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по гарантии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Корпорации)</w:t>
                    </w:r>
                  </w:p>
                </w:txbxContent>
              </v:textbox>
              <w10:wrap type="none"/>
            </v:shape>
            <v:shape style="position:absolute;left:14232;top:3672;width:78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A0DE"/>
                        <w:spacing w:val="-1"/>
                        <w:sz w:val="24"/>
                      </w:rPr>
                      <w:t>Кредит</w:t>
                    </w:r>
                  </w:p>
                </w:txbxContent>
              </v:textbox>
              <w10:wrap type="none"/>
            </v:shape>
            <v:shape style="position:absolute;left:16461;top:4674;width:74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-1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Гарант</w:t>
                    </w:r>
                  </w:p>
                </w:txbxContent>
              </v:textbox>
              <w10:wrap type="none"/>
            </v:shape>
            <v:shape style="position:absolute;left:11831;top:4905;width:1337;height:257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Г  </w:t>
                    </w:r>
                    <w:r>
                      <w:rPr>
                        <w:color w:val="C00000"/>
                        <w:position w:val="2"/>
                        <w:sz w:val="24"/>
                      </w:rPr>
                      <w:t>Гарантия</w:t>
                    </w:r>
                  </w:p>
                </w:txbxContent>
              </v:textbox>
              <w10:wrap type="none"/>
            </v:shape>
            <v:shape style="position:absolute;left:10736;top:5737;width:17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11211;top:5685;width:211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742;top:5737;width:13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</w:rPr>
                      <w:t>Г</w:t>
                    </w:r>
                  </w:p>
                </w:txbxContent>
              </v:textbox>
              <w10:wrap type="none"/>
            </v:shape>
            <v:shape style="position:absolute;left:12201;top:5685;width:211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2644;top:5749;width:240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-14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50-70% суммы кредита</w:t>
                    </w:r>
                  </w:p>
                </w:txbxContent>
              </v:textbox>
              <w10:wrap type="none"/>
            </v:shape>
            <v:shape style="position:absolute;left:10524;top:6298;width:8212;height:10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4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D0D0D"/>
                        <w:sz w:val="21"/>
                      </w:rPr>
                      <w:t>Поручительство РГО за исполнение МСП обязательств в рамках собственного</w:t>
                    </w:r>
                  </w:p>
                  <w:p>
                    <w:pPr>
                      <w:tabs>
                        <w:tab w:pos="409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FFFFFF"/>
                        <w:position w:val="11"/>
                        <w:sz w:val="20"/>
                      </w:rPr>
                      <w:t>П</w:t>
                      <w:tab/>
                    </w:r>
                    <w:r>
                      <w:rPr>
                        <w:color w:val="0D0D0D"/>
                        <w:sz w:val="21"/>
                      </w:rPr>
                      <w:t>лимита РГО</w:t>
                    </w:r>
                  </w:p>
                  <w:p>
                    <w:pPr>
                      <w:tabs>
                        <w:tab w:pos="409" w:val="left" w:leader="none"/>
                      </w:tabs>
                      <w:spacing w:line="122" w:lineRule="auto" w:before="228"/>
                      <w:ind w:left="409" w:right="0" w:hanging="395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FFFFFF"/>
                        <w:position w:val="-12"/>
                        <w:sz w:val="20"/>
                      </w:rPr>
                      <w:t>Г</w:t>
                      <w:tab/>
                    </w:r>
                    <w:r>
                      <w:rPr>
                        <w:color w:val="0D0D0D"/>
                        <w:sz w:val="21"/>
                      </w:rPr>
                      <w:t>Независимая гарантия Корпорации на часть непокрытой</w:t>
                    </w:r>
                    <w:r>
                      <w:rPr>
                        <w:color w:val="0D0D0D"/>
                        <w:spacing w:val="-6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поручительством</w:t>
                    </w:r>
                    <w:r>
                      <w:rPr>
                        <w:color w:val="0D0D0D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РГО</w:t>
                    </w:r>
                    <w:r>
                      <w:rPr>
                        <w:color w:val="0D0D0D"/>
                        <w:w w:val="100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суммы</w:t>
                    </w:r>
                    <w:r>
                      <w:rPr>
                        <w:color w:val="0D0D0D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0D0D0D"/>
                        <w:sz w:val="21"/>
                      </w:rPr>
                      <w:t>кредита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 Narrow"/>
          <w:b/>
          <w:sz w:val="12"/>
        </w:rPr>
      </w:pPr>
    </w:p>
    <w:p>
      <w:pPr>
        <w:spacing w:after="0"/>
        <w:rPr>
          <w:rFonts w:ascii="Arial Narrow"/>
          <w:sz w:val="12"/>
        </w:rPr>
        <w:sectPr>
          <w:type w:val="continuous"/>
          <w:pgSz w:w="19850" w:h="13610" w:orient="landscape"/>
          <w:pgMar w:top="0" w:bottom="280" w:left="0" w:right="420"/>
        </w:sectPr>
      </w:pPr>
    </w:p>
    <w:p>
      <w:pPr>
        <w:pStyle w:val="BodyText"/>
        <w:spacing w:before="1"/>
        <w:rPr>
          <w:rFonts w:ascii="Arial Narrow"/>
          <w:b/>
          <w:sz w:val="16"/>
        </w:rPr>
      </w:pPr>
    </w:p>
    <w:p>
      <w:pPr>
        <w:spacing w:before="42"/>
        <w:ind w:left="6168" w:right="250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Преимущества независимой гарантии Корпорации для субъекта</w:t>
      </w:r>
    </w:p>
    <w:p>
      <w:pPr>
        <w:spacing w:before="26"/>
        <w:ind w:left="6168" w:right="632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МСП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9"/>
        <w:rPr>
          <w:rFonts w:ascii="Arial Narrow"/>
          <w:b/>
          <w:sz w:val="19"/>
        </w:rPr>
      </w:pPr>
    </w:p>
    <w:p>
      <w:pPr>
        <w:spacing w:before="50"/>
        <w:ind w:left="572" w:right="632" w:firstLine="0"/>
        <w:jc w:val="left"/>
        <w:rPr>
          <w:b/>
          <w:sz w:val="40"/>
        </w:rPr>
      </w:pPr>
      <w:r>
        <w:rPr/>
        <w:pict>
          <v:line style="position:absolute;mso-position-horizontal-relative:page;mso-position-vertical-relative:paragraph;z-index:2992;mso-wrap-distance-left:0;mso-wrap-distance-right:0" from="28.68pt,29.519775pt" to="964.99pt,29.519775pt" stroked="true" strokeweight=".72pt" strokecolor="#000000">
            <w10:wrap type="topAndBottom"/>
          </v:line>
        </w:pict>
      </w:r>
      <w:r>
        <w:rPr>
          <w:b/>
          <w:sz w:val="40"/>
        </w:rPr>
        <w:t>Какие возможности получают субъекты МСП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spacing w:before="184"/>
        <w:ind w:left="1563" w:right="-17" w:firstLine="0"/>
        <w:jc w:val="left"/>
        <w:rPr>
          <w:rFonts w:ascii="Arial Narrow" w:hAnsi="Arial Narrow"/>
          <w:b/>
          <w:sz w:val="32"/>
        </w:rPr>
      </w:pPr>
      <w:r>
        <w:rPr/>
        <w:pict>
          <v:shape style="position:absolute;margin-left:242.929993pt;margin-top:2.602178pt;width:30.6pt;height:50.1pt;mso-position-horizontal-relative:page;mso-position-vertical-relative:paragraph;z-index:3064" coordorigin="4859,52" coordsize="612,1002" path="m4978,52l4860,157,5245,589,4859,932,4967,1054,5470,606,4978,52xe" filled="true" fillcolor="#1f4e79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color w:val="1F4E79"/>
          <w:sz w:val="32"/>
        </w:rPr>
        <w:t>Возможность</w:t>
      </w:r>
      <w:r>
        <w:rPr>
          <w:rFonts w:ascii="Arial Narrow" w:hAnsi="Arial Narrow"/>
          <w:b/>
          <w:color w:val="1F4E79"/>
          <w:spacing w:val="-9"/>
          <w:sz w:val="32"/>
        </w:rPr>
        <w:t> </w:t>
      </w:r>
      <w:r>
        <w:rPr>
          <w:rFonts w:ascii="Arial Narrow" w:hAnsi="Arial Narrow"/>
          <w:b/>
          <w:color w:val="1F4E79"/>
          <w:sz w:val="32"/>
        </w:rPr>
        <w:t>развития</w:t>
      </w:r>
    </w:p>
    <w:p>
      <w:pPr>
        <w:spacing w:before="17"/>
        <w:ind w:left="2605" w:right="-16" w:firstLine="0"/>
        <w:jc w:val="left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1F4E79"/>
          <w:sz w:val="32"/>
        </w:rPr>
        <w:t>своего</w:t>
      </w:r>
      <w:r>
        <w:rPr>
          <w:rFonts w:ascii="Arial Narrow" w:hAnsi="Arial Narrow"/>
          <w:b/>
          <w:color w:val="1F4E79"/>
          <w:spacing w:val="-8"/>
          <w:sz w:val="32"/>
        </w:rPr>
        <w:t> </w:t>
      </w:r>
      <w:r>
        <w:rPr>
          <w:rFonts w:ascii="Arial Narrow" w:hAnsi="Arial Narrow"/>
          <w:b/>
          <w:color w:val="1F4E79"/>
          <w:sz w:val="32"/>
        </w:rPr>
        <w:t>бизнеса</w:t>
      </w:r>
    </w:p>
    <w:p>
      <w:pPr>
        <w:pStyle w:val="BodyText"/>
        <w:spacing w:before="2"/>
        <w:rPr>
          <w:rFonts w:ascii="Arial Narrow"/>
          <w:b/>
          <w:sz w:val="35"/>
        </w:rPr>
      </w:pPr>
      <w:r>
        <w:rPr/>
        <w:br w:type="column"/>
      </w:r>
      <w:r>
        <w:rPr>
          <w:rFonts w:ascii="Arial Narrow"/>
          <w:b/>
          <w:sz w:val="35"/>
        </w:rPr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0" w:after="0"/>
        <w:ind w:left="1427" w:right="0" w:hanging="271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12"/>
          <w:sz w:val="24"/>
        </w:rPr>
        <w:t> </w:t>
      </w:r>
      <w:r>
        <w:rPr>
          <w:sz w:val="24"/>
        </w:rPr>
        <w:t>получения</w:t>
      </w:r>
      <w:r>
        <w:rPr>
          <w:spacing w:val="-7"/>
          <w:sz w:val="24"/>
        </w:rPr>
        <w:t> </w:t>
      </w:r>
      <w:r>
        <w:rPr>
          <w:sz w:val="24"/>
        </w:rPr>
        <w:t>финансирования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  <w:r>
        <w:rPr>
          <w:spacing w:val="-10"/>
          <w:sz w:val="24"/>
        </w:rPr>
        <w:t> </w:t>
      </w:r>
      <w:r>
        <w:rPr>
          <w:sz w:val="24"/>
        </w:rPr>
        <w:t>своего</w:t>
      </w:r>
      <w:r>
        <w:rPr>
          <w:spacing w:val="-11"/>
          <w:sz w:val="24"/>
        </w:rPr>
        <w:t> </w:t>
      </w:r>
      <w:r>
        <w:rPr>
          <w:sz w:val="24"/>
        </w:rPr>
        <w:t>бизнеса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отсутствии</w:t>
      </w:r>
      <w:r>
        <w:rPr>
          <w:spacing w:val="-6"/>
          <w:sz w:val="24"/>
        </w:rPr>
        <w:t> </w:t>
      </w:r>
      <w:r>
        <w:rPr>
          <w:sz w:val="24"/>
        </w:rPr>
        <w:t>залогового</w:t>
      </w:r>
      <w:r>
        <w:rPr>
          <w:spacing w:val="-13"/>
          <w:sz w:val="24"/>
        </w:rPr>
        <w:t> </w:t>
      </w:r>
      <w:r>
        <w:rPr>
          <w:sz w:val="24"/>
        </w:rPr>
        <w:t>обеспечения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9850" w:h="13610" w:orient="landscape"/>
          <w:pgMar w:top="0" w:bottom="280" w:left="0" w:right="420"/>
          <w:cols w:num="2" w:equalWidth="0">
            <w:col w:w="4608" w:space="40"/>
            <w:col w:w="1478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850" w:h="13610" w:orient="landscape"/>
          <w:pgMar w:top="0" w:bottom="280" w:left="0" w:right="42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Heading6"/>
        <w:ind w:left="1494"/>
      </w:pPr>
      <w:r>
        <w:rPr>
          <w:color w:val="1F4E79"/>
        </w:rPr>
        <w:t>Возможность</w:t>
      </w:r>
      <w:r>
        <w:rPr>
          <w:color w:val="1F4E79"/>
          <w:spacing w:val="-8"/>
        </w:rPr>
        <w:t> </w:t>
      </w:r>
      <w:r>
        <w:rPr>
          <w:color w:val="1F4E79"/>
        </w:rPr>
        <w:t>снижения</w:t>
      </w:r>
    </w:p>
    <w:p>
      <w:pPr>
        <w:spacing w:before="17"/>
        <w:ind w:left="2514" w:right="-17" w:firstLine="0"/>
        <w:jc w:val="left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1F4E79"/>
          <w:sz w:val="32"/>
        </w:rPr>
        <w:t>своих</w:t>
      </w:r>
      <w:r>
        <w:rPr>
          <w:rFonts w:ascii="Arial Narrow" w:hAnsi="Arial Narrow"/>
          <w:b/>
          <w:color w:val="1F4E79"/>
          <w:spacing w:val="-4"/>
          <w:sz w:val="32"/>
        </w:rPr>
        <w:t> </w:t>
      </w:r>
      <w:r>
        <w:rPr>
          <w:rFonts w:ascii="Arial Narrow" w:hAnsi="Arial Narrow"/>
          <w:b/>
          <w:color w:val="1F4E79"/>
          <w:sz w:val="32"/>
        </w:rPr>
        <w:t>расходов</w:t>
      </w:r>
    </w:p>
    <w:p>
      <w:pPr>
        <w:pStyle w:val="BodyText"/>
        <w:spacing w:before="10"/>
        <w:rPr>
          <w:rFonts w:ascii="Arial Narrow"/>
          <w:b/>
          <w:sz w:val="20"/>
        </w:rPr>
      </w:pPr>
      <w:r>
        <w:rPr/>
        <w:br w:type="column"/>
      </w:r>
      <w:r>
        <w:rPr>
          <w:rFonts w:ascii="Arial Narrow"/>
          <w:b/>
          <w:sz w:val="20"/>
        </w:rPr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0" w:after="0"/>
        <w:ind w:left="1427" w:right="0" w:hanging="271"/>
        <w:jc w:val="left"/>
        <w:rPr>
          <w:sz w:val="24"/>
        </w:rPr>
      </w:pPr>
      <w:r>
        <w:rPr>
          <w:sz w:val="24"/>
        </w:rPr>
        <w:t>Пониженные процентные ставки по кредитам с гарантией</w:t>
      </w:r>
      <w:r>
        <w:rPr>
          <w:spacing w:val="-43"/>
          <w:sz w:val="24"/>
        </w:rPr>
        <w:t> </w:t>
      </w:r>
      <w:r>
        <w:rPr>
          <w:sz w:val="24"/>
        </w:rPr>
        <w:t>Корпорации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91" w:after="0"/>
        <w:ind w:left="1427" w:right="0" w:hanging="271"/>
        <w:jc w:val="left"/>
        <w:rPr>
          <w:sz w:val="24"/>
        </w:rPr>
      </w:pPr>
      <w:r>
        <w:rPr/>
        <w:pict>
          <v:shape style="position:absolute;margin-left:242.929993pt;margin-top:-13.144134pt;width:30.6pt;height:50.1pt;mso-position-horizontal-relative:page;mso-position-vertical-relative:paragraph;z-index:3088" coordorigin="4859,-263" coordsize="612,1002" path="m4978,-263l4860,-158,5245,274,4859,618,4967,739,5470,291,4978,-263xe" filled="true" fillcolor="#1f4e79" stroked="false">
            <v:path arrowok="t"/>
            <v:fill type="solid"/>
            <w10:wrap type="none"/>
          </v:shape>
        </w:pict>
      </w:r>
      <w:r>
        <w:rPr>
          <w:sz w:val="24"/>
        </w:rPr>
        <w:t>Стоимость</w:t>
      </w:r>
      <w:r>
        <w:rPr>
          <w:spacing w:val="-9"/>
          <w:sz w:val="24"/>
        </w:rPr>
        <w:t> </w:t>
      </w:r>
      <w:r>
        <w:rPr>
          <w:sz w:val="24"/>
        </w:rPr>
        <w:t>гарантии</w:t>
      </w:r>
      <w:r>
        <w:rPr>
          <w:spacing w:val="-6"/>
          <w:sz w:val="24"/>
        </w:rPr>
        <w:t> </w:t>
      </w:r>
      <w:r>
        <w:rPr>
          <w:sz w:val="24"/>
        </w:rPr>
        <w:t>Корпорации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разы</w:t>
      </w:r>
      <w:r>
        <w:rPr>
          <w:spacing w:val="-8"/>
          <w:sz w:val="24"/>
        </w:rPr>
        <w:t> </w:t>
      </w:r>
      <w:r>
        <w:rPr>
          <w:sz w:val="24"/>
        </w:rPr>
        <w:t>ниже</w:t>
      </w:r>
      <w:r>
        <w:rPr>
          <w:spacing w:val="-4"/>
          <w:sz w:val="24"/>
        </w:rPr>
        <w:t> </w:t>
      </w:r>
      <w:r>
        <w:rPr>
          <w:sz w:val="24"/>
        </w:rPr>
        <w:t>стоимости</w:t>
      </w:r>
      <w:r>
        <w:rPr>
          <w:spacing w:val="-8"/>
          <w:sz w:val="24"/>
        </w:rPr>
        <w:t> </w:t>
      </w:r>
      <w:r>
        <w:rPr>
          <w:sz w:val="24"/>
        </w:rPr>
        <w:t>страхования</w:t>
      </w:r>
      <w:r>
        <w:rPr>
          <w:spacing w:val="-7"/>
          <w:sz w:val="24"/>
        </w:rPr>
        <w:t> </w:t>
      </w:r>
      <w:r>
        <w:rPr>
          <w:sz w:val="24"/>
        </w:rPr>
        <w:t>залога</w:t>
      </w:r>
      <w:r>
        <w:rPr>
          <w:spacing w:val="-8"/>
          <w:sz w:val="24"/>
        </w:rPr>
        <w:t> </w:t>
      </w:r>
      <w:r>
        <w:rPr>
          <w:sz w:val="24"/>
        </w:rPr>
        <w:t>ТС</w:t>
      </w:r>
      <w:r>
        <w:rPr>
          <w:spacing w:val="-7"/>
          <w:sz w:val="24"/>
        </w:rPr>
        <w:t> </w:t>
      </w:r>
      <w:r>
        <w:rPr>
          <w:sz w:val="24"/>
        </w:rPr>
        <w:t>(КАСКО)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89" w:after="0"/>
        <w:ind w:left="1427" w:right="0" w:hanging="271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10"/>
          <w:sz w:val="24"/>
        </w:rPr>
        <w:t> </w:t>
      </w:r>
      <w:r>
        <w:rPr>
          <w:sz w:val="24"/>
        </w:rPr>
        <w:t>гарантии</w:t>
      </w:r>
      <w:r>
        <w:rPr>
          <w:spacing w:val="-7"/>
          <w:sz w:val="24"/>
        </w:rPr>
        <w:t> </w:t>
      </w:r>
      <w:r>
        <w:rPr>
          <w:sz w:val="24"/>
        </w:rPr>
        <w:t>Корпорации</w:t>
      </w:r>
      <w:r>
        <w:rPr>
          <w:spacing w:val="-9"/>
          <w:sz w:val="24"/>
        </w:rPr>
        <w:t> </w:t>
      </w:r>
      <w:r>
        <w:rPr>
          <w:sz w:val="24"/>
        </w:rPr>
        <w:t>включает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себя</w:t>
      </w:r>
      <w:r>
        <w:rPr>
          <w:spacing w:val="-8"/>
          <w:sz w:val="24"/>
        </w:rPr>
        <w:t> </w:t>
      </w:r>
      <w:r>
        <w:rPr>
          <w:sz w:val="24"/>
        </w:rPr>
        <w:t>НДС,</w:t>
      </w:r>
      <w:r>
        <w:rPr>
          <w:spacing w:val="-5"/>
          <w:sz w:val="24"/>
        </w:rPr>
        <w:t> </w:t>
      </w:r>
      <w:r>
        <w:rPr>
          <w:sz w:val="24"/>
        </w:rPr>
        <w:t>который</w:t>
      </w:r>
      <w:r>
        <w:rPr>
          <w:spacing w:val="-11"/>
          <w:sz w:val="24"/>
        </w:rPr>
        <w:t> </w:t>
      </w:r>
      <w:r>
        <w:rPr>
          <w:sz w:val="24"/>
        </w:rPr>
        <w:t>может</w:t>
      </w:r>
      <w:r>
        <w:rPr>
          <w:spacing w:val="-11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принят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зачету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9850" w:h="13610" w:orient="landscape"/>
          <w:pgMar w:top="0" w:bottom="280" w:left="0" w:right="420"/>
          <w:cols w:num="2" w:equalWidth="0">
            <w:col w:w="4608" w:space="40"/>
            <w:col w:w="147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5"/>
        <w:ind w:left="572"/>
      </w:pPr>
      <w:r>
        <w:rPr/>
        <w:pict>
          <v:line style="position:absolute;mso-position-horizontal-relative:page;mso-position-vertical-relative:paragraph;z-index:3016;mso-wrap-distance-left:0;mso-wrap-distance-right:0" from="28.68pt,29.489777pt" to="964.99pt,29.489777pt" stroked="true" strokeweight=".72pt" strokecolor="#000000">
            <w10:wrap type="topAndBottom"/>
          </v:line>
        </w:pict>
      </w:r>
      <w:r>
        <w:rPr/>
        <w:t>Что предлагает Корпорация своим клиентам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9850" w:h="13610" w:orient="landscape"/>
          <w:pgMar w:top="0" w:bottom="280" w:left="0" w:right="420"/>
        </w:sectPr>
      </w:pPr>
    </w:p>
    <w:p>
      <w:pPr>
        <w:pStyle w:val="Heading6"/>
        <w:spacing w:line="252" w:lineRule="auto" w:before="61"/>
        <w:ind w:left="1458" w:right="-18" w:firstLine="830"/>
      </w:pPr>
      <w:r>
        <w:rPr/>
        <w:pict>
          <v:shape style="position:absolute;margin-left:242.929993pt;margin-top:-3.597823pt;width:30.6pt;height:50.1pt;mso-position-horizontal-relative:page;mso-position-vertical-relative:paragraph;z-index:3112" coordorigin="4859,-72" coordsize="612,1002" path="m4978,-72l4860,33,5245,465,4859,808,4967,930,5470,482,4978,-72xe" filled="true" fillcolor="#006fc0" stroked="false">
            <v:path arrowok="t"/>
            <v:fill type="solid"/>
            <w10:wrap type="none"/>
          </v:shape>
        </w:pict>
      </w:r>
      <w:r>
        <w:rPr>
          <w:color w:val="006FC0"/>
        </w:rPr>
        <w:t>Широкая линейка гарантийных</w:t>
      </w:r>
      <w:r>
        <w:rPr>
          <w:color w:val="006FC0"/>
          <w:spacing w:val="-14"/>
        </w:rPr>
        <w:t> </w:t>
      </w:r>
      <w:r>
        <w:rPr>
          <w:color w:val="006FC0"/>
        </w:rPr>
        <w:t>продуктов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66" w:lineRule="auto" w:before="128" w:after="0"/>
        <w:ind w:left="1427" w:right="557" w:hanging="271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Линейка</w:t>
      </w:r>
      <w:r>
        <w:rPr>
          <w:spacing w:val="-6"/>
          <w:sz w:val="24"/>
        </w:rPr>
        <w:t> </w:t>
      </w:r>
      <w:r>
        <w:rPr>
          <w:sz w:val="24"/>
        </w:rPr>
        <w:t>гарантийных</w:t>
      </w:r>
      <w:r>
        <w:rPr>
          <w:spacing w:val="-9"/>
          <w:sz w:val="24"/>
        </w:rPr>
        <w:t> </w:t>
      </w:r>
      <w:r>
        <w:rPr>
          <w:sz w:val="24"/>
        </w:rPr>
        <w:t>продуктов</w:t>
      </w:r>
      <w:r>
        <w:rPr>
          <w:spacing w:val="-7"/>
          <w:sz w:val="24"/>
        </w:rPr>
        <w:t> </w:t>
      </w:r>
      <w:r>
        <w:rPr>
          <w:sz w:val="24"/>
        </w:rPr>
        <w:t>учитывает</w:t>
      </w:r>
      <w:r>
        <w:rPr>
          <w:spacing w:val="-6"/>
          <w:sz w:val="24"/>
        </w:rPr>
        <w:t> </w:t>
      </w:r>
      <w:r>
        <w:rPr>
          <w:sz w:val="24"/>
        </w:rPr>
        <w:t>практически</w:t>
      </w:r>
      <w:r>
        <w:rPr>
          <w:spacing w:val="-9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потребности</w:t>
      </w:r>
      <w:r>
        <w:rPr>
          <w:spacing w:val="-11"/>
          <w:sz w:val="24"/>
        </w:rPr>
        <w:t> </w:t>
      </w:r>
      <w:r>
        <w:rPr>
          <w:sz w:val="24"/>
        </w:rPr>
        <w:t>субъектов</w:t>
      </w:r>
      <w:r>
        <w:rPr>
          <w:spacing w:val="-7"/>
          <w:sz w:val="24"/>
        </w:rPr>
        <w:t> </w:t>
      </w:r>
      <w:r>
        <w:rPr>
          <w:sz w:val="24"/>
        </w:rPr>
        <w:t>МСП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гарантийной поддержке</w:t>
      </w:r>
    </w:p>
    <w:p>
      <w:pPr>
        <w:spacing w:after="0" w:line="266" w:lineRule="auto"/>
        <w:jc w:val="left"/>
        <w:rPr>
          <w:sz w:val="24"/>
        </w:rPr>
        <w:sectPr>
          <w:type w:val="continuous"/>
          <w:pgSz w:w="19850" w:h="13610" w:orient="landscape"/>
          <w:pgMar w:top="0" w:bottom="280" w:left="0" w:right="420"/>
          <w:cols w:num="2" w:equalWidth="0">
            <w:col w:w="4609" w:space="40"/>
            <w:col w:w="14781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9850" w:h="13610" w:orient="landscape"/>
          <w:pgMar w:top="0" w:bottom="280" w:left="0" w:right="420"/>
        </w:sectPr>
      </w:pPr>
    </w:p>
    <w:p>
      <w:pPr>
        <w:pStyle w:val="BodyText"/>
        <w:rPr>
          <w:sz w:val="38"/>
        </w:rPr>
      </w:pPr>
    </w:p>
    <w:p>
      <w:pPr>
        <w:pStyle w:val="Heading6"/>
        <w:spacing w:line="252" w:lineRule="auto" w:before="0"/>
        <w:ind w:left="843" w:right="0" w:firstLine="1207"/>
        <w:jc w:val="both"/>
      </w:pPr>
      <w:r>
        <w:rPr>
          <w:color w:val="006FC0"/>
        </w:rPr>
        <w:t>Условия продуктов максимально адаптированы к специфике субъектов МСП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70" w:after="0"/>
        <w:ind w:left="1115" w:right="0" w:hanging="272"/>
        <w:jc w:val="left"/>
        <w:rPr>
          <w:sz w:val="24"/>
        </w:rPr>
      </w:pPr>
      <w:r>
        <w:rPr>
          <w:w w:val="100"/>
          <w:sz w:val="24"/>
        </w:rPr>
        <w:br w:type="column"/>
      </w:r>
      <w:r>
        <w:rPr>
          <w:sz w:val="24"/>
        </w:rPr>
        <w:t>Отсутствуют</w:t>
      </w:r>
      <w:r>
        <w:rPr>
          <w:spacing w:val="-4"/>
          <w:sz w:val="24"/>
        </w:rPr>
        <w:t> </w:t>
      </w:r>
      <w:r>
        <w:rPr>
          <w:sz w:val="24"/>
        </w:rPr>
        <w:t>специальные</w:t>
      </w:r>
      <w:r>
        <w:rPr>
          <w:spacing w:val="-7"/>
          <w:sz w:val="24"/>
        </w:rPr>
        <w:t> </w:t>
      </w:r>
      <w:r>
        <w:rPr>
          <w:sz w:val="24"/>
        </w:rPr>
        <w:t>требования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обеспечению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кредитным</w:t>
      </w:r>
      <w:r>
        <w:rPr>
          <w:spacing w:val="-7"/>
          <w:sz w:val="24"/>
        </w:rPr>
        <w:t> </w:t>
      </w:r>
      <w:r>
        <w:rPr>
          <w:sz w:val="24"/>
        </w:rPr>
        <w:t>сделкам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91" w:after="0"/>
        <w:ind w:left="1115" w:right="0" w:hanging="272"/>
        <w:jc w:val="left"/>
        <w:rPr>
          <w:sz w:val="24"/>
        </w:rPr>
      </w:pPr>
      <w:r>
        <w:rPr/>
        <w:pict>
          <v:shape style="position:absolute;margin-left:242.929993pt;margin-top:5.085859pt;width:30.6pt;height:50.1pt;mso-position-horizontal-relative:page;mso-position-vertical-relative:paragraph;z-index:3136" coordorigin="4859,102" coordsize="612,1002" path="m4978,102l4860,206,5245,639,4859,982,4967,1104,5470,656,4978,102xe" filled="true" fillcolor="#006fc0" stroked="false">
            <v:path arrowok="t"/>
            <v:fill type="solid"/>
            <w10:wrap type="none"/>
          </v:shape>
        </w:pict>
      </w:r>
      <w:r>
        <w:rPr>
          <w:spacing w:val="-3"/>
          <w:sz w:val="24"/>
        </w:rPr>
        <w:t>Отсутствует</w:t>
      </w:r>
      <w:r>
        <w:rPr>
          <w:spacing w:val="-9"/>
          <w:sz w:val="24"/>
        </w:rPr>
        <w:t> </w:t>
      </w:r>
      <w:r>
        <w:rPr>
          <w:sz w:val="24"/>
        </w:rPr>
        <w:t>необходимость</w:t>
      </w:r>
      <w:r>
        <w:rPr>
          <w:spacing w:val="-12"/>
          <w:sz w:val="24"/>
        </w:rPr>
        <w:t> </w:t>
      </w:r>
      <w:r>
        <w:rPr>
          <w:sz w:val="24"/>
        </w:rPr>
        <w:t>предоставления</w:t>
      </w:r>
      <w:r>
        <w:rPr>
          <w:spacing w:val="-13"/>
          <w:sz w:val="24"/>
        </w:rPr>
        <w:t> </w:t>
      </w:r>
      <w:r>
        <w:rPr>
          <w:sz w:val="24"/>
        </w:rPr>
        <w:t>обеспечения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гарантиям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89" w:after="0"/>
        <w:ind w:left="1115" w:right="0" w:hanging="272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10"/>
          <w:sz w:val="24"/>
        </w:rPr>
        <w:t> </w:t>
      </w:r>
      <w:r>
        <w:rPr>
          <w:sz w:val="24"/>
        </w:rPr>
        <w:t>гарантий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ниже</w:t>
      </w:r>
      <w:r>
        <w:rPr>
          <w:spacing w:val="-5"/>
          <w:sz w:val="24"/>
        </w:rPr>
        <w:t> </w:t>
      </w:r>
      <w:r>
        <w:rPr>
          <w:sz w:val="24"/>
        </w:rPr>
        <w:t>стоимости</w:t>
      </w:r>
      <w:r>
        <w:rPr>
          <w:spacing w:val="-9"/>
          <w:sz w:val="24"/>
        </w:rPr>
        <w:t> </w:t>
      </w:r>
      <w:r>
        <w:rPr>
          <w:sz w:val="24"/>
        </w:rPr>
        <w:t>банковских</w:t>
      </w:r>
      <w:r>
        <w:rPr>
          <w:spacing w:val="-8"/>
          <w:sz w:val="24"/>
        </w:rPr>
        <w:t> </w:t>
      </w:r>
      <w:r>
        <w:rPr>
          <w:sz w:val="24"/>
        </w:rPr>
        <w:t>гарантий</w:t>
      </w:r>
      <w:r>
        <w:rPr>
          <w:spacing w:val="-9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банков-партнеров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89" w:after="0"/>
        <w:ind w:left="1115" w:right="0" w:hanging="272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11"/>
          <w:sz w:val="24"/>
        </w:rPr>
        <w:t> </w:t>
      </w:r>
      <w:r>
        <w:rPr>
          <w:sz w:val="24"/>
        </w:rPr>
        <w:t>рассрочки</w:t>
      </w:r>
      <w:r>
        <w:rPr>
          <w:spacing w:val="-11"/>
          <w:sz w:val="24"/>
        </w:rPr>
        <w:t> </w:t>
      </w:r>
      <w:r>
        <w:rPr>
          <w:sz w:val="24"/>
        </w:rPr>
        <w:t>уплаты</w:t>
      </w:r>
      <w:r>
        <w:rPr>
          <w:spacing w:val="-3"/>
          <w:sz w:val="24"/>
        </w:rPr>
        <w:t> </w:t>
      </w:r>
      <w:r>
        <w:rPr>
          <w:sz w:val="24"/>
        </w:rPr>
        <w:t>вознаграждения</w:t>
      </w:r>
      <w:r>
        <w:rPr>
          <w:spacing w:val="-11"/>
          <w:sz w:val="24"/>
        </w:rPr>
        <w:t> </w:t>
      </w:r>
      <w:r>
        <w:rPr>
          <w:sz w:val="24"/>
        </w:rPr>
        <w:t>Корпорации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течение</w:t>
      </w:r>
      <w:r>
        <w:rPr>
          <w:spacing w:val="-12"/>
          <w:sz w:val="24"/>
        </w:rPr>
        <w:t> </w:t>
      </w:r>
      <w:r>
        <w:rPr>
          <w:sz w:val="24"/>
        </w:rPr>
        <w:t>всего</w:t>
      </w:r>
      <w:r>
        <w:rPr>
          <w:spacing w:val="-8"/>
          <w:sz w:val="24"/>
        </w:rPr>
        <w:t> </w:t>
      </w:r>
      <w:r>
        <w:rPr>
          <w:sz w:val="24"/>
        </w:rPr>
        <w:t>срока</w:t>
      </w:r>
      <w:r>
        <w:rPr>
          <w:spacing w:val="-10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гарантии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89" w:after="0"/>
        <w:ind w:left="1115" w:right="0" w:hanging="272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гарантии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новым,</w:t>
      </w:r>
      <w:r>
        <w:rPr>
          <w:spacing w:val="-3"/>
          <w:sz w:val="24"/>
        </w:rPr>
        <w:t> </w:t>
      </w:r>
      <w:r>
        <w:rPr>
          <w:sz w:val="24"/>
        </w:rPr>
        <w:t>так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ранее</w:t>
      </w:r>
      <w:r>
        <w:rPr>
          <w:spacing w:val="-9"/>
          <w:sz w:val="24"/>
        </w:rPr>
        <w:t> </w:t>
      </w:r>
      <w:r>
        <w:rPr>
          <w:sz w:val="24"/>
        </w:rPr>
        <w:t>заключенным</w:t>
      </w:r>
      <w:r>
        <w:rPr>
          <w:spacing w:val="-5"/>
          <w:sz w:val="24"/>
        </w:rPr>
        <w:t> </w:t>
      </w:r>
      <w:r>
        <w:rPr>
          <w:sz w:val="24"/>
        </w:rPr>
        <w:t>кредитным</w:t>
      </w:r>
      <w:r>
        <w:rPr>
          <w:spacing w:val="-3"/>
          <w:sz w:val="24"/>
        </w:rPr>
        <w:t> </w:t>
      </w:r>
      <w:r>
        <w:rPr>
          <w:sz w:val="24"/>
        </w:rPr>
        <w:t>договорам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9850" w:h="13610" w:orient="landscape"/>
          <w:pgMar w:top="0" w:bottom="280" w:left="0" w:right="420"/>
          <w:cols w:num="2" w:equalWidth="0">
            <w:col w:w="4609" w:space="351"/>
            <w:col w:w="14470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9850" w:h="13610" w:orient="landscape"/>
          <w:pgMar w:top="0" w:bottom="280" w:left="0" w:right="420"/>
        </w:sectPr>
      </w:pPr>
    </w:p>
    <w:p>
      <w:pPr>
        <w:pStyle w:val="BodyText"/>
        <w:spacing w:before="2"/>
        <w:rPr>
          <w:sz w:val="45"/>
        </w:rPr>
      </w:pPr>
    </w:p>
    <w:p>
      <w:pPr>
        <w:pStyle w:val="Heading6"/>
        <w:spacing w:line="252" w:lineRule="auto"/>
        <w:ind w:left="1213" w:right="-15" w:firstLine="664"/>
      </w:pPr>
      <w:r>
        <w:rPr>
          <w:color w:val="006FC0"/>
        </w:rPr>
        <w:t>Простые</w:t>
      </w:r>
      <w:r>
        <w:rPr>
          <w:color w:val="006FC0"/>
          <w:spacing w:val="-9"/>
        </w:rPr>
        <w:t> </w:t>
      </w:r>
      <w:r>
        <w:rPr>
          <w:color w:val="006FC0"/>
        </w:rPr>
        <w:t>технологии предоставления</w:t>
      </w:r>
      <w:r>
        <w:rPr>
          <w:color w:val="006FC0"/>
          <w:spacing w:val="-15"/>
        </w:rPr>
        <w:t> </w:t>
      </w:r>
      <w:r>
        <w:rPr>
          <w:color w:val="006FC0"/>
        </w:rPr>
        <w:t>гарантий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40" w:lineRule="auto" w:before="69" w:after="0"/>
        <w:ind w:left="1427" w:right="0" w:hanging="271"/>
        <w:jc w:val="left"/>
        <w:rPr>
          <w:sz w:val="24"/>
        </w:rPr>
      </w:pPr>
      <w:r>
        <w:rPr>
          <w:sz w:val="24"/>
        </w:rPr>
        <w:br w:type="column"/>
        <w:t>Все</w:t>
      </w:r>
      <w:r>
        <w:rPr>
          <w:spacing w:val="-8"/>
          <w:sz w:val="24"/>
        </w:rPr>
        <w:t> </w:t>
      </w:r>
      <w:r>
        <w:rPr>
          <w:sz w:val="24"/>
        </w:rPr>
        <w:t>взаимодействие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Корпорацией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вопросу</w:t>
      </w:r>
      <w:r>
        <w:rPr>
          <w:spacing w:val="-11"/>
          <w:sz w:val="24"/>
        </w:rPr>
        <w:t> </w:t>
      </w:r>
      <w:r>
        <w:rPr>
          <w:sz w:val="24"/>
        </w:rPr>
        <w:t>получения</w:t>
      </w:r>
      <w:r>
        <w:rPr>
          <w:spacing w:val="-7"/>
          <w:sz w:val="24"/>
        </w:rPr>
        <w:t> </w:t>
      </w:r>
      <w:r>
        <w:rPr>
          <w:sz w:val="24"/>
        </w:rPr>
        <w:t>гарантии</w:t>
      </w:r>
      <w:r>
        <w:rPr>
          <w:spacing w:val="-8"/>
          <w:sz w:val="24"/>
        </w:rPr>
        <w:t> </w:t>
      </w:r>
      <w:r>
        <w:rPr>
          <w:sz w:val="24"/>
        </w:rPr>
        <w:t>осуществляет</w:t>
      </w:r>
      <w:r>
        <w:rPr>
          <w:spacing w:val="-10"/>
          <w:sz w:val="24"/>
        </w:rPr>
        <w:t> </w:t>
      </w:r>
      <w:r>
        <w:rPr>
          <w:sz w:val="24"/>
        </w:rPr>
        <w:t>банк-партнер;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64" w:lineRule="auto" w:before="91" w:after="0"/>
        <w:ind w:left="1427" w:right="1046" w:hanging="271"/>
        <w:jc w:val="left"/>
        <w:rPr>
          <w:sz w:val="24"/>
        </w:rPr>
      </w:pPr>
      <w:r>
        <w:rPr/>
        <w:pict>
          <v:shape style="position:absolute;margin-left:242.929993pt;margin-top:2.05586pt;width:30.6pt;height:50.15pt;mso-position-horizontal-relative:page;mso-position-vertical-relative:paragraph;z-index:3160" coordorigin="4859,41" coordsize="612,1003" path="m4978,41l4860,146,5245,578,4859,922,4967,1043,5470,595,4978,41xe" filled="true" fillcolor="#006fc0" stroked="false">
            <v:path arrowok="t"/>
            <v:fill type="solid"/>
            <w10:wrap type="none"/>
          </v:shape>
        </w:pict>
      </w:r>
      <w:r>
        <w:rPr>
          <w:sz w:val="24"/>
        </w:rPr>
        <w:t>Банк-партнер</w:t>
      </w:r>
      <w:r>
        <w:rPr>
          <w:spacing w:val="-15"/>
          <w:sz w:val="24"/>
        </w:rPr>
        <w:t> </w:t>
      </w:r>
      <w:r>
        <w:rPr>
          <w:sz w:val="24"/>
        </w:rPr>
        <w:t>самостоятельно</w:t>
      </w:r>
      <w:r>
        <w:rPr>
          <w:spacing w:val="-11"/>
          <w:sz w:val="24"/>
        </w:rPr>
        <w:t> </w:t>
      </w:r>
      <w:r>
        <w:rPr>
          <w:sz w:val="24"/>
        </w:rPr>
        <w:t>соберет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направит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Корпорацию</w:t>
      </w:r>
      <w:r>
        <w:rPr>
          <w:spacing w:val="-11"/>
          <w:sz w:val="24"/>
        </w:rPr>
        <w:t> </w:t>
      </w:r>
      <w:r>
        <w:rPr>
          <w:sz w:val="24"/>
        </w:rPr>
        <w:t>все</w:t>
      </w:r>
      <w:r>
        <w:rPr>
          <w:spacing w:val="-8"/>
          <w:sz w:val="24"/>
        </w:rPr>
        <w:t> </w:t>
      </w:r>
      <w:r>
        <w:rPr>
          <w:sz w:val="24"/>
        </w:rPr>
        <w:t>необходимые</w:t>
      </w:r>
      <w:r>
        <w:rPr>
          <w:spacing w:val="-10"/>
          <w:sz w:val="24"/>
        </w:rPr>
        <w:t> </w:t>
      </w:r>
      <w:r>
        <w:rPr>
          <w:sz w:val="24"/>
        </w:rPr>
        <w:t>документы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получения гарантии;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64" w:lineRule="auto" w:before="62" w:after="0"/>
        <w:ind w:left="1427" w:right="491" w:hanging="271"/>
        <w:jc w:val="left"/>
        <w:rPr>
          <w:sz w:val="24"/>
        </w:rPr>
      </w:pPr>
      <w:r>
        <w:rPr>
          <w:sz w:val="24"/>
        </w:rPr>
        <w:t>Быстрое</w:t>
      </w:r>
      <w:r>
        <w:rPr>
          <w:spacing w:val="-10"/>
          <w:sz w:val="24"/>
        </w:rPr>
        <w:t> </w:t>
      </w:r>
      <w:r>
        <w:rPr>
          <w:sz w:val="24"/>
        </w:rPr>
        <w:t>принятие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предоставлении</w:t>
      </w:r>
      <w:r>
        <w:rPr>
          <w:spacing w:val="-11"/>
          <w:sz w:val="24"/>
        </w:rPr>
        <w:t> </w:t>
      </w:r>
      <w:r>
        <w:rPr>
          <w:sz w:val="24"/>
        </w:rPr>
        <w:t>гарантии</w:t>
      </w:r>
      <w:r>
        <w:rPr>
          <w:spacing w:val="-6"/>
          <w:sz w:val="24"/>
        </w:rPr>
        <w:t> </w:t>
      </w:r>
      <w:r>
        <w:rPr>
          <w:sz w:val="24"/>
        </w:rPr>
        <w:t>(до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9"/>
          <w:sz w:val="24"/>
        </w:rPr>
        <w:t> </w:t>
      </w:r>
      <w:r>
        <w:rPr>
          <w:sz w:val="24"/>
        </w:rPr>
        <w:t>дней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Корпорацию полного пакета</w:t>
      </w:r>
      <w:r>
        <w:rPr>
          <w:spacing w:val="-33"/>
          <w:sz w:val="24"/>
        </w:rPr>
        <w:t> </w:t>
      </w:r>
      <w:r>
        <w:rPr>
          <w:sz w:val="24"/>
        </w:rPr>
        <w:t>документов).</w:t>
      </w:r>
    </w:p>
    <w:p>
      <w:pPr>
        <w:spacing w:after="0" w:line="264" w:lineRule="auto"/>
        <w:jc w:val="left"/>
        <w:rPr>
          <w:sz w:val="24"/>
        </w:rPr>
        <w:sectPr>
          <w:type w:val="continuous"/>
          <w:pgSz w:w="19850" w:h="13610" w:orient="landscape"/>
          <w:pgMar w:top="0" w:bottom="280" w:left="0" w:right="420"/>
          <w:cols w:num="2" w:equalWidth="0">
            <w:col w:w="4609" w:space="40"/>
            <w:col w:w="147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4"/>
        <w:ind w:left="5869"/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Базовые требования к потенциальному заемщику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</w:rPr>
      </w:pPr>
    </w:p>
    <w:p>
      <w:pPr>
        <w:spacing w:after="0"/>
        <w:rPr>
          <w:rFonts w:ascii="Arial Narrow"/>
        </w:rPr>
        <w:sectPr>
          <w:pgSz w:w="19850" w:h="13610" w:orient="landscape"/>
          <w:pgMar w:header="0" w:footer="384" w:top="0" w:bottom="580" w:left="0" w:right="440"/>
        </w:sectPr>
      </w:pPr>
    </w:p>
    <w:p>
      <w:pPr>
        <w:pStyle w:val="ListParagraph"/>
        <w:numPr>
          <w:ilvl w:val="0"/>
          <w:numId w:val="4"/>
        </w:numPr>
        <w:tabs>
          <w:tab w:pos="1378" w:val="left" w:leader="none"/>
          <w:tab w:pos="1380" w:val="left" w:leader="none"/>
        </w:tabs>
        <w:spacing w:line="240" w:lineRule="auto" w:before="24" w:after="0"/>
        <w:ind w:left="1379" w:right="0" w:hanging="612"/>
        <w:jc w:val="left"/>
        <w:rPr>
          <w:sz w:val="32"/>
        </w:rPr>
      </w:pPr>
      <w:r>
        <w:rPr/>
        <w:pict>
          <v:group style="position:absolute;margin-left:26.995001pt;margin-top:-2.001338pt;width:921.5pt;height:500.65pt;mso-position-horizontal-relative:page;mso-position-vertical-relative:paragraph;z-index:-54544" coordorigin="540,-40" coordsize="18430,10013">
            <v:rect style="position:absolute;left:12714;top:-20;width:6235;height:2666" filled="false" stroked="true" strokeweight="2.04pt" strokecolor="#00a0de">
              <v:stroke dashstyle="dash"/>
            </v:rect>
            <v:shape style="position:absolute;left:18162;top:1936;width:680;height:586" coordorigin="18162,1936" coordsize="680,586" path="m18162,2522l18502,1936,18841,2522,18162,2522xe" filled="false" stroked="true" strokeweight="1.56pt" strokecolor="#00a0de">
              <v:path arrowok="t"/>
            </v:shape>
            <v:shape style="position:absolute;left:14726;top:1114;width:2;height:1290" coordorigin="14726,1114" coordsize="0,1290" path="m14726,1114l14726,1691m14726,1827l14726,2404e" filled="false" stroked="true" strokeweight=".72pt" strokecolor="#1f4e79">
              <v:path arrowok="t"/>
            </v:shape>
            <v:shape style="position:absolute;left:1188;top:-21;width:10620;height:960" coordorigin="1188,-21" coordsize="10620,960" path="m11648,-21l1348,-21,1286,-8,1235,26,1201,77,1188,139,1188,779,1201,842,1235,892,1286,927,1348,939,11648,939,11710,927,11761,892,11795,842,11808,779,11808,139,11795,77,11761,26,11710,-8,11648,-21xe" filled="true" fillcolor="#dce6f1" stroked="false">
              <v:path arrowok="t"/>
              <v:fill type="solid"/>
            </v:shape>
            <v:shape style="position:absolute;left:560;top:-20;width:730;height:730" coordorigin="560,-20" coordsize="730,730" path="m1290,-20l925,-20,852,-12,783,9,721,43,667,87,623,141,589,203,568,272,560,345,568,419,589,487,623,549,667,603,721,648,783,681,852,703,925,710,999,703,1067,681,1129,648,1183,603,1228,549,1261,487,1283,419,1290,345,1290,-20xe" filled="true" fillcolor="#1f4e79" stroked="false">
              <v:path arrowok="t"/>
              <v:fill type="solid"/>
            </v:shape>
            <v:shape style="position:absolute;left:560;top:-20;width:730;height:730" coordorigin="560,-20" coordsize="730,730" path="m560,345l568,272,589,203,623,141,667,87,721,43,783,9,852,-12,925,-20,998,-20,1071,-20,1144,-20,1217,-20,1290,-20,1290,53,1290,126,1290,199,1290,272,1290,345,1283,419,1261,487,1228,549,1183,603,1129,648,1067,681,999,703,925,710,852,703,783,681,721,648,667,603,623,549,589,487,568,419,560,345xe" filled="false" stroked="true" strokeweight="2.04pt" strokecolor="#ffffff">
              <v:path arrowok="t"/>
            </v:shape>
            <v:shape style="position:absolute;left:11809;top:460;width:903;height:854" coordorigin="11809,460" coordsize="903,854" path="m11809,460l12261,460,12261,1314,12712,1314e" filled="false" stroked="true" strokeweight="2.04pt" strokecolor="#00a0de">
              <v:path arrowok="t"/>
              <v:stroke dashstyle="dash"/>
            </v:shape>
            <v:shape style="position:absolute;left:1188;top:1777;width:10620;height:960" coordorigin="1188,1777" coordsize="10620,960" path="m11648,1777l1348,1777,1286,1789,1235,1824,1201,1875,1188,1937,1188,2577,1201,2639,1235,2690,1286,2724,1348,2737,11648,2737,11710,2724,11761,2690,11795,2639,11808,2577,11808,1937,11795,1875,11761,1824,11710,1789,11648,1777xe" filled="true" fillcolor="#dce6f1" stroked="false">
              <v:path arrowok="t"/>
              <v:fill type="solid"/>
            </v:shape>
            <v:shape style="position:absolute;left:560;top:1790;width:730;height:730" coordorigin="560,1790" coordsize="730,730" path="m1290,1790l925,1790,852,1797,783,1819,721,1852,667,1897,623,1951,589,2013,568,2081,560,2155,568,2228,589,2297,623,2359,667,2413,721,2457,783,2491,852,2512,925,2520,999,2512,1067,2491,1129,2457,1183,2413,1228,2359,1261,2297,1283,2228,1290,2155,1290,1790xe" filled="true" fillcolor="#1f4e79" stroked="false">
              <v:path arrowok="t"/>
              <v:fill type="solid"/>
            </v:shape>
            <v:shape style="position:absolute;left:560;top:1790;width:730;height:730" coordorigin="560,1790" coordsize="730,730" path="m560,2155l568,2081,589,2013,623,1951,667,1897,721,1852,783,1819,852,1797,925,1790,998,1790,1071,1790,1144,1790,1217,1790,1290,1790,1290,1863,1290,1936,1290,2009,1290,2082,1290,2155,1283,2228,1261,2297,1228,2359,1183,2413,1129,2457,1067,2491,999,2512,925,2520,852,2512,783,2491,721,2457,667,2413,623,2359,589,2297,568,2228,560,2155xe" filled="false" stroked="true" strokeweight="2.04pt" strokecolor="#ffffff">
              <v:path arrowok="t"/>
            </v:shape>
            <v:shape style="position:absolute;left:1188;top:3589;width:10620;height:960" coordorigin="1188,3589" coordsize="10620,960" path="m11648,3589l1348,3589,1286,3601,1235,3636,1201,3687,1188,3749,1188,4389,1201,4451,1235,4502,1286,4536,1348,4549,11648,4549,11710,4536,11761,4502,11795,4451,11808,4389,11808,3749,11795,3687,11761,3636,11710,3601,11648,3589xe" filled="true" fillcolor="#dce6f1" stroked="false">
              <v:path arrowok="t"/>
              <v:fill type="solid"/>
            </v:shape>
            <v:shape style="position:absolute;left:560;top:3576;width:730;height:730" coordorigin="560,3576" coordsize="730,730" path="m1290,3576l925,3576,852,3583,783,3604,721,3638,667,3683,623,3737,589,3799,568,3867,560,3940,568,4014,589,4082,623,4144,667,4198,721,4243,783,4277,852,4298,925,4305,999,4298,1067,4277,1129,4243,1183,4198,1228,4144,1261,4082,1283,4014,1290,3940,1290,3576xe" filled="true" fillcolor="#1f4e79" stroked="false">
              <v:path arrowok="t"/>
              <v:fill type="solid"/>
            </v:shape>
            <v:shape style="position:absolute;left:560;top:3576;width:730;height:730" coordorigin="560,3576" coordsize="730,730" path="m560,3940l568,3867,589,3799,623,3737,667,3683,721,3638,783,3604,852,3583,925,3576,998,3576,1071,3576,1144,3576,1217,3576,1290,3576,1290,3649,1290,3722,1290,3795,1290,3868,1290,3940,1283,4014,1261,4082,1228,4144,1183,4198,1129,4243,1067,4277,999,4298,925,4305,852,4298,783,4277,721,4243,667,4198,623,4144,589,4082,568,4014,560,3940xe" filled="false" stroked="true" strokeweight="2.04pt" strokecolor="#ffffff">
              <v:path arrowok="t"/>
            </v:shape>
            <v:shape style="position:absolute;left:1188;top:5391;width:10620;height:960" coordorigin="1188,5391" coordsize="10620,960" path="m11648,5391l1348,5391,1286,5404,1235,5438,1201,5489,1188,5551,1188,6191,1201,6254,1235,6304,1286,6339,1348,6351,11648,6351,11710,6339,11761,6304,11795,6254,11808,6191,11808,5551,11795,5489,11761,5438,11710,5404,11648,5391xe" filled="true" fillcolor="#dce6f1" stroked="false">
              <v:path arrowok="t"/>
              <v:fill type="solid"/>
            </v:shape>
            <v:shape style="position:absolute;left:560;top:5388;width:730;height:730" coordorigin="560,5388" coordsize="730,730" path="m1290,5388l925,5388,852,5395,783,5416,721,5450,667,5495,623,5549,589,5611,568,5679,560,5752,568,5826,589,5894,623,5956,667,6010,721,6055,783,6089,852,6110,925,6117,999,6110,1067,6089,1129,6055,1183,6010,1228,5956,1261,5894,1283,5826,1290,5752,1290,5388xe" filled="true" fillcolor="#1f4e79" stroked="false">
              <v:path arrowok="t"/>
              <v:fill type="solid"/>
            </v:shape>
            <v:shape style="position:absolute;left:560;top:5388;width:730;height:730" coordorigin="560,5388" coordsize="730,730" path="m560,5752l568,5679,589,5611,623,5549,667,5495,721,5450,783,5416,852,5395,925,5388,998,5388,1071,5388,1144,5388,1217,5388,1290,5388,1290,5461,1290,5534,1290,5607,1290,5680,1290,5752,1283,5826,1261,5894,1228,5956,1183,6010,1129,6055,1067,6089,999,6110,925,6117,852,6110,783,6089,721,6055,667,6010,623,5956,589,5894,568,5826,560,5752xe" filled="false" stroked="true" strokeweight="2.04pt" strokecolor="#ffffff">
              <v:path arrowok="t"/>
            </v:shape>
            <v:shape style="position:absolute;left:11809;top:2258;width:7140;height:7695" coordorigin="11809,2258" coordsize="7140,7695" path="m12714,9952l18949,9952,18949,3369,12714,3369,12714,9952xm11809,2258l12261,2258,12261,6660,12712,6660e" filled="false" stroked="true" strokeweight="2.04pt" strokecolor="#00a0de">
              <v:path arrowok="t"/>
              <v:stroke dashstyle="dash"/>
            </v:shape>
            <v:shape style="position:absolute;left:18162;top:9237;width:680;height:588" coordorigin="18162,9237" coordsize="680,588" path="m18162,9825l18502,9237,18841,9825,18162,9825xe" filled="false" stroked="true" strokeweight="1.56pt" strokecolor="#00a0de">
              <v:path arrowok="t"/>
            </v:shape>
            <w10:wrap type="none"/>
          </v:group>
        </w:pict>
      </w:r>
      <w:r>
        <w:rPr>
          <w:sz w:val="32"/>
        </w:rPr>
        <w:t>Соответствие требованиям ст.4 Федерального закона №</w:t>
      </w:r>
      <w:r>
        <w:rPr>
          <w:spacing w:val="-8"/>
          <w:sz w:val="32"/>
        </w:rPr>
        <w:t> </w:t>
      </w:r>
      <w:r>
        <w:rPr>
          <w:sz w:val="32"/>
        </w:rPr>
        <w:t>209-ФЗ</w:t>
      </w:r>
    </w:p>
    <w:p>
      <w:pPr>
        <w:pStyle w:val="BodyText"/>
        <w:rPr>
          <w:sz w:val="56"/>
        </w:rPr>
      </w:pPr>
    </w:p>
    <w:p>
      <w:pPr>
        <w:pStyle w:val="BodyText"/>
        <w:spacing w:before="1"/>
        <w:rPr>
          <w:sz w:val="46"/>
        </w:rPr>
      </w:pPr>
    </w:p>
    <w:p>
      <w:pPr>
        <w:pStyle w:val="ListParagraph"/>
        <w:numPr>
          <w:ilvl w:val="0"/>
          <w:numId w:val="4"/>
        </w:numPr>
        <w:tabs>
          <w:tab w:pos="1378" w:val="left" w:leader="none"/>
          <w:tab w:pos="1380" w:val="left" w:leader="none"/>
        </w:tabs>
        <w:spacing w:line="240" w:lineRule="auto" w:before="0" w:after="0"/>
        <w:ind w:left="1379" w:right="0" w:hanging="612"/>
        <w:jc w:val="left"/>
        <w:rPr>
          <w:sz w:val="32"/>
        </w:rPr>
      </w:pPr>
      <w:r>
        <w:rPr>
          <w:sz w:val="32"/>
        </w:rPr>
        <w:t>Любые виды предпринимательской</w:t>
      </w:r>
      <w:r>
        <w:rPr>
          <w:spacing w:val="-6"/>
          <w:sz w:val="32"/>
        </w:rPr>
        <w:t> </w:t>
      </w:r>
      <w:r>
        <w:rPr>
          <w:sz w:val="32"/>
        </w:rPr>
        <w:t>деятельности</w:t>
      </w:r>
    </w:p>
    <w:p>
      <w:pPr>
        <w:pStyle w:val="BodyText"/>
        <w:spacing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7"/>
        <w:numPr>
          <w:ilvl w:val="0"/>
          <w:numId w:val="5"/>
        </w:numPr>
        <w:tabs>
          <w:tab w:pos="1128" w:val="left" w:leader="none"/>
        </w:tabs>
        <w:spacing w:line="252" w:lineRule="auto" w:before="0" w:after="0"/>
        <w:ind w:left="1127" w:right="795" w:hanging="360"/>
        <w:jc w:val="left"/>
      </w:pPr>
      <w:r>
        <w:rPr>
          <w:color w:val="0F243E"/>
        </w:rPr>
        <w:t>Соответствие требованиям по структуре уставного (складочного) капитала (паевого</w:t>
      </w:r>
      <w:r>
        <w:rPr>
          <w:color w:val="0F243E"/>
          <w:spacing w:val="-3"/>
        </w:rPr>
        <w:t> </w:t>
      </w:r>
      <w:r>
        <w:rPr>
          <w:color w:val="0F243E"/>
        </w:rPr>
        <w:t>фонда)</w:t>
      </w:r>
    </w:p>
    <w:p>
      <w:pPr>
        <w:pStyle w:val="BodyText"/>
        <w:spacing w:before="8"/>
        <w:rPr>
          <w:rFonts w:ascii="Arial Narrow"/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128" w:val="left" w:leader="none"/>
          <w:tab w:pos="2454" w:val="left" w:leader="none"/>
        </w:tabs>
        <w:spacing w:line="240" w:lineRule="auto" w:before="0" w:after="0"/>
        <w:ind w:left="1127" w:right="0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b/>
          <w:color w:val="0F243E"/>
          <w:sz w:val="24"/>
        </w:rPr>
        <w:t>Выручка</w:t>
        <w:tab/>
      </w:r>
      <w:r>
        <w:rPr>
          <w:rFonts w:ascii="Arial Narrow" w:hAnsi="Arial Narrow"/>
          <w:color w:val="0F243E"/>
          <w:position w:val="1"/>
          <w:sz w:val="24"/>
        </w:rPr>
        <w:t>Не более 2 млрд. руб.</w:t>
      </w:r>
    </w:p>
    <w:p>
      <w:pPr>
        <w:pStyle w:val="BodyText"/>
        <w:rPr>
          <w:rFonts w:ascii="Arial Narrow"/>
        </w:rPr>
      </w:pPr>
    </w:p>
    <w:p>
      <w:pPr>
        <w:pStyle w:val="ListParagraph"/>
        <w:numPr>
          <w:ilvl w:val="0"/>
          <w:numId w:val="5"/>
        </w:numPr>
        <w:tabs>
          <w:tab w:pos="1128" w:val="left" w:leader="none"/>
          <w:tab w:pos="2454" w:val="left" w:leader="none"/>
          <w:tab w:pos="6013" w:val="left" w:leader="none"/>
        </w:tabs>
        <w:spacing w:line="240" w:lineRule="auto" w:before="147" w:after="0"/>
        <w:ind w:left="1127" w:right="0" w:hanging="360"/>
        <w:jc w:val="left"/>
        <w:rPr>
          <w:rFonts w:ascii="Book Antiqua" w:hAnsi="Book Antiqua"/>
          <w:i/>
          <w:sz w:val="48"/>
        </w:rPr>
      </w:pPr>
      <w:r>
        <w:rPr>
          <w:rFonts w:ascii="Arial Narrow" w:hAnsi="Arial Narrow"/>
          <w:b/>
          <w:color w:val="0F243E"/>
          <w:sz w:val="24"/>
        </w:rPr>
        <w:t>Персонал</w:t>
        <w:tab/>
      </w:r>
      <w:r>
        <w:rPr>
          <w:rFonts w:ascii="Arial Narrow" w:hAnsi="Arial Narrow"/>
          <w:color w:val="0F243E"/>
          <w:sz w:val="24"/>
        </w:rPr>
        <w:t>Не более</w:t>
      </w:r>
      <w:r>
        <w:rPr>
          <w:rFonts w:ascii="Arial Narrow" w:hAnsi="Arial Narrow"/>
          <w:color w:val="0F243E"/>
          <w:spacing w:val="-2"/>
          <w:sz w:val="24"/>
        </w:rPr>
        <w:t> </w:t>
      </w:r>
      <w:r>
        <w:rPr>
          <w:rFonts w:ascii="Arial Narrow" w:hAnsi="Arial Narrow"/>
          <w:color w:val="0F243E"/>
          <w:sz w:val="24"/>
        </w:rPr>
        <w:t>250 чел.</w:t>
      </w:r>
      <w:r>
        <w:rPr>
          <w:rFonts w:ascii="Times New Roman" w:hAnsi="Times New Roman"/>
          <w:color w:val="00A0DE"/>
          <w:position w:val="-23"/>
          <w:sz w:val="48"/>
        </w:rPr>
        <w:tab/>
      </w:r>
      <w:r>
        <w:rPr>
          <w:rFonts w:ascii="Book Antiqua" w:hAnsi="Book Antiqua"/>
          <w:i/>
          <w:color w:val="00A0DE"/>
          <w:position w:val="-23"/>
          <w:sz w:val="48"/>
        </w:rPr>
        <w:t>i</w:t>
      </w:r>
    </w:p>
    <w:p>
      <w:pPr>
        <w:spacing w:after="0" w:line="240" w:lineRule="auto"/>
        <w:jc w:val="left"/>
        <w:rPr>
          <w:rFonts w:ascii="Book Antiqua" w:hAnsi="Book Antiqua"/>
          <w:sz w:val="48"/>
        </w:rPr>
        <w:sectPr>
          <w:type w:val="continuous"/>
          <w:pgSz w:w="19850" w:h="13610" w:orient="landscape"/>
          <w:pgMar w:top="0" w:bottom="280" w:left="0" w:right="440"/>
          <w:cols w:num="2" w:equalWidth="0">
            <w:col w:w="11077" w:space="1317"/>
            <w:col w:w="7016"/>
          </w:cols>
        </w:sect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9"/>
        <w:rPr>
          <w:rFonts w:ascii="Book Antiqua"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378" w:val="left" w:leader="none"/>
          <w:tab w:pos="1380" w:val="left" w:leader="none"/>
        </w:tabs>
        <w:spacing w:line="240" w:lineRule="auto" w:before="27" w:after="0"/>
        <w:ind w:left="1379" w:right="0" w:hanging="612"/>
        <w:jc w:val="left"/>
        <w:rPr>
          <w:sz w:val="32"/>
        </w:rPr>
      </w:pPr>
      <w:r>
        <w:rPr/>
        <w:pict>
          <v:shape style="position:absolute;margin-left:650.76001pt;margin-top:-1.486338pt;width:277.6pt;height:43.35pt;mso-position-horizontal-relative:page;mso-position-vertical-relative:paragraph;z-index:3328" type="#_x0000_t202" filled="true" fillcolor="#fbd6b8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Book Antiqua"/>
                      <w:i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Поддержка НЕ оказывается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32"/>
        </w:rPr>
        <w:t>Регистрация бизнеса на территории Российской</w:t>
      </w:r>
      <w:r>
        <w:rPr>
          <w:spacing w:val="-4"/>
          <w:sz w:val="32"/>
        </w:rPr>
        <w:t> </w:t>
      </w:r>
      <w:r>
        <w:rPr>
          <w:sz w:val="32"/>
        </w:rPr>
        <w:t>Федерации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9850" w:h="13610" w:orient="landscape"/>
          <w:pgMar w:top="0" w:bottom="280" w:left="0" w:right="44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1378" w:val="left" w:leader="none"/>
          <w:tab w:pos="1380" w:val="left" w:leader="none"/>
        </w:tabs>
        <w:spacing w:line="168" w:lineRule="auto" w:before="0" w:after="0"/>
        <w:ind w:left="1379" w:right="0" w:hanging="612"/>
        <w:jc w:val="left"/>
        <w:rPr>
          <w:sz w:val="32"/>
        </w:rPr>
      </w:pPr>
      <w:r>
        <w:rPr/>
        <w:pict>
          <v:group style="position:absolute;margin-left:26.995001pt;margin-top:78.849571pt;width:563.450pt;height:49.1pt;mso-position-horizontal-relative:page;mso-position-vertical-relative:paragraph;z-index:3256" coordorigin="540,1577" coordsize="11269,982">
            <v:shape style="position:absolute;left:1188;top:1599;width:10620;height:960" coordorigin="1188,1599" coordsize="10620,960" path="m11648,1599l1348,1599,1286,1611,1235,1646,1201,1696,1188,1759,1188,2399,1201,2461,1235,2512,1286,2546,1348,2559,11648,2559,11710,2546,11761,2512,11795,2461,11808,2399,11808,1759,11795,1696,11761,1646,11710,1611,11648,1599xe" filled="true" fillcolor="#dce6f1" stroked="false">
              <v:path arrowok="t"/>
              <v:fill type="solid"/>
            </v:shape>
            <v:shape style="position:absolute;left:560;top:1597;width:730;height:730" coordorigin="560,1597" coordsize="730,730" path="m1290,1597l925,1597,852,1605,783,1626,721,1660,667,1704,623,1758,589,1820,568,1889,560,1962,568,2036,589,2104,623,2166,667,2220,721,2265,783,2298,852,2320,925,2327,999,2320,1067,2298,1129,2265,1183,2220,1228,2166,1261,2104,1283,2036,1290,1962,1290,1597xe" filled="true" fillcolor="#1f4e79" stroked="false">
              <v:path arrowok="t"/>
              <v:fill type="solid"/>
            </v:shape>
            <v:shape style="position:absolute;left:560;top:1597;width:730;height:730" coordorigin="560,1597" coordsize="730,730" path="m560,1962l568,1889,589,1820,623,1758,667,1704,721,1660,783,1626,852,1605,925,1597,998,1597,1071,1597,1144,1597,1217,1597,1290,1597,1290,1670,1290,1743,1290,1816,1290,1889,1290,1962,1283,2036,1261,2104,1228,2166,1183,2220,1129,2265,1067,2298,999,2320,925,2327,852,2320,783,2298,721,2265,667,2220,623,2166,589,2104,568,2036,560,1962xe" filled="false" stroked="true" strokeweight="2.04pt" strokecolor="#ffffff">
              <v:path arrowok="t"/>
            </v:shape>
            <v:shape style="position:absolute;left:540;top:1577;width:11268;height:982" type="#_x0000_t202" filled="false" stroked="false">
              <v:textbox inset="0,0,0,0">
                <w:txbxContent>
                  <w:p>
                    <w:pPr>
                      <w:tabs>
                        <w:tab w:pos="838" w:val="left" w:leader="none"/>
                      </w:tabs>
                      <w:spacing w:before="68"/>
                      <w:ind w:left="22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FFFFFF"/>
                        <w:position w:val="3"/>
                        <w:sz w:val="56"/>
                      </w:rPr>
                      <w:t>5</w:t>
                      <w:tab/>
                    </w:r>
                    <w:r>
                      <w:rPr>
                        <w:sz w:val="32"/>
                      </w:rPr>
                      <w:t>Отсутствие просроченной задолженности по налогам, сборам и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т.п.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2"/>
        </w:rPr>
        <w:t>Отсутствие отрицательной кредитной истории по кредитам с гарантией</w:t>
      </w:r>
      <w:r>
        <w:rPr>
          <w:spacing w:val="-4"/>
          <w:sz w:val="32"/>
        </w:rPr>
        <w:t> </w:t>
      </w:r>
      <w:r>
        <w:rPr>
          <w:sz w:val="32"/>
        </w:rPr>
        <w:t>Корпорации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71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w w:val="99"/>
          <w:sz w:val="24"/>
        </w:rPr>
        <w:br w:type="column"/>
      </w:r>
      <w:r>
        <w:rPr>
          <w:rFonts w:ascii="Arial Narrow" w:hAnsi="Arial Narrow"/>
          <w:sz w:val="24"/>
        </w:rPr>
        <w:t>Игорный</w:t>
      </w:r>
      <w:r>
        <w:rPr>
          <w:rFonts w:ascii="Arial Narrow" w:hAnsi="Arial Narrow"/>
          <w:spacing w:val="2"/>
          <w:sz w:val="24"/>
        </w:rPr>
        <w:t> </w:t>
      </w:r>
      <w:r>
        <w:rPr>
          <w:rFonts w:ascii="Arial Narrow" w:hAnsi="Arial Narrow"/>
          <w:sz w:val="24"/>
        </w:rPr>
        <w:t>бизнес;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9" w:lineRule="auto" w:before="132" w:after="0"/>
        <w:ind w:left="1038" w:right="975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Производство и реализация подакцизных товаров (</w:t>
      </w:r>
      <w:r>
        <w:rPr>
          <w:rFonts w:ascii="Arial Narrow" w:hAnsi="Arial Narrow"/>
          <w:i/>
          <w:sz w:val="24"/>
        </w:rPr>
        <w:t>ст. № 181 НК</w:t>
      </w:r>
      <w:r>
        <w:rPr>
          <w:rFonts w:ascii="Arial Narrow" w:hAnsi="Arial Narrow"/>
          <w:i/>
          <w:spacing w:val="-7"/>
          <w:sz w:val="24"/>
        </w:rPr>
        <w:t> </w:t>
      </w:r>
      <w:r>
        <w:rPr>
          <w:rFonts w:ascii="Arial Narrow" w:hAnsi="Arial Narrow"/>
          <w:i/>
          <w:sz w:val="24"/>
        </w:rPr>
        <w:t>РФ</w:t>
      </w:r>
      <w:r>
        <w:rPr>
          <w:rFonts w:ascii="Arial Narrow" w:hAnsi="Arial Narrow"/>
          <w:sz w:val="24"/>
        </w:rPr>
        <w:t>);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9" w:lineRule="auto" w:before="121" w:after="0"/>
        <w:ind w:left="1038" w:right="974" w:hanging="271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Добыча и реализация полезных ископаемых </w:t>
      </w:r>
      <w:r>
        <w:rPr>
          <w:rFonts w:ascii="Arial Narrow" w:hAnsi="Arial Narrow"/>
          <w:i/>
          <w:sz w:val="24"/>
        </w:rPr>
        <w:t>(ст. № </w:t>
      </w:r>
      <w:r>
        <w:rPr>
          <w:rFonts w:ascii="Arial Narrow" w:hAnsi="Arial Narrow"/>
          <w:i/>
          <w:sz w:val="24"/>
        </w:rPr>
        <w:t>337 НК</w:t>
      </w:r>
      <w:r>
        <w:rPr>
          <w:rFonts w:ascii="Arial Narrow" w:hAnsi="Arial Narrow"/>
          <w:i/>
          <w:spacing w:val="-1"/>
          <w:sz w:val="24"/>
        </w:rPr>
        <w:t> </w:t>
      </w:r>
      <w:r>
        <w:rPr>
          <w:rFonts w:ascii="Arial Narrow" w:hAnsi="Arial Narrow"/>
          <w:i/>
          <w:sz w:val="24"/>
        </w:rPr>
        <w:t>РФ);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21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Участники соглашений о разделе</w:t>
      </w:r>
      <w:r>
        <w:rPr>
          <w:rFonts w:ascii="Arial Narrow" w:hAnsi="Arial Narrow"/>
          <w:spacing w:val="-7"/>
          <w:sz w:val="24"/>
        </w:rPr>
        <w:t> </w:t>
      </w:r>
      <w:r>
        <w:rPr>
          <w:rFonts w:ascii="Arial Narrow" w:hAnsi="Arial Narrow"/>
          <w:sz w:val="24"/>
        </w:rPr>
        <w:t>продукции;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32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Кредитные</w:t>
      </w:r>
      <w:r>
        <w:rPr>
          <w:rFonts w:ascii="Arial Narrow" w:hAnsi="Arial Narrow"/>
          <w:spacing w:val="1"/>
          <w:sz w:val="24"/>
        </w:rPr>
        <w:t> </w:t>
      </w:r>
      <w:r>
        <w:rPr>
          <w:rFonts w:ascii="Arial Narrow" w:hAnsi="Arial Narrow"/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32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Страховые</w:t>
      </w:r>
      <w:r>
        <w:rPr>
          <w:rFonts w:ascii="Arial Narrow" w:hAnsi="Arial Narrow"/>
          <w:spacing w:val="1"/>
          <w:sz w:val="24"/>
        </w:rPr>
        <w:t> </w:t>
      </w:r>
      <w:r>
        <w:rPr>
          <w:rFonts w:ascii="Arial Narrow" w:hAnsi="Arial Narrow"/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32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Инвестиционные</w:t>
      </w:r>
      <w:r>
        <w:rPr>
          <w:rFonts w:ascii="Arial Narrow" w:hAnsi="Arial Narrow"/>
          <w:spacing w:val="-6"/>
          <w:sz w:val="24"/>
        </w:rPr>
        <w:t> </w:t>
      </w:r>
      <w:r>
        <w:rPr>
          <w:rFonts w:ascii="Arial Narrow" w:hAnsi="Arial Narrow"/>
          <w:sz w:val="24"/>
        </w:rPr>
        <w:t>фонды;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32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Негосударственные пенсионные</w:t>
      </w:r>
      <w:r>
        <w:rPr>
          <w:rFonts w:ascii="Arial Narrow" w:hAnsi="Arial Narrow"/>
          <w:spacing w:val="-9"/>
          <w:sz w:val="24"/>
        </w:rPr>
        <w:t> </w:t>
      </w:r>
      <w:r>
        <w:rPr>
          <w:rFonts w:ascii="Arial Narrow" w:hAnsi="Arial Narrow"/>
          <w:sz w:val="24"/>
        </w:rPr>
        <w:t>фонды;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32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Профессиональные участники рынка ценных</w:t>
      </w:r>
      <w:r>
        <w:rPr>
          <w:rFonts w:ascii="Arial Narrow" w:hAnsi="Arial Narrow"/>
          <w:spacing w:val="-12"/>
          <w:sz w:val="24"/>
        </w:rPr>
        <w:t> </w:t>
      </w:r>
      <w:r>
        <w:rPr>
          <w:rFonts w:ascii="Arial Narrow" w:hAnsi="Arial Narrow"/>
          <w:sz w:val="24"/>
        </w:rPr>
        <w:t>бумаг;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132" w:after="0"/>
        <w:ind w:left="1038" w:right="0" w:hanging="27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Ломбарды.</w:t>
      </w:r>
    </w:p>
    <w:p>
      <w:pPr>
        <w:spacing w:after="0" w:line="240" w:lineRule="auto"/>
        <w:jc w:val="left"/>
        <w:rPr>
          <w:rFonts w:ascii="Arial Narrow" w:hAnsi="Arial Narrow"/>
          <w:sz w:val="24"/>
        </w:rPr>
        <w:sectPr>
          <w:type w:val="continuous"/>
          <w:pgSz w:w="19850" w:h="13610" w:orient="landscape"/>
          <w:pgMar w:top="0" w:bottom="280" w:left="0" w:right="440"/>
          <w:cols w:num="2" w:equalWidth="0">
            <w:col w:w="10539" w:space="1855"/>
            <w:col w:w="7016"/>
          </w:cols>
        </w:sectPr>
      </w:pPr>
    </w:p>
    <w:p>
      <w:pPr>
        <w:spacing w:before="230"/>
        <w:ind w:left="0" w:right="860" w:firstLine="0"/>
        <w:jc w:val="right"/>
        <w:rPr>
          <w:rFonts w:ascii="Book Antiqua"/>
          <w:i/>
          <w:sz w:val="48"/>
        </w:rPr>
      </w:pPr>
      <w:r>
        <w:rPr/>
        <w:pict>
          <v:group style="position:absolute;margin-left:26.995001pt;margin-top:-4.614252pt;width:563.450pt;height:49.1pt;mso-position-horizontal-relative:page;mso-position-vertical-relative:paragraph;z-index:3304" coordorigin="540,-92" coordsize="11269,982">
            <v:shape style="position:absolute;left:1188;top:-73;width:10620;height:963" coordorigin="1188,-73" coordsize="10620,963" path="m11648,-73l1348,-73,1286,-60,1235,-26,1201,25,1188,87,1188,729,1201,791,1235,842,1286,877,1348,889,11648,889,11710,877,11761,842,11795,791,11808,729,11808,87,11795,25,11761,-26,11710,-60,11648,-73xe" filled="true" fillcolor="#dce6f1" stroked="false">
              <v:path arrowok="t"/>
              <v:fill type="solid"/>
            </v:shape>
            <v:shape style="position:absolute;left:560;top:-72;width:730;height:730" coordorigin="560,-72" coordsize="730,730" path="m1290,-72l925,-72,852,-64,783,-43,721,-9,667,35,623,89,589,151,568,220,560,293,568,367,589,435,623,497,667,551,721,595,783,629,852,650,925,658,999,650,1067,629,1129,595,1183,551,1228,497,1261,435,1283,367,1290,293,1290,-72xe" filled="true" fillcolor="#1f4e79" stroked="false">
              <v:path arrowok="t"/>
              <v:fill type="solid"/>
            </v:shape>
            <v:shape style="position:absolute;left:560;top:-72;width:730;height:730" coordorigin="560,-72" coordsize="730,730" path="m560,293l568,220,589,151,623,89,667,35,721,-9,783,-43,852,-64,925,-72,998,-72,1071,-72,1144,-72,1217,-72,1290,-72,1290,1,1290,74,1290,147,1290,220,1290,293,1283,367,1261,435,1228,497,1183,551,1129,595,1067,629,999,650,925,658,852,650,783,629,721,595,667,551,623,497,589,435,568,367,560,293xe" filled="false" stroked="true" strokeweight="2.04pt" strokecolor="#ffffff">
              <v:path arrowok="t"/>
            </v:shape>
            <v:shape style="position:absolute;left:540;top:-92;width:11268;height:982" type="#_x0000_t202" filled="false" stroked="false">
              <v:textbox inset="0,0,0,0">
                <w:txbxContent>
                  <w:p>
                    <w:pPr>
                      <w:tabs>
                        <w:tab w:pos="838" w:val="left" w:leader="none"/>
                      </w:tabs>
                      <w:spacing w:before="67"/>
                      <w:ind w:left="22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FFFFFF"/>
                        <w:position w:val="3"/>
                        <w:sz w:val="56"/>
                      </w:rPr>
                      <w:t>6</w:t>
                      <w:tab/>
                    </w:r>
                    <w:r>
                      <w:rPr>
                        <w:sz w:val="32"/>
                      </w:rPr>
                      <w:t>Не применяются процедуры несостоятельности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(банкротства)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 Antiqua"/>
          <w:i/>
          <w:color w:val="00A0DE"/>
          <w:sz w:val="48"/>
        </w:rPr>
        <w:t>i</w:t>
      </w:r>
    </w:p>
    <w:p>
      <w:pPr>
        <w:spacing w:after="0"/>
        <w:jc w:val="right"/>
        <w:rPr>
          <w:rFonts w:ascii="Book Antiqua"/>
          <w:sz w:val="48"/>
        </w:rPr>
        <w:sectPr>
          <w:type w:val="continuous"/>
          <w:pgSz w:w="19850" w:h="13610" w:orient="landscape"/>
          <w:pgMar w:top="0" w:bottom="280" w:left="0" w:right="440"/>
        </w:sectPr>
      </w:pPr>
    </w:p>
    <w:p>
      <w:pPr>
        <w:pStyle w:val="BodyText"/>
        <w:spacing w:before="3"/>
        <w:rPr>
          <w:rFonts w:ascii="Book Antiqua"/>
          <w:i/>
          <w:sz w:val="15"/>
        </w:rPr>
      </w:pPr>
    </w:p>
    <w:p>
      <w:pPr>
        <w:pStyle w:val="Heading4"/>
        <w:ind w:left="5922" w:right="632"/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2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Целевое использование кредитов с независимой гарантией</w:t>
      </w:r>
    </w:p>
    <w:p>
      <w:pPr>
        <w:spacing w:before="26"/>
        <w:ind w:left="5922" w:right="632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Корпорации</w:t>
      </w:r>
    </w:p>
    <w:p>
      <w:pPr>
        <w:pStyle w:val="BodyText"/>
        <w:spacing w:before="1"/>
        <w:rPr>
          <w:rFonts w:ascii="Arial Narrow"/>
          <w:b/>
          <w:sz w:val="29"/>
        </w:rPr>
      </w:pPr>
    </w:p>
    <w:p>
      <w:pPr>
        <w:pStyle w:val="Heading5"/>
      </w:pPr>
      <w:r>
        <w:rPr/>
        <w:pict>
          <v:line style="position:absolute;mso-position-horizontal-relative:page;mso-position-vertical-relative:paragraph;z-index:3352;mso-wrap-distance-left:0;mso-wrap-distance-right:0" from="28.68pt,29.679792pt" to="964.99pt,29.679792pt" stroked="true" strokeweight=".72pt" strokecolor="#000000">
            <w10:wrap type="topAndBottom"/>
          </v:line>
        </w:pict>
      </w:r>
      <w:r>
        <w:rPr/>
        <w:t>Целевое использование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66" w:lineRule="auto" w:before="70"/>
        <w:ind w:left="6605" w:right="250"/>
      </w:pPr>
      <w:r>
        <w:rPr/>
        <w:pict>
          <v:group style="position:absolute;margin-left:29.16pt;margin-top:-5.694133pt;width:286.350pt;height:63.85pt;mso-position-horizontal-relative:page;mso-position-vertical-relative:paragraph;z-index:3544" coordorigin="583,-114" coordsize="5727,1277">
            <v:shape style="position:absolute;left:583;top:-114;width:5727;height:1277" coordorigin="583,-114" coordsize="5727,1277" path="m6257,-114l636,-114,616,-110,599,-98,587,-82,583,-61,583,1110,587,1131,599,1147,616,1159,636,1163,6257,1163,6277,1159,6294,1147,6305,1131,6310,1110,6310,-61,6305,-82,6294,-98,6277,-110,6257,-114xe" filled="true" fillcolor="#e7f5fd" stroked="false">
              <v:path arrowok="t"/>
              <v:fill type="solid"/>
            </v:shape>
            <v:shape style="position:absolute;left:1402;top:217;width:528;height:720" coordorigin="1402,217" coordsize="528,720" path="m1914,276l1748,276,1837,278,1738,315,1682,341,1653,369,1629,413,1604,413,1604,937,1653,937,1653,437,1814,437,1835,423,1885,353,1914,276xm1814,437l1653,437,1687,455,1732,465,1782,458,1814,437xm1488,217l1465,218,1442,219,1421,222,1402,230,1434,337,1477,397,1524,421,1568,422,1604,413,1629,413,1611,381,1576,348,1463,260,1598,260,1583,240,1548,226,1488,217xm1598,260l1463,260,1536,287,1587,321,1618,351,1629,364,1653,327,1629,327,1606,271,1598,260xm1825,217l1743,225,1686,247,1649,282,1629,327,1653,327,1663,311,1696,284,1748,276,1914,276,1930,236,1906,228,1880,222,1853,218,1825,217xe" filled="true" fillcolor="#000000" stroked="false">
              <v:path arrowok="t"/>
              <v:fill type="solid"/>
            </v:shape>
            <v:shape style="position:absolute;left:670;top:145;width:874;height:874" type="#_x0000_t75" stroked="false">
              <v:imagedata r:id="rId33" o:title=""/>
            </v:shape>
            <v:shape style="position:absolute;left:2130;top:419;width:143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Инвестиции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Приобретение, создание, модернизация основных средств, реконструкция или ремонт, а также инновационные цели (при кредитовании торгового предприятия кредит должен направляться на инвестиционные неторговые цели). Возможно кредитование целей некапитального характера в рамках проекта – до 30% суммы кредита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3"/>
        <w:ind w:left="6605" w:right="103"/>
      </w:pPr>
      <w:r>
        <w:rPr/>
        <w:pict>
          <v:group style="position:absolute;margin-left:29.16pt;margin-top:-6.694151pt;width:286.350pt;height:63.85pt;mso-position-horizontal-relative:page;mso-position-vertical-relative:paragraph;z-index:3616" coordorigin="583,-134" coordsize="5727,1277">
            <v:shape style="position:absolute;left:583;top:-134;width:5727;height:1277" coordorigin="583,-134" coordsize="5727,1277" path="m6257,-134l636,-134,616,-130,599,-118,587,-102,583,-81,583,1090,587,1111,599,1127,616,1139,636,1143,6257,1143,6277,1139,6294,1127,6305,1111,6310,1090,6310,-81,6305,-102,6294,-118,6277,-130,6257,-134xe" filled="true" fillcolor="#e7f5fd" stroked="false">
              <v:path arrowok="t"/>
              <v:fill type="solid"/>
            </v:shape>
            <v:shape style="position:absolute;left:1638;top:319;width:190;height:236" type="#_x0000_t75" stroked="false">
              <v:imagedata r:id="rId34" o:title=""/>
            </v:shape>
            <v:shape style="position:absolute;left:973;top:109;width:734;height:430" coordorigin="973,109" coordsize="734,430" path="m1531,177l1311,177,1387,186,1456,211,1517,250,1567,301,1605,361,1629,430,1638,504,1641,516,1648,527,1659,535,1672,538,1685,535,1696,527,1703,516,1706,504,1700,433,1682,366,1652,305,1613,249,1566,202,1531,177xm1311,109l1233,117,1159,140,1090,178,1029,229,979,292,973,302,974,315,979,327,990,338,1003,343,1015,343,1026,337,1036,326,1090,264,1156,217,1231,188,1311,177,1531,177,1510,163,1449,133,1382,115,1311,109xe" filled="true" fillcolor="#000000" stroked="false">
              <v:path arrowok="t"/>
              <v:fill type="solid"/>
            </v:shape>
            <v:shape style="position:absolute;left:790;top:458;width:190;height:236" type="#_x0000_t75" stroked="false">
              <v:imagedata r:id="rId35" o:title=""/>
            </v:shape>
            <v:shape style="position:absolute;left:910;top:473;width:734;height:432" coordorigin="910,473" coordsize="734,432" path="m944,473l931,475,920,482,913,493,910,508,916,579,934,646,964,708,1003,764,1050,812,1106,851,1167,880,1234,899,1305,905,1386,897,1462,874,1529,836,1305,836,1231,827,1163,802,1102,763,1051,712,1012,651,987,582,978,508,976,493,970,482,959,475,944,473xm1618,669l1604,670,1591,676,1580,687,1529,749,1464,796,1388,826,1305,836,1529,836,1530,836,1590,784,1637,721,1643,708,1643,696,1639,685,1632,675,1618,669xe" filled="true" fillcolor="#000000" stroked="false">
              <v:path arrowok="t"/>
              <v:fill type="solid"/>
            </v:shape>
            <v:shape style="position:absolute;left:1152;top:263;width:311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w w:val="99"/>
                        <w:sz w:val="56"/>
                      </w:rPr>
                      <w:t>₽</w:t>
                    </w:r>
                  </w:p>
                </w:txbxContent>
              </v:textbox>
              <w10:wrap type="none"/>
            </v:shape>
            <v:shape style="position:absolute;left:2130;top:400;width:390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Пополнение оборотных средств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Приобретение товаров и сырья, оборотных средств, финансирование некапитальных (операционных) затрат, расчетов с поставщиками и подрядчиками, финансирование затрат на проведение сезонно-полевых работ и т.д.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6" w:lineRule="auto" w:before="70"/>
        <w:ind w:left="6605" w:right="667"/>
      </w:pPr>
      <w:r>
        <w:rPr/>
        <w:pict>
          <v:group style="position:absolute;margin-left:29.16pt;margin-top:-13.254145pt;width:286.350pt;height:63.75pt;mso-position-horizontal-relative:page;mso-position-vertical-relative:paragraph;z-index:3688" coordorigin="583,-265" coordsize="5727,1275">
            <v:shape style="position:absolute;left:583;top:-265;width:5727;height:1275" coordorigin="583,-265" coordsize="5727,1275" path="m6257,-265l636,-265,615,-261,599,-250,587,-233,583,-212,583,957,587,977,599,994,615,1005,636,1009,6257,1009,6277,1005,6294,994,6305,977,6310,957,6310,-212,6305,-233,6294,-250,6277,-261,6257,-265xe" filled="true" fillcolor="#e7f5fd" stroked="false">
              <v:path arrowok="t"/>
              <v:fill type="solid"/>
            </v:shape>
            <v:shape style="position:absolute;left:913;top:233;width:796;height:632" coordorigin="913,233" coordsize="796,632" path="m1414,233l1396,233,1374,239,1348,247,1322,257,1295,267,1238,279,1222,279,1176,281,1133,287,1097,295,1069,311,1062,319,1045,335,1024,359,1005,387,992,415,982,445,975,477,971,505,971,517,971,533,977,557,989,579,1007,599,1310,861,1314,865,1330,865,1335,863,1339,859,1346,849,1344,837,1337,829,1032,569,1021,557,1014,543,1011,529,1010,513,1015,479,1022,451,1030,425,1039,405,1055,383,1074,363,1090,347,1096,341,1119,331,1153,323,1191,319,1224,317,1240,317,1274,313,1306,305,1336,295,1362,285,1375,281,1389,275,1398,271,1439,271,1439,269,1434,257,1427,245,1414,233xm1224,641l1211,641,1206,651,1199,659,1199,673,1208,679,1387,829,1394,833,1405,833,1411,831,1421,819,1421,807,1412,799,1233,649,1224,641xm1290,599l1278,599,1263,617,1265,631,1272,637,1450,789,1454,793,1459,795,1468,795,1474,793,1477,787,1484,779,1484,767,1475,759,1299,607,1290,599xm1348,553l1335,553,1321,571,1321,583,1500,743,1504,745,1509,747,1518,747,1529,741,1536,731,1535,719,1527,711,1357,561,1348,553xm1389,497l1330,497,1369,533,1491,639,1538,679,1542,683,1556,683,1562,681,1572,669,1572,655,1563,649,1497,591,1389,497xm1574,335l1457,335,1488,341,1507,345,1522,351,1542,361,1557,371,1574,385,1592,403,1610,423,1622,439,1626,459,1625,479,1617,495,1556,591,1549,599,1553,613,1571,623,1583,621,1588,613,1650,517,1663,487,1666,455,1658,425,1641,397,1619,373,1598,353,1577,337,1574,335xm1050,255l1041,261,994,303,952,361,923,427,913,493,913,503,922,511,944,511,953,501,953,491,961,437,987,381,1023,331,1062,295,1071,287,1075,275,1068,265,1062,257,1050,255xm1439,271l1398,271,1403,283,1402,299,1396,309,1396,311,1394,311,1376,319,1357,329,1337,341,1317,353,1303,359,1277,373,1250,381,1168,399,1146,405,1131,417,1125,433,1126,447,1130,461,1136,473,1145,481,1180,499,1223,505,1269,505,1310,499,1317,499,1324,497,1389,497,1378,487,1355,467,1234,467,1197,463,1172,453,1166,447,1166,441,1174,439,1190,435,1202,433,1230,427,1260,419,1292,409,1323,395,1326,391,1337,387,1366,371,1399,353,1432,339,1457,335,1574,335,1558,325,1528,313,1498,305,1474,299,1463,297,1441,297,1441,283,1439,271xm1336,457l1323,457,1305,459,1272,465,1234,467,1355,467,1353,465,1346,459,1336,457xm1486,235l1477,241,1474,251,1472,263,1479,273,1490,277,1540,293,1594,323,1640,361,1667,405,1671,413,1678,419,1693,419,1703,415,1709,403,1705,393,1671,337,1617,291,1555,257,1497,237,1486,235xe" filled="true" fillcolor="#000000" stroked="false">
              <v:path arrowok="t"/>
              <v:fill type="solid"/>
            </v:shape>
            <v:shape style="position:absolute;left:883;top:-3;width:84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-8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3"/>
                        <w:sz w:val="16"/>
                      </w:rPr>
                      <w:t>ГОСЗАКАЗ</w:t>
                    </w:r>
                  </w:p>
                </w:txbxContent>
              </v:textbox>
              <w10:wrap type="none"/>
            </v:shape>
            <v:shape style="position:absolute;left:2130;top:123;width:3837;height:528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Исполнение государственных</w:t>
                    </w:r>
                    <w:r>
                      <w:rPr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</w:t>
                    </w:r>
                  </w:p>
                  <w:p>
                    <w:pPr>
                      <w:spacing w:line="271" w:lineRule="exact" w:before="12"/>
                      <w:ind w:left="0" w:right="-1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муниципальных контрактов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Строительство, изготовление и поставка оборудования и оказание услуг в части профильного направления деятельности субъекта МСП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6" w:lineRule="auto" w:before="69"/>
        <w:ind w:left="6605" w:right="243"/>
      </w:pPr>
      <w:r>
        <w:rPr/>
        <w:pict>
          <v:group style="position:absolute;margin-left:29.16pt;margin-top:-13.324127pt;width:286.350pt;height:63.75pt;mso-position-horizontal-relative:page;mso-position-vertical-relative:paragraph;z-index:3760" coordorigin="583,-266" coordsize="5727,1275">
            <v:shape style="position:absolute;left:583;top:-266;width:5727;height:1275" coordorigin="583,-266" coordsize="5727,1275" path="m6257,-266l636,-266,615,-262,599,-251,587,-234,583,-214,583,955,587,976,599,992,615,1004,636,1008,6257,1008,6277,1004,6294,992,6305,976,6310,955,6310,-214,6305,-234,6294,-251,6277,-262,6257,-266xe" filled="true" fillcolor="#e7f5fd" stroked="false">
              <v:path arrowok="t"/>
              <v:fill type="solid"/>
            </v:shape>
            <v:shape style="position:absolute;left:794;top:-214;width:569;height:569" type="#_x0000_t75" stroked="false">
              <v:imagedata r:id="rId36" o:title=""/>
            </v:shape>
            <v:shape style="position:absolute;left:1037;top:-62;width:545;height:737" coordorigin="1037,-62" coordsize="545,737" path="m1523,-62l1099,-62,1075,-58,1055,-45,1042,-26,1037,-3,1037,612,1042,636,1055,656,1075,669,1099,674,1349,674,1391,633,1089,633,1078,622,1078,-14,1089,-21,1578,-21,1577,-26,1564,-45,1545,-58,1523,-62xm1578,-21l1533,-21,1540,-14,1540,424,1332,633,1391,633,1582,442,1582,-3,1578,-21xe" filled="true" fillcolor="#000000" stroked="false">
              <v:path arrowok="t"/>
              <v:fill type="solid"/>
            </v:shape>
            <v:shape style="position:absolute;left:1320;top:410;width:240;height:242" type="#_x0000_t75" stroked="false">
              <v:imagedata r:id="rId37" o:title=""/>
            </v:shape>
            <v:shape style="position:absolute;left:993;top:713;width:64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-14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КРЕДИТ</w:t>
                    </w:r>
                  </w:p>
                </w:txbxContent>
              </v:textbox>
              <w10:wrap type="none"/>
            </v:shape>
            <v:shape style="position:absolute;left:2130;top:-22;width:2763;height:81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Реструктуризация /</w:t>
                    </w:r>
                  </w:p>
                  <w:p>
                    <w:pPr>
                      <w:spacing w:line="249" w:lineRule="auto" w:before="12"/>
                      <w:ind w:left="0" w:right="-1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рефинансирование действующего</w:t>
                    </w:r>
                    <w:r>
                      <w:rPr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кредита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Увеличение срока погашения ранее выданного кредита и прочие изменения существенных условий кредитного договора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5"/>
      </w:pPr>
      <w:r>
        <w:rPr/>
        <w:pict>
          <v:line style="position:absolute;mso-position-horizontal-relative:page;mso-position-vertical-relative:paragraph;z-index:3376;mso-wrap-distance-left:0;mso-wrap-distance-right:0" from="28.68pt,29.589773pt" to="964.99pt,29.589773pt" stroked="true" strokeweight=".72pt" strokecolor="#000000">
            <w10:wrap type="topAndBottom"/>
          </v:line>
        </w:pict>
      </w:r>
      <w:r>
        <w:rPr/>
        <w:pict>
          <v:group style="position:absolute;margin-left:28.68pt;margin-top:37.389774pt;width:615.5pt;height:35.550pt;mso-position-horizontal-relative:page;mso-position-vertical-relative:paragraph;z-index:3424;mso-wrap-distance-left:0;mso-wrap-distance-right:0" coordorigin="574,748" coordsize="12310,711">
            <v:shape style="position:absolute;left:574;top:748;width:12310;height:711" coordorigin="574,748" coordsize="12310,711" path="m12765,748l692,748,646,757,608,782,583,820,574,866,574,1340,583,1386,608,1424,646,1449,692,1458,12765,1458,12811,1449,12849,1424,12874,1386,12883,1340,12883,866,12874,820,12849,782,12811,757,12765,748xe" filled="true" fillcolor="#1f4e79" stroked="false">
              <v:path arrowok="t"/>
              <v:fill type="solid"/>
            </v:shape>
            <v:shape style="position:absolute;left:574;top:748;width:12310;height:711" type="#_x0000_t202" filled="false" stroked="false">
              <v:textbox inset="0,0,0,0">
                <w:txbxContent>
                  <w:p>
                    <w:pPr>
                      <w:spacing w:before="197"/>
                      <w:ind w:left="222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Цели, связанные с развитием неторговой деятельности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60.719971pt;margin-top:37.389774pt;width:303.5pt;height:35.65pt;mso-position-horizontal-relative:page;mso-position-vertical-relative:paragraph;z-index:3472;mso-wrap-distance-left:0;mso-wrap-distance-right:0" coordorigin="13214,748" coordsize="6070,713">
            <v:shape style="position:absolute;left:13214;top:748;width:6070;height:713" coordorigin="13214,748" coordsize="6070,713" path="m19165,748l13333,748,13287,757,13249,782,13224,820,13214,866,13214,1342,13224,1388,13249,1426,13287,1451,13333,1461,19165,1461,19212,1451,19249,1426,19275,1388,19284,1342,19284,866,19275,820,19249,782,19212,757,19165,748xe" filled="true" fillcolor="#1f4e79" stroked="false">
              <v:path arrowok="t"/>
              <v:fill type="solid"/>
            </v:shape>
            <v:shape style="position:absolute;left:13214;top:748;width:6070;height:713" type="#_x0000_t202" filled="false" stroked="false">
              <v:textbox inset="0,0,0,0">
                <w:txbxContent>
                  <w:p>
                    <w:pPr>
                      <w:spacing w:line="252" w:lineRule="auto" w:before="30"/>
                      <w:ind w:left="2067" w:right="0" w:hanging="1789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Цели, связанные с развитием торговой деятельности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Гарантийные продукты</w:t>
      </w:r>
    </w:p>
    <w:p>
      <w:pPr>
        <w:pStyle w:val="BodyText"/>
        <w:rPr>
          <w:b/>
          <w:sz w:val="7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1109" w:right="0" w:hanging="379"/>
        <w:jc w:val="left"/>
        <w:rPr>
          <w:sz w:val="24"/>
        </w:rPr>
      </w:pPr>
      <w:r>
        <w:rPr>
          <w:sz w:val="24"/>
        </w:rPr>
        <w:t>Прямая гарантия</w:t>
      </w:r>
      <w:r>
        <w:rPr>
          <w:spacing w:val="-18"/>
          <w:sz w:val="24"/>
        </w:rPr>
        <w:t> </w:t>
      </w:r>
      <w:r>
        <w:rPr>
          <w:sz w:val="24"/>
        </w:rPr>
        <w:t>для:</w:t>
      </w:r>
    </w:p>
    <w:p>
      <w:pPr>
        <w:spacing w:line="268" w:lineRule="exact" w:before="11"/>
        <w:ind w:left="1179" w:right="-4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инвестиций</w:t>
      </w:r>
    </w:p>
    <w:p>
      <w:pPr>
        <w:spacing w:line="232" w:lineRule="auto" w:before="2"/>
        <w:ind w:left="1409" w:right="-4" w:hanging="231"/>
        <w:jc w:val="left"/>
        <w:rPr>
          <w:sz w:val="22"/>
        </w:rPr>
      </w:pPr>
      <w:r>
        <w:rPr>
          <w:rFonts w:ascii="Courier New" w:hAnsi="Courier New"/>
          <w:sz w:val="22"/>
        </w:rPr>
        <w:t>o</w:t>
      </w:r>
      <w:r>
        <w:rPr>
          <w:rFonts w:ascii="Courier New" w:hAnsi="Courier New"/>
          <w:spacing w:val="-45"/>
          <w:sz w:val="22"/>
        </w:rPr>
        <w:t> </w:t>
      </w:r>
      <w:r>
        <w:rPr>
          <w:sz w:val="22"/>
        </w:rPr>
        <w:t>обеспечения кредитов для неторгового сектора с целью пополнения оборотных</w:t>
      </w:r>
      <w:r>
        <w:rPr>
          <w:spacing w:val="-5"/>
          <w:sz w:val="22"/>
        </w:rPr>
        <w:t> </w:t>
      </w:r>
      <w:r>
        <w:rPr>
          <w:sz w:val="22"/>
        </w:rPr>
        <w:t>средств</w:t>
      </w:r>
    </w:p>
    <w:p>
      <w:pPr>
        <w:spacing w:line="268" w:lineRule="exact" w:before="12"/>
        <w:ind w:left="1179" w:right="-4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обеспечения гарантии исполнения контракта</w:t>
      </w:r>
    </w:p>
    <w:p>
      <w:pPr>
        <w:spacing w:line="264" w:lineRule="exact" w:before="0"/>
        <w:ind w:left="1179" w:right="-10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</w:t>
      </w:r>
      <w:r>
        <w:rPr>
          <w:rFonts w:ascii="Courier New" w:hAnsi="Courier New"/>
          <w:spacing w:val="-42"/>
          <w:sz w:val="22"/>
        </w:rPr>
        <w:t> </w:t>
      </w:r>
      <w:r>
        <w:rPr>
          <w:sz w:val="22"/>
        </w:rPr>
        <w:t>обеспечения кредитов на исполнение контрактов</w:t>
      </w:r>
    </w:p>
    <w:p>
      <w:pPr>
        <w:spacing w:line="264" w:lineRule="exact" w:before="0"/>
        <w:ind w:left="1179" w:right="-4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застройщиков</w:t>
      </w:r>
    </w:p>
    <w:p>
      <w:pPr>
        <w:spacing w:line="232" w:lineRule="auto" w:before="2"/>
        <w:ind w:left="1409" w:right="-4" w:hanging="231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обеспечения финансирования индустриальных парков</w:t>
      </w:r>
    </w:p>
    <w:p>
      <w:pPr>
        <w:spacing w:before="12"/>
        <w:ind w:left="1179" w:right="-4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обеспечения выданных кредитов</w:t>
      </w:r>
    </w:p>
    <w:p>
      <w:pPr>
        <w:pStyle w:val="ListParagraph"/>
        <w:numPr>
          <w:ilvl w:val="0"/>
          <w:numId w:val="7"/>
        </w:numPr>
        <w:tabs>
          <w:tab w:pos="731" w:val="left" w:leader="none"/>
          <w:tab w:pos="732" w:val="left" w:leader="none"/>
        </w:tabs>
        <w:spacing w:line="240" w:lineRule="auto" w:before="69" w:after="0"/>
        <w:ind w:left="731" w:right="0" w:hanging="380"/>
        <w:jc w:val="left"/>
        <w:rPr>
          <w:sz w:val="24"/>
        </w:rPr>
      </w:pPr>
      <w:r>
        <w:rPr>
          <w:sz w:val="24"/>
        </w:rPr>
        <w:br w:type="column"/>
        <w:t>Прямая гарантия</w:t>
      </w:r>
      <w:r>
        <w:rPr>
          <w:spacing w:val="-18"/>
          <w:sz w:val="24"/>
        </w:rPr>
        <w:t> </w:t>
      </w:r>
      <w:r>
        <w:rPr>
          <w:sz w:val="24"/>
        </w:rPr>
        <w:t>для:</w:t>
      </w:r>
    </w:p>
    <w:p>
      <w:pPr>
        <w:spacing w:line="264" w:lineRule="exact" w:before="6"/>
        <w:ind w:left="1031" w:right="-8" w:hanging="231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обеспечения</w:t>
      </w:r>
      <w:r>
        <w:rPr>
          <w:spacing w:val="-43"/>
          <w:sz w:val="22"/>
        </w:rPr>
        <w:t> </w:t>
      </w:r>
      <w:r>
        <w:rPr>
          <w:sz w:val="22"/>
        </w:rPr>
        <w:t>реструктуриемых/ рефинансируемых кредитов</w:t>
      </w:r>
    </w:p>
    <w:p>
      <w:pPr>
        <w:spacing w:line="240" w:lineRule="auto" w:before="5"/>
        <w:ind w:left="1031" w:right="-8" w:hanging="231"/>
        <w:jc w:val="left"/>
        <w:rPr>
          <w:sz w:val="22"/>
        </w:rPr>
      </w:pPr>
      <w:r>
        <w:rPr>
          <w:rFonts w:ascii="Courier New" w:hAnsi="Courier New"/>
          <w:sz w:val="22"/>
        </w:rPr>
        <w:t>o </w:t>
      </w:r>
      <w:r>
        <w:rPr>
          <w:sz w:val="22"/>
        </w:rPr>
        <w:t>обеспечения кредитов предприятиям, зарегистрированным в республике Крым и / или городе федерального значения Севастополь</w:t>
      </w:r>
    </w:p>
    <w:p>
      <w:pPr>
        <w:pStyle w:val="ListParagraph"/>
        <w:numPr>
          <w:ilvl w:val="0"/>
          <w:numId w:val="7"/>
        </w:numPr>
        <w:tabs>
          <w:tab w:pos="731" w:val="left" w:leader="none"/>
          <w:tab w:pos="732" w:val="left" w:leader="none"/>
        </w:tabs>
        <w:spacing w:line="240" w:lineRule="auto" w:before="132" w:after="0"/>
        <w:ind w:left="731" w:right="0" w:hanging="380"/>
        <w:jc w:val="left"/>
        <w:rPr>
          <w:sz w:val="24"/>
        </w:rPr>
      </w:pPr>
      <w:r>
        <w:rPr>
          <w:sz w:val="24"/>
        </w:rPr>
        <w:t>Контргарантия</w:t>
      </w:r>
    </w:p>
    <w:p>
      <w:pPr>
        <w:pStyle w:val="ListParagraph"/>
        <w:numPr>
          <w:ilvl w:val="0"/>
          <w:numId w:val="7"/>
        </w:numPr>
        <w:tabs>
          <w:tab w:pos="731" w:val="left" w:leader="none"/>
          <w:tab w:pos="732" w:val="left" w:leader="none"/>
        </w:tabs>
        <w:spacing w:line="240" w:lineRule="auto" w:before="132" w:after="0"/>
        <w:ind w:left="731" w:right="0" w:hanging="380"/>
        <w:jc w:val="left"/>
        <w:rPr>
          <w:sz w:val="24"/>
        </w:rPr>
      </w:pPr>
      <w:r>
        <w:rPr>
          <w:sz w:val="24"/>
        </w:rPr>
        <w:t>Синдицированная</w:t>
      </w:r>
      <w:r>
        <w:rPr>
          <w:spacing w:val="-15"/>
          <w:sz w:val="24"/>
        </w:rPr>
        <w:t> </w:t>
      </w:r>
      <w:r>
        <w:rPr>
          <w:sz w:val="24"/>
        </w:rPr>
        <w:t>гарантия</w:t>
      </w:r>
    </w:p>
    <w:p>
      <w:pPr>
        <w:pStyle w:val="ListParagraph"/>
        <w:numPr>
          <w:ilvl w:val="1"/>
          <w:numId w:val="7"/>
        </w:numPr>
        <w:tabs>
          <w:tab w:pos="931" w:val="left" w:leader="none"/>
          <w:tab w:pos="932" w:val="left" w:leader="none"/>
        </w:tabs>
        <w:spacing w:line="249" w:lineRule="auto" w:before="69" w:after="0"/>
        <w:ind w:left="931" w:right="411" w:hanging="379"/>
        <w:jc w:val="left"/>
        <w:rPr>
          <w:sz w:val="24"/>
        </w:rPr>
      </w:pPr>
      <w:r>
        <w:rPr>
          <w:sz w:val="24"/>
        </w:rPr>
        <w:br w:type="column"/>
        <w:t>Прямая гарантия для обеспечения кредитов предприятиям, зарегистрированным в республике Крым и / или городе</w:t>
      </w:r>
      <w:r>
        <w:rPr>
          <w:spacing w:val="-37"/>
          <w:sz w:val="24"/>
        </w:rPr>
        <w:t> </w:t>
      </w:r>
      <w:r>
        <w:rPr>
          <w:sz w:val="24"/>
        </w:rPr>
        <w:t>федерального значения</w:t>
      </w:r>
      <w:r>
        <w:rPr>
          <w:spacing w:val="-20"/>
          <w:sz w:val="24"/>
        </w:rPr>
        <w:t> </w:t>
      </w:r>
      <w:r>
        <w:rPr>
          <w:sz w:val="24"/>
        </w:rPr>
        <w:t>Севастополь</w:t>
      </w:r>
    </w:p>
    <w:p>
      <w:pPr>
        <w:pStyle w:val="ListParagraph"/>
        <w:numPr>
          <w:ilvl w:val="1"/>
          <w:numId w:val="7"/>
        </w:numPr>
        <w:tabs>
          <w:tab w:pos="931" w:val="left" w:leader="none"/>
          <w:tab w:pos="932" w:val="left" w:leader="none"/>
        </w:tabs>
        <w:spacing w:line="240" w:lineRule="auto" w:before="121" w:after="0"/>
        <w:ind w:left="931" w:right="0" w:hanging="379"/>
        <w:jc w:val="left"/>
        <w:rPr>
          <w:sz w:val="24"/>
        </w:rPr>
      </w:pPr>
      <w:r>
        <w:rPr>
          <w:sz w:val="24"/>
        </w:rPr>
        <w:t>Прямая гарантия, выдаваемая совместно</w:t>
      </w:r>
      <w:r>
        <w:rPr>
          <w:spacing w:val="-29"/>
          <w:sz w:val="24"/>
        </w:rPr>
        <w:t> </w:t>
      </w:r>
      <w:r>
        <w:rPr>
          <w:sz w:val="24"/>
        </w:rPr>
        <w:t>с</w:t>
      </w:r>
    </w:p>
    <w:p>
      <w:pPr>
        <w:pStyle w:val="BodyText"/>
        <w:spacing w:before="12"/>
        <w:ind w:left="931"/>
      </w:pPr>
      <w:r>
        <w:rPr/>
        <w:t>поручительством РГО (согарантия)</w:t>
      </w:r>
    </w:p>
    <w:p>
      <w:pPr>
        <w:spacing w:after="0"/>
        <w:sectPr>
          <w:type w:val="continuous"/>
          <w:pgSz w:w="19850" w:h="13610" w:orient="landscape"/>
          <w:pgMar w:top="0" w:bottom="280" w:left="0" w:right="420"/>
          <w:cols w:num="3" w:equalWidth="0">
            <w:col w:w="6490" w:space="40"/>
            <w:col w:w="6242" w:space="40"/>
            <w:col w:w="6618"/>
          </w:cols>
        </w:sectPr>
      </w:pPr>
    </w:p>
    <w:p>
      <w:pPr>
        <w:pStyle w:val="BodyText"/>
        <w:rPr>
          <w:sz w:val="16"/>
        </w:rPr>
      </w:pPr>
    </w:p>
    <w:p>
      <w:pPr>
        <w:pStyle w:val="Heading4"/>
        <w:ind w:left="5921" w:right="632"/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2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Целевое использование кредитов с независимой гарантией</w:t>
      </w:r>
    </w:p>
    <w:p>
      <w:pPr>
        <w:spacing w:before="26"/>
        <w:ind w:left="5921" w:right="632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Корпорации</w:t>
      </w:r>
    </w:p>
    <w:p>
      <w:pPr>
        <w:pStyle w:val="BodyText"/>
        <w:spacing w:before="1"/>
        <w:rPr>
          <w:rFonts w:ascii="Arial Narrow"/>
          <w:b/>
          <w:sz w:val="29"/>
        </w:rPr>
      </w:pPr>
    </w:p>
    <w:p>
      <w:pPr>
        <w:pStyle w:val="Heading5"/>
        <w:tabs>
          <w:tab w:pos="13795" w:val="left" w:leader="none"/>
        </w:tabs>
      </w:pPr>
      <w:r>
        <w:rPr/>
        <w:pict>
          <v:line style="position:absolute;mso-position-horizontal-relative:page;mso-position-vertical-relative:paragraph;z-index:3784;mso-wrap-distance-left:0;mso-wrap-distance-right:0" from="28.68pt,29.679792pt" to="657.99pt,29.679792pt" stroked="true" strokeweight=".7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808;mso-wrap-distance-left:0;mso-wrap-distance-right:0" from="689.159973pt,29.679792pt" to="964.979973pt,29.679792pt" stroked="true" strokeweight=".72pt" strokecolor="#000000">
            <w10:wrap type="topAndBottom"/>
          </v:line>
        </w:pict>
      </w:r>
      <w:r>
        <w:rPr/>
        <w:t>Продукты</w:t>
        <w:tab/>
        <w:t>Условия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40" w:lineRule="auto" w:before="210" w:after="0"/>
        <w:ind w:left="6161" w:right="0" w:hanging="271"/>
        <w:jc w:val="left"/>
        <w:rPr>
          <w:sz w:val="24"/>
        </w:rPr>
      </w:pPr>
      <w:r>
        <w:rPr/>
        <w:pict>
          <v:group style="position:absolute;margin-left:689.515015pt;margin-top:4.280857pt;width:275.55pt;height:483.15pt;mso-position-horizontal-relative:page;mso-position-vertical-relative:paragraph;z-index:4288" coordorigin="13790,86" coordsize="5511,9663">
            <v:shape style="position:absolute;left:13793;top:88;width:5506;height:9658" coordorigin="13793,88" coordsize="5506,9658" path="m19134,88l13958,88,13893,101,13841,136,13806,189,13793,253,13793,9581,13806,9645,13841,9697,13893,9733,13958,9746,19134,9746,19198,9733,19250,9697,19285,9645,19298,9581,19298,253,19285,189,19250,136,19198,101,19134,88xe" filled="true" fillcolor="#f1f1f1" stroked="false">
              <v:path arrowok="t"/>
              <v:fill type="solid"/>
            </v:shape>
            <v:shape style="position:absolute;left:13793;top:88;width:5506;height:9658" coordorigin="13793,88" coordsize="5506,9658" path="m13793,253l13806,189,13841,136,13893,101,13958,88,19134,88,19198,101,19250,136,19285,189,19298,253,19298,9581,19285,9645,19250,9697,19198,9733,19134,9746,13958,9746,13893,9733,13841,9697,13806,9645,13793,9581,13793,253xe" filled="false" stroked="true" strokeweight=".24pt" strokecolor="#7e7e7e">
              <v:path arrowok="t"/>
            </v:shape>
            <v:shape style="position:absolute;left:16145;top:383;width:2;height:7897" coordorigin="16145,383" coordsize="0,7897" path="m16145,383l16145,1436m16145,1603l16145,2838m16145,3247l16145,4175m16145,4581l16145,7230m16145,7646l16145,8280e" filled="false" stroked="true" strokeweight=".72pt" strokecolor="#1f4e79">
              <v:path arrowok="t"/>
            </v:shape>
            <v:shape style="position:absolute;left:14106;top:8897;width:682;height:588" coordorigin="14106,8897" coordsize="682,588" path="m14106,9485l14447,8897,14788,9485,14106,9485xe" filled="false" stroked="true" strokeweight="1.56pt" strokecolor="#1f4e79">
              <v:path arrowok="t"/>
            </v:shape>
            <v:shape style="position:absolute;left:14350;top:612;width:1651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19" w:firstLine="0"/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sz w:val="28"/>
                      </w:rPr>
                      <w:t>Срок гарантии</w:t>
                    </w:r>
                  </w:p>
                </w:txbxContent>
              </v:textbox>
              <w10:wrap type="none"/>
            </v:shape>
            <v:shape style="position:absolute;left:16290;top:452;width:2380;height:900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-20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32"/>
                      </w:rPr>
                      <w:t>до 15 лет</w:t>
                    </w:r>
                  </w:p>
                  <w:p>
                    <w:pPr>
                      <w:spacing w:line="252" w:lineRule="auto" w:before="15"/>
                      <w:ind w:left="0" w:right="-2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в зависимости от условий конкретного продукта</w:t>
                    </w:r>
                  </w:p>
                </w:txbxContent>
              </v:textbox>
              <w10:wrap type="none"/>
            </v:shape>
            <v:shape style="position:absolute;left:14107;top:1654;width:1894;height:617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503" w:right="-19" w:hanging="504"/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sz w:val="28"/>
                      </w:rPr>
                      <w:t>Вознаграждение</w:t>
                    </w:r>
                  </w:p>
                  <w:p>
                    <w:pPr>
                      <w:spacing w:line="314" w:lineRule="exact" w:before="14"/>
                      <w:ind w:left="503" w:right="-15" w:firstLine="0"/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sz w:val="28"/>
                      </w:rPr>
                      <w:t>за гарантию</w:t>
                    </w:r>
                  </w:p>
                </w:txbxContent>
              </v:textbox>
              <w10:wrap type="none"/>
            </v:shape>
            <v:shape style="position:absolute;left:16290;top:1792;width:2467;height:900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-19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32"/>
                      </w:rPr>
                      <w:t>1,25% годовых</w:t>
                    </w:r>
                  </w:p>
                  <w:p>
                    <w:pPr>
                      <w:spacing w:line="252" w:lineRule="auto" w:before="15"/>
                      <w:ind w:left="0" w:right="-19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от суммы гарантии за весь срок действия гарантии</w:t>
                    </w:r>
                  </w:p>
                </w:txbxContent>
              </v:textbox>
              <w10:wrap type="none"/>
            </v:shape>
            <v:shape style="position:absolute;left:14098;top:3297;width:5023;height:694" type="#_x0000_t202" filled="false" stroked="false">
              <v:textbox inset="0,0,0,0">
                <w:txbxContent>
                  <w:p>
                    <w:pPr>
                      <w:tabs>
                        <w:tab w:pos="2192" w:val="left" w:leader="none"/>
                      </w:tabs>
                      <w:spacing w:line="359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position w:val="13"/>
                        <w:sz w:val="28"/>
                      </w:rPr>
                      <w:t>Порядок</w:t>
                    </w:r>
                    <w:r>
                      <w:rPr>
                        <w:rFonts w:ascii="Arial Narrow" w:hAnsi="Arial Narrow"/>
                        <w:b/>
                        <w:color w:val="0F243E"/>
                        <w:spacing w:val="-7"/>
                        <w:position w:val="13"/>
                        <w:sz w:val="2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0F243E"/>
                        <w:position w:val="13"/>
                        <w:sz w:val="28"/>
                      </w:rPr>
                      <w:t>уплаты</w:t>
                      <w:tab/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Единовременно / ежегодно /</w:t>
                    </w:r>
                    <w:r>
                      <w:rPr>
                        <w:rFonts w:ascii="Arial Narrow" w:hAnsi="Arial Narrow"/>
                        <w:color w:val="0F243E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1</w:t>
                    </w:r>
                  </w:p>
                  <w:p>
                    <w:pPr>
                      <w:tabs>
                        <w:tab w:pos="2192" w:val="left" w:leader="none"/>
                      </w:tabs>
                      <w:spacing w:line="334" w:lineRule="exact" w:before="0"/>
                      <w:ind w:left="26" w:right="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position w:val="8"/>
                        <w:sz w:val="28"/>
                      </w:rPr>
                      <w:t>вознаграждения</w:t>
                      <w:tab/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раз в полгода /</w:t>
                    </w:r>
                    <w:r>
                      <w:rPr>
                        <w:rFonts w:ascii="Arial Narrow" w:hAnsi="Arial Narrow"/>
                        <w:color w:val="0F243E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ежеквартально</w:t>
                    </w:r>
                  </w:p>
                </w:txbxContent>
              </v:textbox>
              <w10:wrap type="none"/>
            </v:shape>
            <v:shape style="position:absolute;left:14148;top:4642;width:1853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17" w:firstLine="0"/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sz w:val="28"/>
                      </w:rPr>
                      <w:t>Сумма гарантии</w:t>
                    </w:r>
                  </w:p>
                </w:txbxContent>
              </v:textbox>
              <w10:wrap type="none"/>
            </v:shape>
            <v:shape style="position:absolute;left:16290;top:4710;width:261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-13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32"/>
                      </w:rPr>
                      <w:t>до 50%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от суммы</w:t>
                    </w:r>
                    <w:r>
                      <w:rPr>
                        <w:rFonts w:ascii="Arial Narrow" w:hAnsi="Arial Narrow"/>
                        <w:color w:val="0F243E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кредита</w:t>
                    </w:r>
                  </w:p>
                </w:txbxContent>
              </v:textbox>
              <w10:wrap type="none"/>
            </v:shape>
            <v:shape style="position:absolute;left:16290;top:5382;width:2757;height:1765" type="#_x0000_t202" filled="false" stroked="false">
              <v:textbox inset="0,0,0,0">
                <w:txbxContent>
                  <w:p>
                    <w:pPr>
                      <w:spacing w:line="308" w:lineRule="exact" w:before="14"/>
                      <w:ind w:left="0" w:right="-12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32"/>
                      </w:rPr>
                      <w:t>до 70%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в рамках</w:t>
                    </w:r>
                    <w:r>
                      <w:rPr>
                        <w:rFonts w:ascii="Arial Narrow" w:hAnsi="Arial Narrow"/>
                        <w:color w:val="0F243E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продуктов для</w:t>
                    </w:r>
                    <w:r>
                      <w:rPr>
                        <w:rFonts w:ascii="Arial Narrow" w:hAnsi="Arial Narrow"/>
                        <w:color w:val="0F243E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участников</w:t>
                    </w:r>
                  </w:p>
                  <w:p>
                    <w:pPr>
                      <w:spacing w:line="252" w:lineRule="auto" w:before="1"/>
                      <w:ind w:left="0" w:right="-12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государственных и муниципальных закупок и в рамках продукта</w:t>
                    </w:r>
                  </w:p>
                  <w:p>
                    <w:pPr>
                      <w:spacing w:line="268" w:lineRule="exact" w:before="0"/>
                      <w:ind w:left="0" w:right="-12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24"/>
                      </w:rPr>
                      <w:t>«Согарантия»</w:t>
                    </w:r>
                  </w:p>
                </w:txbxContent>
              </v:textbox>
              <w10:wrap type="none"/>
            </v:shape>
            <v:shape style="position:absolute;left:14489;top:7809;width:1513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18" w:firstLine="0"/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/>
                        <w:sz w:val="28"/>
                      </w:rPr>
                      <w:t>Обеспечение</w:t>
                    </w:r>
                  </w:p>
                </w:txbxContent>
              </v:textbox>
              <w10:wrap type="none"/>
            </v:shape>
            <v:shape style="position:absolute;left:16290;top:7825;width:1596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-14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color w:val="0F243E"/>
                        <w:sz w:val="32"/>
                      </w:rPr>
                      <w:t>не</w:t>
                    </w:r>
                    <w:r>
                      <w:rPr>
                        <w:rFonts w:ascii="Arial Narrow" w:hAnsi="Arial Narrow"/>
                        <w:color w:val="0F243E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 Narrow" w:hAnsi="Arial Narrow"/>
                        <w:color w:val="0F243E"/>
                        <w:sz w:val="32"/>
                      </w:rPr>
                      <w:t>требуется</w:t>
                    </w:r>
                  </w:p>
                </w:txbxContent>
              </v:textbox>
              <w10:wrap type="none"/>
            </v:shape>
            <v:shape style="position:absolute;left:14352;top:9029;width:134;height:480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48"/>
                      </w:rPr>
                    </w:pPr>
                    <w:r>
                      <w:rPr>
                        <w:rFonts w:ascii="Book Antiqua"/>
                        <w:i/>
                        <w:color w:val="1F4E79"/>
                        <w:sz w:val="4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032;top:8961;width:3843;height:52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-15" w:firstLine="0"/>
                      <w:jc w:val="lef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F4E79"/>
                        <w:sz w:val="24"/>
                      </w:rPr>
                      <w:t>Более подробно условия гарантийных</w:t>
                    </w:r>
                  </w:p>
                  <w:p>
                    <w:pPr>
                      <w:spacing w:line="269" w:lineRule="exact" w:before="12"/>
                      <w:ind w:left="0" w:right="-15" w:firstLine="0"/>
                      <w:jc w:val="lef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F4E79"/>
                        <w:sz w:val="24"/>
                      </w:rPr>
                      <w:t>на официальном сайте Корпорации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.16pt;margin-top:1.885857pt;width:252.25pt;height:67.350pt;mso-position-horizontal-relative:page;mso-position-vertical-relative:paragraph;z-index:-53416" coordorigin="583,38" coordsize="5045,1347">
            <v:shape style="position:absolute;left:583;top:134;width:5045;height:1128" coordorigin="583,134" coordsize="5045,1128" path="m5581,134l630,134,612,137,597,147,587,162,583,181,583,1215,587,1233,597,1248,612,1258,630,1262,5581,1262,5599,1258,5614,1248,5624,1233,5628,1215,5628,181,5624,162,5614,147,5599,137,5581,134xe" filled="true" fillcolor="#e7f5fd" stroked="false">
              <v:path arrowok="t"/>
              <v:fill type="solid"/>
            </v:shape>
            <v:shape style="position:absolute;left:662;top:38;width:1346;height:1346" type="#_x0000_t75" stroked="false">
              <v:imagedata r:id="rId38" o:title=""/>
            </v:shape>
            <v:shape style="position:absolute;left:583;top:38;width:5045;height:13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658" w:right="2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Основные </w:t>
                    </w:r>
                    <w:r>
                      <w:rPr>
                        <w:sz w:val="24"/>
                      </w:rPr>
                      <w:t>продукты</w:t>
                    </w:r>
                  </w:p>
                  <w:p>
                    <w:pPr>
                      <w:spacing w:before="12"/>
                      <w:ind w:left="1658" w:right="2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(для всех субъектов МСП)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Прямая гарантия для</w:t>
      </w:r>
      <w:r>
        <w:rPr>
          <w:spacing w:val="-20"/>
          <w:sz w:val="24"/>
        </w:rPr>
        <w:t> </w:t>
      </w:r>
      <w:r>
        <w:rPr>
          <w:sz w:val="24"/>
        </w:rPr>
        <w:t>инвестиций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4" w:lineRule="auto" w:before="91" w:after="0"/>
        <w:ind w:left="6161" w:right="6430" w:hanging="271"/>
        <w:jc w:val="left"/>
        <w:rPr>
          <w:sz w:val="24"/>
        </w:rPr>
      </w:pPr>
      <w:r>
        <w:rPr>
          <w:sz w:val="24"/>
        </w:rPr>
        <w:t>Прямая гарантия для обеспечения кредитов для</w:t>
      </w:r>
      <w:r>
        <w:rPr>
          <w:spacing w:val="-37"/>
          <w:sz w:val="24"/>
        </w:rPr>
        <w:t> </w:t>
      </w:r>
      <w:r>
        <w:rPr>
          <w:spacing w:val="-3"/>
          <w:sz w:val="24"/>
        </w:rPr>
        <w:t>неторгового </w:t>
      </w:r>
      <w:r>
        <w:rPr>
          <w:sz w:val="24"/>
        </w:rPr>
        <w:t>сектора с </w:t>
      </w:r>
      <w:r>
        <w:rPr>
          <w:spacing w:val="-3"/>
          <w:sz w:val="24"/>
        </w:rPr>
        <w:t>целью </w:t>
      </w:r>
      <w:r>
        <w:rPr>
          <w:sz w:val="24"/>
        </w:rPr>
        <w:t>пополнения оборотных</w:t>
      </w:r>
      <w:r>
        <w:rPr>
          <w:spacing w:val="-29"/>
          <w:sz w:val="24"/>
        </w:rPr>
        <w:t> </w:t>
      </w:r>
      <w:r>
        <w:rPr>
          <w:sz w:val="24"/>
        </w:rPr>
        <w:t>средств</w:t>
      </w: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3832;mso-wrap-distance-left:0;mso-wrap-distance-right:0" from="281.399994pt,9.366398pt" to="657.949994pt,9.366398pt" stroked="true" strokeweight=".72pt" strokecolor="#d9d9d9">
            <v:stroke dashstyle="dash"/>
            <w10:wrap type="topAndBottom"/>
          </v:line>
        </w:pic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6" w:lineRule="auto" w:before="135" w:after="0"/>
        <w:ind w:left="6161" w:right="6930" w:hanging="271"/>
        <w:jc w:val="left"/>
        <w:rPr>
          <w:sz w:val="24"/>
        </w:rPr>
      </w:pPr>
      <w:r>
        <w:rPr>
          <w:sz w:val="24"/>
        </w:rPr>
        <w:t>Прямая гарантия для обеспечения гарантии</w:t>
      </w:r>
      <w:r>
        <w:rPr>
          <w:spacing w:val="-46"/>
          <w:sz w:val="24"/>
        </w:rPr>
        <w:t> </w:t>
      </w:r>
      <w:r>
        <w:rPr>
          <w:sz w:val="24"/>
        </w:rPr>
        <w:t>исполнения контракта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4" w:lineRule="auto" w:before="59" w:after="0"/>
        <w:ind w:left="6161" w:right="6580" w:hanging="27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3856;mso-wrap-distance-left:0;mso-wrap-distance-right:0" from="281.399994pt,40.195869pt" to="657.949994pt,40.195869pt" stroked="true" strokeweight=".72pt" strokecolor="#d9d9d9">
            <v:stroke dashstyle="dash"/>
            <w10:wrap type="topAndBottom"/>
          </v:line>
        </w:pict>
      </w:r>
      <w:r>
        <w:rPr/>
        <w:pict>
          <v:group style="position:absolute;margin-left:29.16pt;margin-top:-33.60413pt;width:252.25pt;height:68.3pt;mso-position-horizontal-relative:page;mso-position-vertical-relative:paragraph;z-index:4408" coordorigin="583,-672" coordsize="5045,1366">
            <v:shape style="position:absolute;left:583;top:-672;width:5045;height:1366" coordorigin="583,-672" coordsize="5045,1366" path="m5571,-672l640,-672,618,-668,600,-655,588,-637,583,-615,583,637,588,659,600,677,618,689,640,694,5571,694,5593,689,5611,677,5624,659,5628,637,5628,-615,5624,-637,5611,-655,5593,-668,5571,-672xe" filled="true" fillcolor="#e7f5fd" stroked="false">
              <v:path arrowok="t"/>
              <v:fill type="solid"/>
            </v:shape>
            <v:shape style="position:absolute;left:940;top:-99;width:796;height:632" coordorigin="940,-99" coordsize="796,632" path="m1440,-99l1422,-99,1400,-93,1374,-85,1349,-75,1321,-65,1265,-53,1248,-53,1202,-51,1159,-45,1123,-37,1096,-21,1088,-13,1071,3,1050,27,1031,55,1018,83,1008,113,1001,145,997,173,997,185,997,201,1004,225,1015,247,1033,267,1336,529,1340,533,1356,533,1362,531,1365,527,1372,517,1371,505,1363,497,1058,237,1048,225,1041,211,1037,197,1037,181,1042,147,1048,119,1056,93,1065,73,1082,51,1101,31,1116,15,1123,9,1146,-1,1180,-9,1217,-13,1250,-15,1266,-15,1300,-19,1332,-27,1362,-37,1389,-47,1401,-51,1416,-57,1424,-61,1465,-61,1465,-63,1460,-75,1453,-87,1440,-99xm1250,309l1238,309,1232,319,1225,327,1225,341,1234,347,1414,497,1421,501,1432,501,1437,499,1448,487,1448,475,1439,467,1259,317,1250,309xm1317,267l1304,267,1290,285,1292,299,1299,305,1477,457,1480,461,1486,463,1495,463,1500,461,1504,455,1511,447,1511,435,1502,427,1326,275,1317,267xm1374,221l1362,221,1347,239,1347,251,1527,411,1530,413,1536,415,1545,415,1556,409,1563,399,1561,387,1554,379,1383,229,1374,221xm1416,165l1356,165,1395,201,1517,307,1565,347,1568,351,1583,351,1588,349,1599,337,1599,323,1590,317,1524,259,1416,165xm1601,3l1484,3,1514,9,1533,13,1549,19,1568,29,1584,39,1600,53,1618,71,1636,91,1648,107,1653,127,1651,147,1644,163,1583,259,1575,267,1579,281,1597,291,1609,289,1615,281,1676,185,1689,155,1692,123,1685,93,1667,65,1645,41,1624,21,1604,5,1601,3xm1076,-77l1067,-71,1020,-29,978,29,949,95,940,161,940,171,949,179,970,179,979,169,979,159,987,105,1013,49,1049,-1,1089,-37,1098,-45,1101,-57,1094,-67,1089,-75,1076,-77xm1465,-61l1424,-61,1430,-49,1428,-33,1423,-23,1423,-21,1421,-21,1403,-13,1384,-3,1364,9,1344,21,1329,27,1304,41,1276,49,1194,67,1172,73,1158,85,1152,101,1153,115,1157,129,1163,141,1171,149,1206,167,1250,173,1296,173,1336,167,1344,167,1351,165,1416,165,1404,155,1382,135,1260,135,1224,131,1198,121,1193,115,1193,109,1200,107,1216,103,1229,101,1256,95,1287,87,1318,77,1349,63,1353,59,1363,55,1392,39,1426,21,1458,7,1484,3,1601,3,1584,-7,1555,-19,1525,-27,1500,-33,1489,-35,1468,-35,1468,-49,1465,-61xm1363,125l1350,125,1331,127,1298,133,1260,135,1382,135,1380,133,1372,127,1363,125xm1512,-97l1504,-91,1500,-81,1498,-69,1505,-59,1516,-55,1567,-39,1620,-9,1666,29,1694,73,1697,81,1705,87,1719,87,1730,83,1735,71,1732,61,1698,5,1644,-41,1582,-75,1523,-95,1512,-97xe" filled="true" fillcolor="#000000" stroked="false">
              <v:path arrowok="t"/>
              <v:fill type="solid"/>
            </v:shape>
            <v:shape style="position:absolute;left:901;top:-365;width:84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-8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3"/>
                        <w:sz w:val="16"/>
                      </w:rPr>
                      <w:t>ГОСЗАКАЗ</w:t>
                    </w:r>
                  </w:p>
                </w:txbxContent>
              </v:textbox>
              <w10:wrap type="none"/>
            </v:shape>
            <v:shape style="position:absolute;left:2244;top:-527;width:2937;height:110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Продукты для участников</w:t>
                    </w:r>
                  </w:p>
                  <w:p>
                    <w:pPr>
                      <w:spacing w:line="249" w:lineRule="auto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государственных </w:t>
                    </w:r>
                    <w:r>
                      <w:rPr>
                        <w:sz w:val="24"/>
                      </w:rPr>
                      <w:t>и </w:t>
                    </w:r>
                    <w:r>
                      <w:rPr>
                        <w:b/>
                        <w:sz w:val="24"/>
                      </w:rPr>
                      <w:t>муниципальных</w:t>
                    </w:r>
                    <w:r>
                      <w:rPr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закупок </w:t>
                    </w:r>
                    <w:r>
                      <w:rPr>
                        <w:sz w:val="24"/>
                      </w:rPr>
                      <w:t>(44-ФЗ 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223-ФЗ)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Прямая</w:t>
      </w:r>
      <w:r>
        <w:rPr>
          <w:spacing w:val="-10"/>
          <w:sz w:val="24"/>
        </w:rPr>
        <w:t> </w:t>
      </w:r>
      <w:r>
        <w:rPr>
          <w:sz w:val="24"/>
        </w:rPr>
        <w:t>гарантия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обеспечения</w:t>
      </w:r>
      <w:r>
        <w:rPr>
          <w:spacing w:val="-12"/>
          <w:sz w:val="24"/>
        </w:rPr>
        <w:t> </w:t>
      </w:r>
      <w:r>
        <w:rPr>
          <w:sz w:val="24"/>
        </w:rPr>
        <w:t>кредитов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исполнение контрактов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40" w:lineRule="auto" w:before="24" w:after="0"/>
        <w:ind w:left="6161" w:right="0" w:hanging="271"/>
        <w:jc w:val="left"/>
        <w:rPr>
          <w:sz w:val="24"/>
        </w:rPr>
      </w:pPr>
      <w:r>
        <w:rPr>
          <w:sz w:val="24"/>
        </w:rPr>
        <w:t>Прямая гарантия для</w:t>
      </w:r>
      <w:r>
        <w:rPr>
          <w:spacing w:val="-12"/>
          <w:sz w:val="24"/>
        </w:rPr>
        <w:t> </w:t>
      </w:r>
      <w:r>
        <w:rPr>
          <w:sz w:val="24"/>
        </w:rPr>
        <w:t>застройщиков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4" w:lineRule="auto" w:before="91" w:after="0"/>
        <w:ind w:left="6161" w:right="7397" w:hanging="271"/>
        <w:jc w:val="left"/>
        <w:rPr>
          <w:sz w:val="24"/>
        </w:rPr>
      </w:pPr>
      <w:r>
        <w:rPr/>
        <w:pict>
          <v:group style="position:absolute;margin-left:29.16pt;margin-top:-11.214155pt;width:252.25pt;height:75pt;mso-position-horizontal-relative:page;mso-position-vertical-relative:paragraph;z-index:4456" coordorigin="583,-224" coordsize="5045,1500">
            <v:shape style="position:absolute;left:583;top:-224;width:5045;height:1500" coordorigin="583,-224" coordsize="5045,1500" path="m5566,-224l645,-224,621,-219,601,-206,588,-186,583,-162,583,1214,588,1238,601,1258,621,1271,645,1276,5566,1276,5590,1271,5610,1258,5623,1238,5628,1214,5628,-162,5623,-186,5610,-206,5590,-219,5566,-224xe" filled="true" fillcolor="#e7f5fd" stroked="false">
              <v:path arrowok="t"/>
              <v:fill type="solid"/>
            </v:shape>
            <v:shape style="position:absolute;left:862;top:69;width:948;height:950" type="#_x0000_t75" stroked="false">
              <v:imagedata r:id="rId39" o:title=""/>
            </v:shape>
            <v:shape style="position:absolute;left:583;top:-224;width:5045;height:1500" type="#_x0000_t202" filled="false" stroked="false">
              <v:textbox inset="0,0,0,0">
                <w:txbxContent>
                  <w:p>
                    <w:pPr>
                      <w:spacing w:line="249" w:lineRule="auto" w:before="183"/>
                      <w:ind w:left="1662" w:right="25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Продукты для </w:t>
                    </w:r>
                    <w:r>
                      <w:rPr>
                        <w:b/>
                        <w:sz w:val="24"/>
                      </w:rPr>
                      <w:t>застройщиков </w:t>
                    </w:r>
                    <w:r>
                      <w:rPr>
                        <w:sz w:val="24"/>
                      </w:rPr>
                      <w:t>и компаний, осуществляющих создание </w:t>
                    </w:r>
                    <w:r>
                      <w:rPr>
                        <w:b/>
                        <w:sz w:val="24"/>
                      </w:rPr>
                      <w:t>индустриальных парков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Прямая гарантия для обеспечения</w:t>
      </w:r>
      <w:r>
        <w:rPr>
          <w:spacing w:val="-35"/>
          <w:sz w:val="24"/>
        </w:rPr>
        <w:t> </w:t>
      </w:r>
      <w:r>
        <w:rPr>
          <w:sz w:val="24"/>
        </w:rPr>
        <w:t>финансирования индустриальных</w:t>
      </w:r>
      <w:r>
        <w:rPr>
          <w:spacing w:val="-3"/>
          <w:sz w:val="24"/>
        </w:rPr>
        <w:t> </w:t>
      </w:r>
      <w:r>
        <w:rPr>
          <w:sz w:val="24"/>
        </w:rPr>
        <w:t>парков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40" w:lineRule="auto" w:before="62" w:after="0"/>
        <w:ind w:left="6161" w:right="0" w:hanging="271"/>
        <w:jc w:val="left"/>
        <w:rPr>
          <w:sz w:val="24"/>
        </w:rPr>
      </w:pPr>
      <w:r>
        <w:rPr>
          <w:sz w:val="24"/>
        </w:rPr>
        <w:t>Прямая гарантия для обеспечения кредитов для</w:t>
      </w:r>
      <w:r>
        <w:rPr>
          <w:spacing w:val="-38"/>
          <w:sz w:val="24"/>
        </w:rPr>
        <w:t> </w:t>
      </w:r>
      <w:r>
        <w:rPr>
          <w:spacing w:val="-3"/>
          <w:sz w:val="24"/>
        </w:rPr>
        <w:t>неторгового</w:t>
      </w:r>
    </w:p>
    <w:p>
      <w:pPr>
        <w:pStyle w:val="BodyText"/>
        <w:spacing w:before="29"/>
        <w:ind w:left="6161" w:right="632"/>
      </w:pPr>
      <w:r>
        <w:rPr/>
        <w:pict>
          <v:line style="position:absolute;mso-position-horizontal-relative:page;mso-position-vertical-relative:paragraph;z-index:3880;mso-wrap-distance-left:0;mso-wrap-distance-right:0" from="281.399994pt,17.605873pt" to="657.949994pt,17.605873pt" stroked="true" strokeweight=".72pt" strokecolor="#d9d9d9">
            <v:stroke dashstyle="dash"/>
            <w10:wrap type="topAndBottom"/>
          </v:line>
        </w:pict>
      </w:r>
      <w:r>
        <w:rPr/>
        <w:t>сектора с целью пополнения оборотных средств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40" w:lineRule="auto" w:before="70" w:after="0"/>
        <w:ind w:left="6161" w:right="0" w:hanging="271"/>
        <w:jc w:val="left"/>
        <w:rPr>
          <w:sz w:val="24"/>
        </w:rPr>
      </w:pPr>
      <w:r>
        <w:rPr/>
        <w:pict>
          <v:group style="position:absolute;margin-left:29.16pt;margin-top:-10.61413pt;width:252.25pt;height:75pt;mso-position-horizontal-relative:page;mso-position-vertical-relative:paragraph;z-index:4528" coordorigin="583,-212" coordsize="5045,1500">
            <v:shape style="position:absolute;left:583;top:-212;width:5045;height:1500" coordorigin="583,-212" coordsize="5045,1500" path="m5566,-212l645,-212,621,-207,601,-194,588,-174,583,-150,583,1226,588,1250,601,1270,621,1283,645,1288,5566,1288,5590,1283,5610,1270,5623,1250,5628,1226,5628,-150,5623,-174,5610,-194,5590,-207,5566,-212xe" filled="true" fillcolor="#e7f5fd" stroked="false">
              <v:path arrowok="t"/>
              <v:fill type="solid"/>
            </v:shape>
            <v:shape style="position:absolute;left:840;top:33;width:569;height:569" type="#_x0000_t75" stroked="false">
              <v:imagedata r:id="rId36" o:title=""/>
            </v:shape>
            <v:shape style="position:absolute;left:1080;top:184;width:548;height:737" coordorigin="1080,184" coordsize="548,737" path="m1568,184l1143,184,1118,189,1098,202,1085,220,1080,243,1080,858,1085,882,1098,902,1118,916,1143,921,1394,921,1436,879,1132,879,1122,868,1122,232,1132,226,1623,226,1622,220,1609,202,1590,189,1568,184xm1623,226l1578,226,1585,232,1585,670,1376,879,1436,879,1627,688,1627,243,1623,226xe" filled="true" fillcolor="#000000" stroked="false">
              <v:path arrowok="t"/>
              <v:fill type="solid"/>
            </v:shape>
            <v:shape style="position:absolute;left:1366;top:657;width:240;height:242" type="#_x0000_t75" stroked="false">
              <v:imagedata r:id="rId40" o:title=""/>
            </v:shape>
            <v:shape style="position:absolute;left:1038;top:960;width:64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-14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КРЕДИТ</w:t>
                    </w:r>
                  </w:p>
                </w:txbxContent>
              </v:textbox>
              <w10:wrap type="none"/>
            </v:shape>
            <v:shape style="position:absolute;left:2246;top:-143;width:2969;height:1393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Продукты для субъектов</w:t>
                    </w:r>
                  </w:p>
                  <w:p>
                    <w:pPr>
                      <w:spacing w:line="249" w:lineRule="auto" w:before="12"/>
                      <w:ind w:left="0" w:right="-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МСП, которым требуется </w:t>
                    </w:r>
                    <w:r>
                      <w:rPr>
                        <w:b/>
                        <w:sz w:val="24"/>
                      </w:rPr>
                      <w:t>изменить условия </w:t>
                    </w:r>
                    <w:r>
                      <w:rPr>
                        <w:sz w:val="24"/>
                      </w:rPr>
                      <w:t>по действующим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кредитным договорам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Прямая гарантия для обеспечения выданных</w:t>
      </w:r>
      <w:r>
        <w:rPr>
          <w:spacing w:val="-42"/>
          <w:sz w:val="24"/>
        </w:rPr>
        <w:t> </w:t>
      </w:r>
      <w:r>
        <w:rPr>
          <w:sz w:val="24"/>
        </w:rPr>
        <w:t>кредитов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4" w:lineRule="auto" w:before="91" w:after="0"/>
        <w:ind w:left="6161" w:right="7292" w:hanging="271"/>
        <w:jc w:val="left"/>
        <w:rPr>
          <w:sz w:val="24"/>
        </w:rPr>
      </w:pPr>
      <w:r>
        <w:rPr>
          <w:sz w:val="24"/>
        </w:rPr>
        <w:t>Прямая гарантия для обеспечения</w:t>
      </w:r>
      <w:r>
        <w:rPr>
          <w:spacing w:val="-35"/>
          <w:sz w:val="24"/>
        </w:rPr>
        <w:t> </w:t>
      </w:r>
      <w:r>
        <w:rPr>
          <w:sz w:val="24"/>
        </w:rPr>
        <w:t>реструктуриемых/ рефинансируемых</w:t>
      </w:r>
      <w:r>
        <w:rPr>
          <w:spacing w:val="-17"/>
          <w:sz w:val="24"/>
        </w:rPr>
        <w:t> </w:t>
      </w:r>
      <w:r>
        <w:rPr>
          <w:sz w:val="24"/>
        </w:rPr>
        <w:t>кредитов</w:t>
      </w: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3904;mso-wrap-distance-left:0;mso-wrap-distance-right:0" from="281.399994pt,17.786411pt" to="657.949994pt,17.786411pt" stroked="true" strokeweight=".72pt" strokecolor="#d9d9d9">
            <v:stroke dashstyle="dash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40" w:lineRule="auto" w:before="70" w:after="0"/>
        <w:ind w:left="6161" w:right="0" w:hanging="271"/>
        <w:jc w:val="left"/>
        <w:rPr>
          <w:sz w:val="24"/>
        </w:rPr>
      </w:pPr>
      <w:r>
        <w:rPr/>
        <w:pict>
          <v:group style="position:absolute;margin-left:29.16pt;margin-top:-17.904137pt;width:252.25pt;height:90.75pt;mso-position-horizontal-relative:page;mso-position-vertical-relative:paragraph;z-index:4600" coordorigin="583,-358" coordsize="5045,1815">
            <v:shape style="position:absolute;left:583;top:-358;width:5045;height:1815" coordorigin="583,-358" coordsize="5045,1815" path="m5553,-358l658,-358,629,-352,605,-336,589,-312,583,-283,583,1381,589,1410,605,1434,629,1450,658,1456,5553,1456,5582,1450,5606,1434,5622,1410,5628,1381,5628,-283,5622,-312,5606,-336,5582,-352,5553,-358xe" filled="true" fillcolor="#e7f5fd" stroked="false">
              <v:path arrowok="t"/>
              <v:fill type="solid"/>
            </v:shape>
            <v:shape style="position:absolute;left:1094;top:-140;width:483;height:735" coordorigin="1094,-140" coordsize="483,735" path="m1336,-140l1258,-127,1192,-93,1140,-40,1106,25,1094,100,1106,192,1135,285,1176,374,1221,453,1263,517,1295,561,1310,580,1315,590,1326,595,1341,595,1351,590,1356,580,1371,561,1404,517,1405,515,1336,515,1303,468,1264,407,1224,336,1189,258,1164,178,1155,100,1169,30,1207,-27,1265,-66,1336,-80,1490,-80,1477,-93,1411,-127,1336,-140xm1490,-80l1336,-80,1404,-66,1462,-27,1502,30,1516,100,1507,178,1481,258,1445,336,1405,407,1366,468,1336,515,1405,515,1447,453,1493,374,1535,285,1565,192,1577,100,1564,25,1530,-40,1490,-80xm1336,-40l1279,-28,1233,3,1201,49,1190,105,1201,159,1233,203,1279,234,1336,245,1389,234,1434,203,1447,185,1336,185,1301,179,1274,162,1256,137,1250,105,1256,71,1274,44,1301,26,1336,20,1446,20,1434,3,1389,-28,1336,-40xm1446,20l1336,20,1367,26,1393,44,1410,71,1416,105,1410,137,1393,162,1367,179,1336,185,1447,185,1465,159,1476,105,1465,49,1446,20xe" filled="true" fillcolor="#000000" stroked="false">
              <v:path arrowok="t"/>
              <v:fill type="solid"/>
            </v:shape>
            <v:shape style="position:absolute;left:739;top:778;width:1252;height:363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278" w:right="27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КРЫМ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И</w:t>
                    </w:r>
                  </w:p>
                  <w:p>
                    <w:pPr>
                      <w:spacing w:line="181" w:lineRule="exact" w:before="17"/>
                      <w:ind w:left="-1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СЕВАСТОПОЛЬ</w:t>
                    </w:r>
                  </w:p>
                </w:txbxContent>
              </v:textbox>
              <w10:wrap type="none"/>
            </v:shape>
            <v:shape style="position:absolute;left:2250;top:-275;width:3210;height:1681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Продукты для субъектов</w:t>
                    </w:r>
                  </w:p>
                  <w:p>
                    <w:pPr>
                      <w:spacing w:line="249" w:lineRule="auto" w:before="12"/>
                      <w:ind w:left="0" w:right="-1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МСП, </w:t>
                    </w:r>
                    <w:r>
                      <w:rPr>
                        <w:b/>
                        <w:sz w:val="24"/>
                      </w:rPr>
                      <w:t>зарегистрированных </w:t>
                    </w:r>
                    <w:r>
                      <w:rPr>
                        <w:sz w:val="24"/>
                      </w:rPr>
                      <w:t>на территории республики </w:t>
                    </w:r>
                    <w:r>
                      <w:rPr>
                        <w:b/>
                        <w:sz w:val="24"/>
                      </w:rPr>
                      <w:t>Крым </w:t>
                    </w:r>
                    <w:r>
                      <w:rPr>
                        <w:sz w:val="24"/>
                      </w:rPr>
                      <w:t>и/или городе федерального значения </w:t>
                    </w:r>
                    <w:r>
                      <w:rPr>
                        <w:b/>
                        <w:sz w:val="24"/>
                      </w:rPr>
                      <w:t>Севастополь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Прямая гарантия для обеспечения выданных</w:t>
      </w:r>
      <w:r>
        <w:rPr>
          <w:spacing w:val="-42"/>
          <w:sz w:val="24"/>
        </w:rPr>
        <w:t> </w:t>
      </w:r>
      <w:r>
        <w:rPr>
          <w:sz w:val="24"/>
        </w:rPr>
        <w:t>кредитов</w: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4" w:lineRule="auto" w:before="91" w:after="0"/>
        <w:ind w:left="6161" w:right="7292" w:hanging="271"/>
        <w:jc w:val="left"/>
        <w:rPr>
          <w:sz w:val="24"/>
        </w:rPr>
      </w:pPr>
      <w:r>
        <w:rPr>
          <w:sz w:val="24"/>
        </w:rPr>
        <w:t>Прямая гарантия для обеспечения</w:t>
      </w:r>
      <w:r>
        <w:rPr>
          <w:spacing w:val="-35"/>
          <w:sz w:val="24"/>
        </w:rPr>
        <w:t> </w:t>
      </w:r>
      <w:r>
        <w:rPr>
          <w:sz w:val="24"/>
        </w:rPr>
        <w:t>реструктуриемых/ рефинансируемых</w:t>
      </w:r>
      <w:r>
        <w:rPr>
          <w:spacing w:val="-17"/>
          <w:sz w:val="24"/>
        </w:rPr>
        <w:t> </w:t>
      </w:r>
      <w:r>
        <w:rPr>
          <w:sz w:val="24"/>
        </w:rPr>
        <w:t>кредитов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3928;mso-wrap-distance-left:0;mso-wrap-distance-right:0" from="281.399994pt,14.717381pt" to="657.949994pt,14.717381pt" stroked="true" strokeweight=".72pt" strokecolor="#d9d9d9">
            <v:stroke dashstyle="dash"/>
            <w10:wrap type="topAndBottom"/>
          </v:line>
        </w:pict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40" w:lineRule="auto" w:before="89" w:after="122"/>
        <w:ind w:left="6161" w:right="0" w:hanging="271"/>
        <w:jc w:val="left"/>
        <w:rPr>
          <w:sz w:val="24"/>
        </w:rPr>
      </w:pPr>
      <w:r>
        <w:rPr>
          <w:sz w:val="24"/>
        </w:rPr>
        <w:t>Контргарантия</w:t>
      </w:r>
    </w:p>
    <w:p>
      <w:pPr>
        <w:pStyle w:val="BodyText"/>
        <w:ind w:left="5890"/>
        <w:rPr>
          <w:sz w:val="20"/>
        </w:rPr>
      </w:pPr>
      <w:r>
        <w:rPr>
          <w:sz w:val="20"/>
        </w:rPr>
        <w:pict>
          <v:shape style="width:168.3pt;height:1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272" w:val="left" w:leader="none"/>
                    </w:tabs>
                    <w:spacing w:line="240" w:lineRule="exact" w:before="0" w:after="0"/>
                    <w:ind w:left="271" w:right="0" w:hanging="2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Синдицированная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гарантия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ListParagraph"/>
        <w:numPr>
          <w:ilvl w:val="2"/>
          <w:numId w:val="7"/>
        </w:numPr>
        <w:tabs>
          <w:tab w:pos="6162" w:val="left" w:leader="none"/>
        </w:tabs>
        <w:spacing w:line="264" w:lineRule="auto" w:before="94" w:after="0"/>
        <w:ind w:left="6161" w:right="6401" w:hanging="271"/>
        <w:jc w:val="left"/>
        <w:rPr>
          <w:sz w:val="24"/>
        </w:rPr>
      </w:pPr>
      <w:r>
        <w:rPr/>
        <w:pict>
          <v:group style="position:absolute;margin-left:29.16pt;margin-top:-32.572140pt;width:252.25pt;height:68.2pt;mso-position-horizontal-relative:page;mso-position-vertical-relative:paragraph;z-index:4672" coordorigin="583,-651" coordsize="5045,1364">
            <v:shape style="position:absolute;left:583;top:-651;width:5045;height:1364" coordorigin="583,-651" coordsize="5045,1364" path="m5572,-651l640,-651,618,-647,600,-635,588,-617,583,-595,583,655,588,677,600,695,618,707,640,712,5572,712,5594,707,5611,695,5624,677,5628,655,5628,-595,5624,-617,5611,-635,5594,-647,5572,-651xe" filled="true" fillcolor="#e7f5fd" stroked="false">
              <v:path arrowok="t"/>
              <v:fill type="solid"/>
            </v:shape>
            <v:shape style="position:absolute;left:886;top:-541;width:898;height:857" type="#_x0000_t75" stroked="false">
              <v:imagedata r:id="rId41" o:title=""/>
            </v:shape>
            <v:shape style="position:absolute;left:1200;top:416;width:27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-18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РГО</w:t>
                    </w:r>
                  </w:p>
                </w:txbxContent>
              </v:textbox>
              <w10:wrap type="none"/>
            </v:shape>
            <v:shape style="position:absolute;left:2244;top:-506;width:3132;height:1104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Продукты с участием</w:t>
                    </w:r>
                  </w:p>
                  <w:p>
                    <w:pPr>
                      <w:spacing w:line="249" w:lineRule="auto" w:before="12"/>
                      <w:ind w:left="0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региональных гарантийных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организаций </w:t>
                    </w:r>
                    <w:r>
                      <w:rPr>
                        <w:sz w:val="24"/>
                      </w:rPr>
                      <w:t>(РГО)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Прямая гарантия, выдаваемая совместно с</w:t>
      </w:r>
      <w:r>
        <w:rPr>
          <w:spacing w:val="-46"/>
          <w:sz w:val="24"/>
        </w:rPr>
        <w:t> </w:t>
      </w:r>
      <w:r>
        <w:rPr>
          <w:sz w:val="24"/>
        </w:rPr>
        <w:t>поручительством </w:t>
      </w:r>
      <w:r>
        <w:rPr>
          <w:spacing w:val="-5"/>
          <w:sz w:val="24"/>
        </w:rPr>
        <w:t>РГО</w:t>
      </w:r>
      <w:r>
        <w:rPr>
          <w:spacing w:val="-4"/>
          <w:sz w:val="24"/>
        </w:rPr>
        <w:t> </w:t>
      </w:r>
      <w:r>
        <w:rPr>
          <w:sz w:val="24"/>
        </w:rPr>
        <w:t>(согарантия)</w:t>
      </w:r>
    </w:p>
    <w:p>
      <w:pPr>
        <w:spacing w:after="0" w:line="264" w:lineRule="auto"/>
        <w:jc w:val="left"/>
        <w:rPr>
          <w:sz w:val="24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9.16pt;margin-top:402.240021pt;width:229.95pt;height:80.05pt;mso-position-horizontal-relative:page;mso-position-vertical-relative:page;z-index:5056" coordorigin="583,8045" coordsize="4599,1601">
            <v:shape style="position:absolute;left:583;top:8045;width:4599;height:1601" coordorigin="583,8045" coordsize="4599,1601" path="m5115,8045l650,8045,624,8050,603,8064,588,8085,583,8111,583,9579,588,9605,603,9626,624,9640,650,9646,5115,9646,5141,9640,5162,9626,5176,9605,5182,9579,5182,8111,5176,8085,5162,8064,5141,8050,5115,8045xe" filled="true" fillcolor="#e7f5fd" stroked="false">
              <v:path arrowok="t"/>
              <v:fill type="solid"/>
            </v:shape>
            <v:shape style="position:absolute;left:809;top:8366;width:1106;height:1106" type="#_x0000_t75" stroked="false">
              <v:imagedata r:id="rId42" o:title=""/>
            </v:shape>
            <v:shape style="position:absolute;left:583;top:8045;width:4599;height:160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1719" w:right="56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Обрабатывающее производство</w:t>
                    </w:r>
                  </w:p>
                  <w:p>
                    <w:pPr>
                      <w:spacing w:line="249" w:lineRule="auto" w:before="1"/>
                      <w:ind w:left="1719" w:right="56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 т.ч. производство пищевых продуктов)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8.440002pt;margin-top:402.240021pt;width:229.8pt;height:80.05pt;mso-position-horizontal-relative:page;mso-position-vertical-relative:page;z-index:5104" coordorigin="5969,8045" coordsize="4596,1601">
            <v:shape style="position:absolute;left:5969;top:8045;width:4596;height:1601" coordorigin="5969,8045" coordsize="4596,1601" path="m10498,8045l6035,8045,6009,8050,5988,8064,5974,8085,5969,8111,5969,9579,5974,9605,5988,9626,6009,9640,6035,9646,10498,9646,10524,9640,10545,9626,10560,9605,10565,9579,10565,8111,10560,8085,10545,8064,10524,8050,10498,8045xe" filled="true" fillcolor="#e7f5fd" stroked="false">
              <v:path arrowok="t"/>
              <v:fill type="solid"/>
            </v:shape>
            <v:shape style="position:absolute;left:6221;top:8218;width:1397;height:1255" type="#_x0000_t75" stroked="false">
              <v:imagedata r:id="rId43" o:title=""/>
            </v:shape>
            <v:shape style="position:absolute;left:5969;top:8045;width:4596;height:16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17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Транспорт и связь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.16pt;margin-top:501.480011pt;width:229.95pt;height:79.95pt;mso-position-horizontal-relative:page;mso-position-vertical-relative:page;z-index:5152" coordorigin="583,10030" coordsize="4599,1599">
            <v:shape style="position:absolute;left:583;top:10030;width:4599;height:1599" coordorigin="583,10030" coordsize="4599,1599" path="m5115,10030l649,10030,624,10035,603,10049,588,10070,583,10096,583,11562,588,11588,603,11609,624,11623,649,11628,5115,11628,5141,11623,5162,11609,5176,11588,5182,11562,5182,10096,5176,10070,5162,10049,5141,10035,5115,10030xe" filled="true" fillcolor="#e7f5fd" stroked="false">
              <v:path arrowok="t"/>
              <v:fill type="solid"/>
            </v:shape>
            <v:shape style="position:absolute;left:758;top:10224;width:1210;height:1210" type="#_x0000_t75" stroked="false">
              <v:imagedata r:id="rId44" o:title=""/>
            </v:shape>
            <v:shape style="position:absolute;left:583;top:10030;width:4599;height:159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1719" w:right="33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Производство и распределение электроэнергии, газа и воды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8.440002pt;margin-top:501.480011pt;width:229.8pt;height:79.95pt;mso-position-horizontal-relative:page;mso-position-vertical-relative:page;z-index:5200" coordorigin="5969,10030" coordsize="4596,1599">
            <v:shape style="position:absolute;left:5969;top:10030;width:4596;height:1599" coordorigin="5969,10030" coordsize="4596,1599" path="m10499,10030l6035,10030,6009,10035,5988,10049,5974,10070,5969,10096,5969,11562,5974,11588,5988,11609,6009,11623,6035,11628,10499,11628,10524,11623,10545,11609,10560,11588,10565,11562,10565,10096,10560,10070,10545,10049,10524,10035,10499,10030xe" filled="true" fillcolor="#e7f5fd" stroked="false">
              <v:path arrowok="t"/>
              <v:fill type="solid"/>
            </v:shape>
            <v:shape style="position:absolute;left:6622;top:10802;width:737;height:734" type="#_x0000_t75" stroked="false">
              <v:imagedata r:id="rId45" o:title=""/>
            </v:shape>
            <v:shape style="position:absolute;left:6063;top:10086;width:1378;height:795" type="#_x0000_t75" stroked="false">
              <v:imagedata r:id="rId46" o:title=""/>
            </v:shape>
            <v:shape style="position:absolute;left:5969;top:10030;width:4596;height:159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17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Производство и реализация импортозамещающей продукции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sz w:val="21"/>
        </w:rPr>
      </w:pPr>
    </w:p>
    <w:p>
      <w:pPr>
        <w:pStyle w:val="Heading4"/>
        <w:ind w:left="5869" w:right="250"/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2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Приоритетные направления гарантийной поддержки Корпорации</w:t>
      </w:r>
    </w:p>
    <w:p>
      <w:pPr>
        <w:pStyle w:val="BodyText"/>
        <w:rPr>
          <w:rFonts w:ascii="Arial Narrow"/>
          <w:b/>
          <w:sz w:val="48"/>
        </w:rPr>
      </w:pPr>
    </w:p>
    <w:p>
      <w:pPr>
        <w:pStyle w:val="BodyText"/>
        <w:spacing w:before="11"/>
        <w:rPr>
          <w:rFonts w:ascii="Arial Narrow"/>
          <w:b/>
          <w:sz w:val="64"/>
        </w:rPr>
      </w:pPr>
    </w:p>
    <w:p>
      <w:pPr>
        <w:pStyle w:val="ListParagraph"/>
        <w:numPr>
          <w:ilvl w:val="0"/>
          <w:numId w:val="9"/>
        </w:numPr>
        <w:tabs>
          <w:tab w:pos="4565" w:val="left" w:leader="none"/>
          <w:tab w:pos="4566" w:val="left" w:leader="none"/>
        </w:tabs>
        <w:spacing w:line="249" w:lineRule="auto" w:before="0" w:after="0"/>
        <w:ind w:left="4565" w:right="636" w:hanging="379"/>
        <w:jc w:val="left"/>
        <w:rPr>
          <w:sz w:val="32"/>
        </w:rPr>
      </w:pPr>
      <w:r>
        <w:rPr/>
        <w:pict>
          <v:group style="position:absolute;margin-left:27.719999pt;margin-top:-5.222173pt;width:174.25pt;height:72.75pt;mso-position-horizontal-relative:page;mso-position-vertical-relative:paragraph;z-index:5008" coordorigin="554,-104" coordsize="3485,1455">
            <v:shape style="position:absolute;left:881;top:-104;width:3159;height:1455" coordorigin="881,-104" coordsize="3159,1455" path="m3709,-104l881,-104,881,1350,3709,1350,4039,623,3709,-104xe" filled="true" fillcolor="#e7f5fd" stroked="false">
              <v:path arrowok="t"/>
              <v:fill type="solid"/>
            </v:shape>
            <v:shape style="position:absolute;left:554;top:-104;width:3156;height:1455" coordorigin="554,-104" coordsize="3156,1455" path="m3380,-104l554,-104,554,1350,3380,1350,3710,623,3380,-104xe" filled="true" fillcolor="#1f4e79" stroked="false">
              <v:path arrowok="t"/>
              <v:fill type="solid"/>
            </v:shape>
            <v:shape style="position:absolute;left:554;top:-104;width:3485;height:145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105" w:right="0" w:firstLine="0"/>
                      <w:jc w:val="lef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36"/>
                      </w:rPr>
                      <w:t>Фокус поддержки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2"/>
        </w:rPr>
        <w:t>Прямая</w:t>
      </w:r>
      <w:r>
        <w:rPr>
          <w:spacing w:val="-13"/>
          <w:sz w:val="32"/>
        </w:rPr>
        <w:t> </w:t>
      </w:r>
      <w:r>
        <w:rPr>
          <w:sz w:val="32"/>
        </w:rPr>
        <w:t>гарантия</w:t>
      </w:r>
      <w:r>
        <w:rPr>
          <w:spacing w:val="-6"/>
          <w:sz w:val="32"/>
        </w:rPr>
        <w:t> </w:t>
      </w:r>
      <w:r>
        <w:rPr>
          <w:sz w:val="32"/>
        </w:rPr>
        <w:t>для</w:t>
      </w:r>
      <w:r>
        <w:rPr>
          <w:spacing w:val="-11"/>
          <w:sz w:val="32"/>
        </w:rPr>
        <w:t> </w:t>
      </w:r>
      <w:r>
        <w:rPr>
          <w:sz w:val="32"/>
        </w:rPr>
        <w:t>обеспечения</w:t>
      </w:r>
      <w:r>
        <w:rPr>
          <w:spacing w:val="-11"/>
          <w:sz w:val="32"/>
        </w:rPr>
        <w:t> </w:t>
      </w:r>
      <w:r>
        <w:rPr>
          <w:sz w:val="32"/>
        </w:rPr>
        <w:t>кредитов</w:t>
      </w:r>
      <w:r>
        <w:rPr>
          <w:spacing w:val="-9"/>
          <w:sz w:val="32"/>
        </w:rPr>
        <w:t> </w:t>
      </w:r>
      <w:r>
        <w:rPr>
          <w:sz w:val="32"/>
        </w:rPr>
        <w:t>предприятиям,</w:t>
      </w:r>
      <w:r>
        <w:rPr>
          <w:spacing w:val="-5"/>
          <w:sz w:val="32"/>
        </w:rPr>
        <w:t> </w:t>
      </w:r>
      <w:r>
        <w:rPr>
          <w:sz w:val="32"/>
        </w:rPr>
        <w:t>зарегистрированным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12"/>
          <w:sz w:val="32"/>
        </w:rPr>
        <w:t> </w:t>
      </w:r>
      <w:r>
        <w:rPr>
          <w:sz w:val="32"/>
        </w:rPr>
        <w:t>республике Крым и / или </w:t>
      </w:r>
      <w:r>
        <w:rPr>
          <w:spacing w:val="-3"/>
          <w:sz w:val="32"/>
        </w:rPr>
        <w:t>городе </w:t>
      </w:r>
      <w:r>
        <w:rPr>
          <w:sz w:val="32"/>
        </w:rPr>
        <w:t>федерального значения</w:t>
      </w:r>
      <w:r>
        <w:rPr>
          <w:spacing w:val="-26"/>
          <w:sz w:val="32"/>
        </w:rPr>
        <w:t> </w:t>
      </w:r>
      <w:r>
        <w:rPr>
          <w:sz w:val="32"/>
        </w:rPr>
        <w:t>Севастополь</w:t>
      </w:r>
    </w:p>
    <w:p>
      <w:pPr>
        <w:pStyle w:val="ListParagraph"/>
        <w:numPr>
          <w:ilvl w:val="0"/>
          <w:numId w:val="9"/>
        </w:numPr>
        <w:tabs>
          <w:tab w:pos="4565" w:val="left" w:leader="none"/>
          <w:tab w:pos="4566" w:val="left" w:leader="none"/>
        </w:tabs>
        <w:spacing w:line="240" w:lineRule="auto" w:before="121" w:after="0"/>
        <w:ind w:left="4565" w:right="0" w:hanging="379"/>
        <w:jc w:val="left"/>
        <w:rPr>
          <w:sz w:val="32"/>
        </w:rPr>
      </w:pPr>
      <w:r>
        <w:rPr>
          <w:sz w:val="32"/>
        </w:rPr>
        <w:t>Прямая гарантия, выдаваемая совместно с поручительством </w:t>
      </w:r>
      <w:r>
        <w:rPr>
          <w:spacing w:val="-6"/>
          <w:sz w:val="32"/>
        </w:rPr>
        <w:t>РГО</w:t>
      </w:r>
      <w:r>
        <w:rPr>
          <w:spacing w:val="-54"/>
          <w:sz w:val="32"/>
        </w:rPr>
        <w:t> </w:t>
      </w:r>
      <w:r>
        <w:rPr>
          <w:sz w:val="32"/>
        </w:rPr>
        <w:t>(согарантия)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tabs>
          <w:tab w:pos="11372" w:val="left" w:leader="none"/>
        </w:tabs>
        <w:spacing w:before="50"/>
        <w:ind w:left="583" w:right="103" w:firstLine="0"/>
        <w:jc w:val="left"/>
        <w:rPr>
          <w:b/>
          <w:sz w:val="40"/>
        </w:rPr>
      </w:pPr>
      <w:r>
        <w:rPr/>
        <w:pict>
          <v:line style="position:absolute;mso-position-horizontal-relative:page;mso-position-vertical-relative:paragraph;z-index:4696;mso-wrap-distance-left:0;mso-wrap-distance-right:0" from="28.68pt,29.609777pt" to="539.64pt,29.609777pt" stroked="true" strokeweight=".7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4720;mso-wrap-distance-left:0;mso-wrap-distance-right:0" from="568.559998pt,29.609777pt" to="965.009998pt,29.609777pt" stroked="true" strokeweight=".72pt" strokecolor="#000000">
            <w10:wrap type="topAndBottom"/>
          </v:line>
        </w:pict>
      </w:r>
      <w:r>
        <w:rPr>
          <w:b/>
          <w:sz w:val="40"/>
        </w:rPr>
        <w:t>Приоритетный</w:t>
      </w:r>
      <w:r>
        <w:rPr>
          <w:b/>
          <w:spacing w:val="2"/>
          <w:sz w:val="40"/>
        </w:rPr>
        <w:t> </w:t>
      </w:r>
      <w:r>
        <w:rPr>
          <w:b/>
          <w:sz w:val="40"/>
        </w:rPr>
        <w:t>клиентский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сегмент</w:t>
        <w:tab/>
        <w:t>Регионы приоритетного развития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МСП</w:t>
      </w:r>
    </w:p>
    <w:p>
      <w:pPr>
        <w:pStyle w:val="BodyText"/>
        <w:spacing w:before="10"/>
        <w:rPr>
          <w:b/>
          <w:sz w:val="6"/>
        </w:rPr>
      </w:pPr>
    </w:p>
    <w:p>
      <w:pPr>
        <w:spacing w:before="66"/>
        <w:ind w:left="583" w:right="632" w:firstLine="0"/>
        <w:jc w:val="left"/>
        <w:rPr>
          <w:sz w:val="28"/>
        </w:rPr>
      </w:pPr>
      <w:r>
        <w:rPr/>
        <w:pict>
          <v:group style="position:absolute;margin-left:567.719971pt;margin-top:37.551830pt;width:397.2pt;height:278.3pt;mso-position-horizontal-relative:page;mso-position-vertical-relative:paragraph;z-index:4960" coordorigin="11354,751" coordsize="7944,5566">
            <v:shape style="position:absolute;left:11354;top:751;width:7944;height:5566" coordorigin="11354,751" coordsize="7944,5566" path="m19188,751l11465,751,11422,760,11387,783,11363,819,11354,862,11354,6206,11363,6249,11387,6284,11422,6308,11465,6317,19188,6317,19231,6308,19266,6284,19290,6249,19298,6206,19298,862,19290,819,19266,783,19231,760,19188,751xe" filled="true" fillcolor="#e7f5fd" stroked="false">
              <v:path arrowok="t"/>
              <v:fill type="solid"/>
            </v:shape>
            <v:shape style="position:absolute;left:11902;top:1442;width:483;height:4169" coordorigin="11902,1442" coordsize="483,4169" path="m12283,5120l12272,5063,12253,5035,12241,5017,12223,5004,12223,5120,12217,5151,12200,5177,12174,5194,12143,5200,12108,5194,12081,5177,12064,5151,12057,5120,12064,5085,12081,5058,12108,5041,12143,5035,12174,5041,12200,5058,12217,5085,12223,5120,12223,5004,12197,4986,12143,4974,12086,4986,12040,5017,12008,5063,11997,5120,12008,5174,12040,5218,12086,5249,12143,5260,12197,5249,12241,5218,12254,5200,12272,5174,12283,5120m12283,3981l12272,3925,12253,3896,12241,3879,12223,3866,12223,3981,12217,4013,12200,4038,12174,4055,12143,4061,12108,4055,12081,4038,12064,4013,12057,3981,12064,3947,12081,3920,12108,3903,12143,3896,12174,3903,12200,3920,12217,3947,12223,3981,12223,3866,12197,3848,12143,3837,12086,3848,12040,3879,12008,3925,11997,3981,12008,4035,12040,4079,12086,4110,12143,4121,12197,4110,12241,4079,12254,4061,12272,4035,12283,3981m12283,2841l12272,2785,12253,2756,12241,2739,12223,2726,12223,2841,12217,2873,12200,2898,12174,2915,12143,2921,12108,2915,12081,2898,12064,2873,12057,2841,12064,2807,12081,2780,12108,2763,12143,2756,12174,2763,12200,2780,12217,2807,12223,2841,12223,2726,12197,2708,12143,2697,12086,2708,12040,2739,12008,2785,11997,2841,12008,2895,12040,2939,12086,2970,12143,2981,12197,2970,12241,2939,12254,2921,12272,2895,12283,2841m12283,1688l12272,1631,12253,1603,12241,1585,12223,1572,12223,1688,12217,1719,12200,1745,12174,1762,12143,1768,12108,1762,12081,1745,12064,1719,12057,1688,12064,1653,12081,1626,12108,1609,12143,1603,12174,1609,12200,1626,12217,1653,12223,1688,12223,1572,12197,1554,12143,1542,12086,1554,12040,1585,12008,1631,11997,1688,12008,1742,12040,1786,12086,1817,12143,1828,12197,1817,12241,1786,12254,1768,12272,1742,12283,1688m12384,5115l12371,5040,12337,4974,12324,4961,12324,5115,12314,5193,12288,5273,12252,5351,12212,5423,12174,5484,12143,5531,12110,5484,12071,5423,12032,5351,11996,5273,11971,5193,11962,5115,11976,5044,12015,4987,12072,4949,12143,4934,12211,4949,12269,4987,12309,5044,12324,5115,12324,4961,12297,4934,12284,4921,12218,4887,12143,4874,12066,4887,11999,4921,11947,4974,11914,5040,11902,5115,11913,5207,11943,5301,11983,5390,12028,5469,12070,5533,12102,5577,12118,5596,12123,5606,12133,5611,12148,5611,12158,5606,12163,5596,12178,5577,12211,5533,12213,5531,12254,5469,12300,5390,12342,5301,12372,5207,12384,5115m12384,3976l12371,3902,12337,3836,12324,3823,12324,3976,12314,4054,12288,4134,12252,4212,12212,4284,12174,4345,12143,4391,12110,4345,12071,4284,12032,4212,11996,4134,11971,4054,11962,3976,11976,3906,12015,3849,12072,3811,12143,3797,12211,3811,12269,3849,12309,3906,12324,3976,12324,3823,12297,3797,12284,3784,12218,3749,12143,3737,12066,3749,11999,3784,11947,3836,11914,3902,11902,3976,11913,4069,11943,4162,11983,4250,12028,4329,12070,4393,12102,4437,12118,4456,12123,4466,12133,4471,12148,4471,12158,4466,12163,4456,12178,4437,12211,4393,12213,4391,12254,4329,12300,4250,12342,4162,12372,4069,12384,3976m12384,2836l12371,2762,12337,2696,12324,2683,12324,2836,12314,2914,12288,2994,12252,3072,12212,3144,12174,3205,12143,3251,12110,3205,12071,3144,12032,3072,11996,2994,11971,2914,11962,2836,11976,2766,12015,2709,12072,2671,12143,2657,12211,2671,12269,2709,12309,2766,12324,2836,12324,2683,12297,2657,12284,2644,12218,2609,12143,2597,12066,2609,11999,2644,11947,2696,11914,2762,11902,2836,11913,2929,11943,3022,11983,3110,12028,3189,12070,3253,12102,3297,12118,3316,12123,3326,12133,3331,12148,3331,12158,3326,12163,3316,12178,3297,12211,3253,12213,3251,12254,3189,12300,3110,12342,3022,12372,2929,12384,2836m12384,1683l12371,1608,12337,1542,12324,1529,12324,1683,12314,1761,12288,1841,12252,1919,12212,1991,12174,2052,12143,2099,12110,2052,12071,1991,12032,1919,11996,1841,11971,1761,11962,1683,11976,1612,12015,1555,12072,1517,12143,1502,12211,1517,12269,1555,12309,1612,12324,1683,12324,1529,12297,1502,12284,1489,12218,1455,12143,1442,12066,1455,11999,1489,11947,1542,11914,1608,11902,1683,11913,1775,11943,1869,11983,1958,12028,2037,12070,2101,12102,2145,12118,2164,12123,2174,12133,2179,12148,2179,12158,2174,12163,2164,12178,2145,12211,2101,12213,2099,12254,2037,12300,1958,12342,1869,12372,1775,12384,1683e" filled="true" fillcolor="#000000" stroked="false">
              <v:path arrowok="t"/>
              <v:fill type="solid"/>
            </v:shape>
            <v:shape style="position:absolute;left:12687;top:1667;width:310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-14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Крым и</w:t>
                    </w:r>
                    <w:r>
                      <w:rPr>
                        <w:spacing w:val="-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Севастополь</w:t>
                    </w:r>
                  </w:p>
                </w:txbxContent>
              </v:textbox>
              <w10:wrap type="none"/>
            </v:shape>
            <v:shape style="position:absolute;left:12687;top:2807;width:2391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-17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Дальний Восток</w:t>
                    </w:r>
                  </w:p>
                </w:txbxContent>
              </v:textbox>
              <w10:wrap type="none"/>
            </v:shape>
            <v:shape style="position:absolute;left:12687;top:3948;width:2606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-16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Северный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Кавказ</w:t>
                    </w:r>
                  </w:p>
                </w:txbxContent>
              </v:textbox>
              <w10:wrap type="none"/>
            </v:shape>
            <v:shape style="position:absolute;left:12687;top:5088;width:180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-15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Моногорода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Неторговые МСП прежде всего с государственными приоритетами развития</w:t>
      </w: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29.16pt;margin-top:18.153196pt;width:229.95pt;height:79.95pt;mso-position-horizontal-relative:page;mso-position-vertical-relative:paragraph;z-index:4768;mso-wrap-distance-left:0;mso-wrap-distance-right:0" coordorigin="583,363" coordsize="4599,1599">
            <v:shape style="position:absolute;left:583;top:363;width:4599;height:1599" coordorigin="583,363" coordsize="4599,1599" path="m5115,363l649,363,624,368,603,382,588,403,583,429,583,1895,588,1921,603,1942,624,1956,649,1961,5115,1961,5141,1956,5162,1942,5176,1921,5182,1895,5182,429,5176,403,5162,382,5141,368,5115,363xe" filled="true" fillcolor="#e7f5fd" stroked="false">
              <v:path arrowok="t"/>
              <v:fill type="solid"/>
            </v:shape>
            <v:shape style="position:absolute;left:809;top:620;width:1109;height:1111" type="#_x0000_t75" stroked="false">
              <v:imagedata r:id="rId47" o:title=""/>
            </v:shape>
            <v:shape style="position:absolute;left:583;top:363;width:4599;height:159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2"/>
                      </w:rPr>
                    </w:pPr>
                  </w:p>
                  <w:p>
                    <w:pPr>
                      <w:spacing w:line="249" w:lineRule="auto" w:before="0"/>
                      <w:ind w:left="1719" w:right="3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Сельское хозяйство </w:t>
                    </w:r>
                    <w:r>
                      <w:rPr>
                        <w:sz w:val="24"/>
                      </w:rPr>
                      <w:t>(в т.ч производство с/х продукции)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8.440002pt;margin-top:18.153196pt;width:229.8pt;height:79.95pt;mso-position-horizontal-relative:page;mso-position-vertical-relative:paragraph;z-index:4816;mso-wrap-distance-left:0;mso-wrap-distance-right:0" coordorigin="5969,363" coordsize="4596,1599">
            <v:shape style="position:absolute;left:5969;top:363;width:4596;height:1599" coordorigin="5969,363" coordsize="4596,1599" path="m10499,363l6035,363,6009,368,5988,382,5974,403,5969,429,5969,1895,5974,1921,5988,1942,6009,1956,6035,1961,10499,1961,10524,1956,10545,1942,10560,1921,10565,1895,10565,429,10560,403,10545,382,10524,368,10499,363xe" filled="true" fillcolor="#e7f5fd" stroked="false">
              <v:path arrowok="t"/>
              <v:fill type="solid"/>
            </v:shape>
            <v:shape style="position:absolute;left:6350;top:625;width:950;height:950" type="#_x0000_t75" stroked="false">
              <v:imagedata r:id="rId39" o:title=""/>
            </v:shape>
            <v:shape style="position:absolute;left:5969;top:363;width:4596;height:15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7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Строительство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4"/>
        <w:ind w:left="5887"/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2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Технология предоставления гарантий</w:t>
      </w:r>
    </w:p>
    <w:p>
      <w:pPr>
        <w:pStyle w:val="BodyText"/>
        <w:rPr>
          <w:rFonts w:ascii="Arial Narrow"/>
          <w:b/>
          <w:sz w:val="48"/>
        </w:rPr>
      </w:pPr>
    </w:p>
    <w:p>
      <w:pPr>
        <w:pStyle w:val="BodyText"/>
        <w:spacing w:before="9"/>
        <w:rPr>
          <w:rFonts w:ascii="Arial Narrow"/>
          <w:b/>
          <w:sz w:val="52"/>
        </w:rPr>
      </w:pPr>
    </w:p>
    <w:p>
      <w:pPr>
        <w:pStyle w:val="ListParagraph"/>
        <w:numPr>
          <w:ilvl w:val="1"/>
          <w:numId w:val="7"/>
        </w:numPr>
        <w:tabs>
          <w:tab w:pos="1093" w:val="left" w:leader="none"/>
          <w:tab w:pos="1094" w:val="left" w:leader="none"/>
        </w:tabs>
        <w:spacing w:line="240" w:lineRule="auto" w:before="1" w:after="0"/>
        <w:ind w:left="1093" w:right="0" w:hanging="540"/>
        <w:jc w:val="left"/>
        <w:rPr>
          <w:sz w:val="32"/>
        </w:rPr>
      </w:pPr>
      <w:r>
        <w:rPr>
          <w:sz w:val="32"/>
        </w:rPr>
        <w:t>Взаимодействие с Корпорацией по вопросу получения гарантии осуществляет</w:t>
      </w:r>
      <w:r>
        <w:rPr>
          <w:spacing w:val="-12"/>
          <w:sz w:val="32"/>
        </w:rPr>
        <w:t> </w:t>
      </w:r>
      <w:r>
        <w:rPr>
          <w:sz w:val="32"/>
        </w:rPr>
        <w:t>Банк-партнер</w:t>
      </w:r>
    </w:p>
    <w:p>
      <w:pPr>
        <w:pStyle w:val="ListParagraph"/>
        <w:numPr>
          <w:ilvl w:val="1"/>
          <w:numId w:val="7"/>
        </w:numPr>
        <w:tabs>
          <w:tab w:pos="1093" w:val="left" w:leader="none"/>
          <w:tab w:pos="1094" w:val="left" w:leader="none"/>
        </w:tabs>
        <w:spacing w:line="240" w:lineRule="auto" w:before="95" w:after="0"/>
        <w:ind w:left="1093" w:right="0" w:hanging="540"/>
        <w:jc w:val="left"/>
        <w:rPr>
          <w:sz w:val="32"/>
        </w:rPr>
      </w:pPr>
      <w:r>
        <w:rPr>
          <w:sz w:val="32"/>
        </w:rPr>
        <w:t>Комплект документов для получения гарантии аналогичен комплекту документов для получения</w:t>
      </w:r>
      <w:r>
        <w:rPr>
          <w:spacing w:val="-8"/>
          <w:sz w:val="32"/>
        </w:rPr>
        <w:t> </w:t>
      </w:r>
      <w:r>
        <w:rPr>
          <w:sz w:val="32"/>
        </w:rPr>
        <w:t>кредита</w:t>
      </w:r>
    </w:p>
    <w:p>
      <w:pPr>
        <w:spacing w:before="16"/>
        <w:ind w:left="1093" w:right="0" w:firstLine="0"/>
        <w:jc w:val="left"/>
        <w:rPr>
          <w:sz w:val="32"/>
        </w:rPr>
      </w:pPr>
      <w:r>
        <w:rPr/>
        <w:pict>
          <v:group style="position:absolute;margin-left:49.314999pt;margin-top:52.812801pt;width:912.85pt;height:310.25pt;mso-position-horizontal-relative:page;mso-position-vertical-relative:paragraph;z-index:-52312" coordorigin="986,1056" coordsize="18257,6205">
            <v:shape style="position:absolute;left:9199;top:1059;width:10042;height:6039" coordorigin="9199,1059" coordsize="10042,6039" path="m19060,1059l9380,1059,9310,1073,9252,1112,9213,1169,9199,1240,9199,6916,9213,6987,9252,7044,9310,7083,9380,7097,19060,7097,19130,7083,19188,7044,19227,6987,19241,6916,19241,1240,19227,1169,19188,1112,19130,1073,19060,1059xe" filled="true" fillcolor="#e7f5fd" stroked="false">
              <v:path arrowok="t"/>
              <v:fill type="solid"/>
            </v:shape>
            <v:shape style="position:absolute;left:9199;top:1059;width:10042;height:6039" coordorigin="9199,1059" coordsize="10042,6039" path="m9199,1240l9213,1169,9252,1112,9310,1073,9380,1059,19060,1059,19130,1073,19188,1112,19227,1169,19241,1240,19241,6916,19227,6987,19188,7044,19130,7083,19060,7097,9380,7097,9310,7083,9252,7044,9213,6987,9199,6916,9199,1240xe" filled="false" stroked="true" strokeweight=".24pt" strokecolor="#7e7e7e">
              <v:path arrowok="t"/>
            </v:shape>
            <v:shape style="position:absolute;left:7057;top:1189;width:3577;height:1106" coordorigin="7057,1189" coordsize="3577,1106" path="m8836,1189l8765,1192,8694,1196,8623,1203,8553,1213,8483,1224,8414,1239,8345,1255,8276,1274,8209,1295,8142,1318,8076,1344,8011,1372,7946,1402,7883,1435,7821,1469,7760,1506,7700,1545,7641,1586,7583,1629,7527,1675,7473,1722,7420,1772,7368,1823,7318,1877,7270,1932,7224,1990,7179,2050,7136,2111,7096,2175,7057,2240,7152,2295,7193,2226,7237,2159,7283,2094,7331,2032,7382,1971,7436,1912,7492,1856,7550,1801,7610,1749,7673,1700,7737,1653,7800,1611,7863,1572,7928,1535,7993,1501,8060,1470,8127,1441,8195,1416,8263,1392,8332,1372,8401,1354,8471,1338,8540,1325,8611,1315,8681,1307,8751,1302,8822,1300,9529,1299,9476,1282,9406,1262,9335,1244,9264,1228,9193,1216,9122,1205,9050,1198,8979,1192,8907,1190,8836,1189xm9529,1299l8892,1299,8963,1302,9033,1307,9103,1314,9172,1324,9241,1336,9310,1351,9378,1368,9446,1388,9512,1410,9578,1434,9644,1461,9708,1490,9771,1522,9834,1556,9895,1592,9955,1630,10014,1671,10071,1714,10127,1760,10182,1807,10235,1857,10286,1910,10336,1964,10384,2021,10430,2080,10475,2141,10411,2177,10619,2268,10631,2086,10570,2086,10525,2023,10477,1961,10427,1901,10375,1844,10321,1788,10264,1735,10206,1683,10146,1634,10084,1587,10020,1542,9954,1500,9887,1460,9820,1424,9753,1390,9684,1359,9616,1331,9546,1305,9529,1299xm10634,2050l10570,2086,10631,2086,10634,2050xe" filled="true" fillcolor="#8eb4e2" stroked="false">
              <v:path arrowok="t"/>
              <v:fill type="solid"/>
            </v:shape>
            <v:shape style="position:absolute;left:1007;top:2874;width:2684;height:2873" coordorigin="1007,2874" coordsize="2684,2873" path="m1007,3143l1016,3071,1043,3007,1085,2953,1140,2911,1204,2884,1275,2874,3422,2874,3493,2884,3557,2911,3611,2953,3653,3007,3680,3071,3690,3143,3690,5479,3680,5550,3653,5614,3611,5669,3557,5711,3493,5738,3422,5747,1275,5747,1204,5738,1140,5711,1085,5669,1043,5614,1016,5550,1007,5479,1007,3143xe" filled="false" stroked="true" strokeweight="2.04pt" strokecolor="#1f4e79">
              <v:path arrowok="t"/>
            </v:shape>
            <v:shape style="position:absolute;left:2846;top:6327;width:2998;height:934" coordorigin="2846,6327" coordsize="2998,934" path="m2936,6327l2846,6378,2885,6444,2927,6508,2972,6570,3019,6630,3069,6687,3122,6743,3176,6796,3233,6847,3293,6895,3354,6940,3417,6983,3481,7022,3546,7058,3612,7091,3678,7122,3746,7149,3814,7173,3883,7194,3952,7212,4022,7228,4092,7240,4163,7249,4233,7256,4304,7260,4375,7260,4445,7258,4515,7254,4585,7246,4655,7235,4724,7222,4793,7206,4861,7187,4928,7166,4953,7156,4340,7156,4270,7154,4200,7148,4131,7140,4062,7129,3993,7114,3925,7097,3859,7077,3792,7055,3727,7029,3663,7001,3601,6969,3539,6936,3479,6899,3420,6860,3363,6818,3308,6773,3254,6726,3202,6677,3152,6625,3105,6570,3059,6513,3016,6453,2975,6391,2936,6327xm5831,6353l5632,6438,5692,6473,5645,6536,5594,6596,5541,6654,5485,6709,5427,6762,5366,6812,5303,6858,5237,6902,5170,6943,5104,6978,5037,7010,4969,7039,4901,7065,4832,7087,4762,7107,4692,7123,4622,7136,4552,7146,4481,7152,4411,7156,4340,7156,4953,7156,4994,7141,5059,7114,5124,7085,5187,7052,5249,7017,5310,6980,5369,6939,5427,6897,5483,6851,5538,6803,5591,6752,5642,6699,5691,6643,5738,6585,5783,6524,5841,6524,5831,6353xm5841,6524l5783,6524,5843,6559,5841,6524xe" filled="true" fillcolor="#8eb4e2" stroked="false">
              <v:path arrowok="t"/>
              <v:fill type="solid"/>
            </v:shape>
            <v:shape style="position:absolute;left:1231;top:5064;width:3293;height:1426" type="#_x0000_t75" stroked="false">
              <v:imagedata r:id="rId48" o:title=""/>
            </v:shape>
            <v:shape style="position:absolute;left:1328;top:5130;width:3099;height:1232" coordorigin="1328,5130" coordsize="3099,1232" path="m4304,5130l1452,5130,1404,5140,1364,5166,1338,5206,1328,5254,1328,6238,1338,6286,1364,6325,1404,6352,1452,6362,4304,6362,4352,6352,4391,6325,4417,6286,4427,6238,4427,5254,4417,5206,4391,5166,4352,5140,4304,5130xe" filled="true" fillcolor="#1f4e79" stroked="false">
              <v:path arrowok="t"/>
              <v:fill type="solid"/>
            </v:shape>
            <v:shape style="position:absolute;left:1328;top:5130;width:3099;height:1232" coordorigin="1328,5130" coordsize="3099,1232" path="m1328,5254l1338,5206,1364,5166,1404,5140,1452,5130,4304,5130,4352,5140,4391,5166,4417,5206,4427,5254,4427,6238,4417,6286,4391,6325,4352,6352,4304,6362,1452,6362,1404,6352,1364,6325,1338,6286,1328,6238,1328,5254xe" filled="false" stroked="true" strokeweight="3pt" strokecolor="#ffffff">
              <v:path arrowok="t"/>
            </v:shape>
            <v:shape style="position:absolute;left:4314;top:2874;width:4577;height:2873" coordorigin="4314,2874" coordsize="4577,2873" path="m8604,2874l4601,2874,4525,2885,4456,2914,4398,2958,4353,3017,4324,3085,4314,3162,4314,5460,4324,5536,4353,5605,4398,5663,4456,5708,4525,5737,4601,5747,8604,5747,8680,5737,8749,5708,8807,5663,8852,5605,8881,5536,8891,5460,8891,3162,8881,3085,8852,3017,8807,2958,8749,2914,8680,2885,8604,2874xe" filled="true" fillcolor="#ffffff" stroked="false">
              <v:path arrowok="t"/>
              <v:fill opacity="59110f" type="solid"/>
            </v:shape>
            <v:shape style="position:absolute;left:4314;top:2874;width:4577;height:2873" coordorigin="4314,2874" coordsize="4577,2873" path="m4314,3162l4324,3085,4353,3017,4398,2958,4456,2914,4525,2885,4601,2874,8604,2874,8680,2885,8749,2914,8807,2958,8852,3017,8881,3085,8891,3162,8891,5460,8881,5536,8852,5605,8807,5663,8749,5708,8680,5737,8604,5747,4601,5747,4525,5737,4456,5708,4398,5663,4353,5605,4324,5536,4314,5460,4314,3162xe" filled="false" stroked="true" strokeweight="2.04pt" strokecolor="#1f4e79">
              <v:path arrowok="t"/>
            </v:shape>
            <v:shape style="position:absolute;left:5438;top:2192;width:3293;height:1426" type="#_x0000_t75" stroked="false">
              <v:imagedata r:id="rId48" o:title=""/>
            </v:shape>
            <v:shape style="position:absolute;left:5536;top:2258;width:3099;height:1232" coordorigin="5536,2258" coordsize="3099,1232" path="m8511,2258l5659,2258,5611,2267,5572,2294,5545,2333,5536,2381,5536,3366,5545,3413,5572,3453,5611,3479,5659,3489,8511,3489,8559,3479,8598,3453,8624,3413,8634,3366,8634,2381,8624,2333,8598,2294,8559,2267,8511,2258xe" filled="true" fillcolor="#1f4e79" stroked="false">
              <v:path arrowok="t"/>
              <v:fill type="solid"/>
            </v:shape>
            <v:shape style="position:absolute;left:5536;top:2258;width:3099;height:1232" coordorigin="5536,2258" coordsize="3099,1232" path="m5536,2381l5545,2333,5572,2294,5611,2267,5659,2258,8511,2258,8559,2267,8598,2294,8624,2333,8634,2381,8634,3366,8624,3413,8598,3453,8559,3479,8511,3489,5659,3489,5611,3479,5572,3453,5545,3413,5536,3366,5536,2381xe" filled="false" stroked="true" strokeweight="3pt" strokecolor="#ffffff">
              <v:path arrowok="t"/>
            </v:shape>
            <v:shape style="position:absolute;left:9544;top:2874;width:2928;height:2873" coordorigin="9544,2874" coordsize="2928,2873" path="m12184,2874l9831,2874,9754,2885,9686,2914,9628,2958,9583,3017,9554,3085,9544,3162,9544,5460,9554,5536,9583,5605,9628,5663,9686,5708,9754,5737,9831,5747,12184,5747,12261,5737,12329,5708,12387,5663,12432,5605,12461,5536,12472,5460,12472,3162,12461,3085,12432,3017,12387,2958,12329,2914,12261,2885,12184,2874xe" filled="true" fillcolor="#ffffff" stroked="false">
              <v:path arrowok="t"/>
              <v:fill opacity="59110f" type="solid"/>
            </v:shape>
            <v:shape style="position:absolute;left:9544;top:2874;width:2928;height:2873" coordorigin="9544,2874" coordsize="2928,2873" path="m9544,3162l9554,3085,9583,3017,9628,2958,9686,2914,9754,2885,9831,2874,12184,2874,12261,2885,12329,2914,12387,2958,12432,3017,12461,3085,12472,3162,12472,5460,12461,5536,12432,5605,12387,5663,12329,5708,12261,5737,12184,5747,9831,5747,9754,5737,9686,5708,9628,5663,9583,5605,9554,5536,9544,5460,9544,3162xe" filled="false" stroked="true" strokeweight="2.04pt" strokecolor="#1f4e79">
              <v:path arrowok="t"/>
            </v:shape>
            <v:shape style="position:absolute;left:9698;top:5064;width:3290;height:1426" type="#_x0000_t75" stroked="false">
              <v:imagedata r:id="rId48" o:title=""/>
            </v:shape>
            <v:shape style="position:absolute;left:9796;top:5130;width:3096;height:1232" coordorigin="9796,5130" coordsize="3096,1232" path="m12768,5130l9919,5130,9871,5140,9832,5166,9805,5206,9796,5254,9796,6238,9805,6286,9832,6325,9871,6352,9919,6362,12768,6362,12816,6352,12855,6325,12882,6286,12892,6238,12892,5254,12882,5206,12855,5166,12816,5140,12768,5130xe" filled="true" fillcolor="#1f4e79" stroked="false">
              <v:path arrowok="t"/>
              <v:fill type="solid"/>
            </v:shape>
            <v:shape style="position:absolute;left:9796;top:5130;width:3096;height:1232" coordorigin="9796,5130" coordsize="3096,1232" path="m9796,5254l9805,5206,9832,5166,9871,5140,9919,5130,12768,5130,12816,5140,12855,5166,12882,5206,12892,5254,12892,6238,12882,6286,12855,6325,12816,6352,12768,6362,9919,6362,9871,6352,9832,6325,9805,6286,9796,6238,9796,5254xe" filled="false" stroked="true" strokeweight="3pt" strokecolor="#ffffff">
              <v:path arrowok="t"/>
            </v:shape>
            <v:shape style="position:absolute;left:6669;top:2639;width:832;height:461" type="#_x0000_t202" filled="false" stroked="false">
              <v:textbox inset="0,0,0,0">
                <w:txbxContent>
                  <w:p>
                    <w:pPr>
                      <w:spacing w:line="461" w:lineRule="exact" w:before="0"/>
                      <w:ind w:left="0" w:right="-19" w:firstLine="0"/>
                      <w:jc w:val="left"/>
                      <w:rPr>
                        <w:rFonts w:ascii="Arial Narrow" w:hAnsi="Arial Narrow"/>
                        <w:sz w:val="4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46"/>
                      </w:rPr>
                      <w:t>Банк</w:t>
                    </w:r>
                  </w:p>
                </w:txbxContent>
              </v:textbox>
              <w10:wrap type="none"/>
            </v:shape>
            <v:shape style="position:absolute;left:1268;top:3498;width:2079;height:131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16" w:lineRule="auto" w:before="0"/>
                      <w:ind w:left="271" w:right="0" w:hanging="271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Обращается в Банк с</w:t>
                    </w:r>
                    <w:r>
                      <w:rPr>
                        <w:rFonts w:ascii="Arial Narrow" w:hAnsi="Arial Narrow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 Narrow" w:hAnsi="Arial Narrow"/>
                        <w:sz w:val="32"/>
                      </w:rPr>
                      <w:t>заявкой на получение кредита</w:t>
                    </w:r>
                  </w:p>
                </w:txbxContent>
              </v:textbox>
              <w10:wrap type="none"/>
            </v:shape>
            <v:shape style="position:absolute;left:4575;top:3754;width:92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w w:val="99"/>
                        <w:sz w:val="3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804;top:3549;width:92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w w:val="99"/>
                        <w:sz w:val="3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575;top:4469;width:92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w w:val="99"/>
                        <w:sz w:val="3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46;top:3754;width:3705;height:1695" type="#_x0000_t202" filled="false" stroked="false">
              <v:textbox inset="0,0,0,0">
                <w:txbxContent>
                  <w:p>
                    <w:pPr>
                      <w:spacing w:line="216" w:lineRule="auto" w:before="0"/>
                      <w:ind w:left="0" w:right="-15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Принимает решение о предоставлении кредита</w:t>
                    </w:r>
                  </w:p>
                  <w:p>
                    <w:pPr>
                      <w:spacing w:line="216" w:lineRule="auto" w:before="56"/>
                      <w:ind w:left="0" w:right="-15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Направляет пакет</w:t>
                    </w:r>
                    <w:r>
                      <w:rPr>
                        <w:rFonts w:ascii="Arial Narrow" w:hAnsi="Arial Narrow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 Narrow" w:hAnsi="Arial Narrow"/>
                        <w:sz w:val="32"/>
                      </w:rPr>
                      <w:t>документов Клиента в Корпорацию для получения</w:t>
                    </w:r>
                    <w:r>
                      <w:rPr>
                        <w:rFonts w:ascii="Arial Narrow" w:hAnsi="Arial Narrow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 Narrow" w:hAnsi="Arial Narrow"/>
                        <w:sz w:val="32"/>
                      </w:rPr>
                      <w:t>гарантии</w:t>
                    </w:r>
                  </w:p>
                </w:txbxContent>
              </v:textbox>
              <w10:wrap type="none"/>
            </v:shape>
            <v:shape style="position:absolute;left:10076;top:3549;width:2007;height:1311" type="#_x0000_t202" filled="false" stroked="false">
              <v:textbox inset="0,0,0,0">
                <w:txbxContent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rFonts w:ascii="Arial Narrow" w:hAnsi="Arial Narrow"/>
                        <w:sz w:val="32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Принимает решение о </w:t>
                    </w:r>
                    <w:r>
                      <w:rPr>
                        <w:rFonts w:ascii="Arial Narrow" w:hAnsi="Arial Narrow"/>
                        <w:w w:val="95"/>
                        <w:sz w:val="32"/>
                      </w:rPr>
                      <w:t>предоставлении </w:t>
                    </w:r>
                    <w:r>
                      <w:rPr>
                        <w:rFonts w:ascii="Arial Narrow" w:hAnsi="Arial Narrow"/>
                        <w:sz w:val="32"/>
                      </w:rPr>
                      <w:t>гарантии</w:t>
                    </w:r>
                  </w:p>
                </w:txbxContent>
              </v:textbox>
              <w10:wrap type="none"/>
            </v:shape>
            <v:shape style="position:absolute;left:2254;top:5513;width:10146;height:461" type="#_x0000_t202" filled="false" stroked="false">
              <v:textbox inset="0,0,0,0">
                <w:txbxContent>
                  <w:p>
                    <w:pPr>
                      <w:tabs>
                        <w:tab w:pos="8033" w:val="left" w:leader="none"/>
                      </w:tabs>
                      <w:spacing w:line="461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4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46"/>
                      </w:rPr>
                      <w:t>Клиент</w:t>
                      <w:tab/>
                      <w:t>Корпорация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2"/>
        </w:rPr>
        <w:t>(дополнительные документы не запрашиваются)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37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1697"/>
        <w:gridCol w:w="1805"/>
      </w:tblGrid>
      <w:tr>
        <w:trPr>
          <w:trHeight w:val="924" w:hRule="exact"/>
        </w:trPr>
        <w:tc>
          <w:tcPr>
            <w:tcW w:w="3269" w:type="dxa"/>
            <w:gridSpan w:val="2"/>
            <w:tcBorders>
              <w:right w:val="single" w:sz="36" w:space="0" w:color="FFFFFF"/>
            </w:tcBorders>
            <w:shd w:val="clear" w:color="auto" w:fill="E7F5FD"/>
          </w:tcPr>
          <w:p>
            <w:pPr/>
          </w:p>
        </w:tc>
        <w:tc>
          <w:tcPr>
            <w:tcW w:w="1805" w:type="dxa"/>
            <w:vMerge w:val="restart"/>
            <w:tcBorders>
              <w:left w:val="single" w:sz="36" w:space="0" w:color="FFFFFF"/>
            </w:tcBorders>
            <w:shd w:val="clear" w:color="auto" w:fill="9DC3E6"/>
          </w:tcPr>
          <w:p>
            <w:pPr>
              <w:pStyle w:val="TableParagraph"/>
              <w:spacing w:line="427" w:lineRule="exact" w:before="240"/>
              <w:ind w:left="118" w:right="124"/>
              <w:jc w:val="center"/>
              <w:rPr>
                <w:rFonts w:ascii="Calibri"/>
                <w:b/>
                <w:sz w:val="35"/>
              </w:rPr>
            </w:pPr>
            <w:r>
              <w:rPr>
                <w:rFonts w:ascii="Calibri"/>
                <w:b/>
                <w:sz w:val="35"/>
              </w:rPr>
              <w:t>&gt; 50</w:t>
            </w:r>
          </w:p>
          <w:p>
            <w:pPr>
              <w:pStyle w:val="TableParagraph"/>
              <w:spacing w:line="317" w:lineRule="exact"/>
              <w:ind w:left="119" w:right="124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млн руб.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119" w:right="124"/>
              <w:jc w:val="center"/>
              <w:rPr>
                <w:rFonts w:ascii="Calibri" w:hAnsi="Calibri"/>
                <w:b/>
                <w:i/>
                <w:sz w:val="26"/>
              </w:rPr>
            </w:pPr>
            <w:r>
              <w:rPr>
                <w:rFonts w:ascii="Calibri" w:hAnsi="Calibri"/>
                <w:b/>
                <w:i/>
                <w:sz w:val="26"/>
              </w:rPr>
              <w:t>до </w:t>
            </w:r>
            <w:r>
              <w:rPr>
                <w:rFonts w:ascii="Calibri" w:hAnsi="Calibri"/>
                <w:b/>
                <w:i/>
                <w:sz w:val="48"/>
              </w:rPr>
              <w:t>10 </w:t>
            </w:r>
            <w:r>
              <w:rPr>
                <w:rFonts w:ascii="Calibri" w:hAnsi="Calibri"/>
                <w:b/>
                <w:i/>
                <w:sz w:val="26"/>
              </w:rPr>
              <w:t>дней</w:t>
            </w:r>
          </w:p>
        </w:tc>
      </w:tr>
      <w:tr>
        <w:trPr>
          <w:trHeight w:val="874" w:hRule="exact"/>
        </w:trPr>
        <w:tc>
          <w:tcPr>
            <w:tcW w:w="1572" w:type="dxa"/>
            <w:tcBorders>
              <w:right w:val="single" w:sz="36" w:space="0" w:color="FFFFFF"/>
            </w:tcBorders>
            <w:shd w:val="clear" w:color="auto" w:fill="E7F5FD"/>
          </w:tcPr>
          <w:p>
            <w:pPr/>
          </w:p>
        </w:tc>
        <w:tc>
          <w:tcPr>
            <w:tcW w:w="1697" w:type="dxa"/>
            <w:vMerge w:val="restart"/>
            <w:tcBorders>
              <w:left w:val="single" w:sz="36" w:space="0" w:color="FFFFFF"/>
              <w:right w:val="single" w:sz="36" w:space="0" w:color="FFFFFF"/>
            </w:tcBorders>
            <w:shd w:val="clear" w:color="auto" w:fill="9DC3E6"/>
          </w:tcPr>
          <w:p>
            <w:pPr>
              <w:pStyle w:val="TableParagraph"/>
              <w:spacing w:line="427" w:lineRule="exact" w:before="72"/>
              <w:ind w:left="176" w:right="157"/>
              <w:jc w:val="center"/>
              <w:rPr>
                <w:rFonts w:ascii="Calibri"/>
                <w:b/>
                <w:sz w:val="35"/>
              </w:rPr>
            </w:pPr>
            <w:r>
              <w:rPr>
                <w:rFonts w:ascii="Calibri"/>
                <w:b/>
                <w:sz w:val="35"/>
              </w:rPr>
              <w:t>15 - 50</w:t>
            </w:r>
          </w:p>
          <w:p>
            <w:pPr>
              <w:pStyle w:val="TableParagraph"/>
              <w:spacing w:line="317" w:lineRule="exact"/>
              <w:ind w:left="307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млн руб.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76" w:right="157"/>
              <w:jc w:val="center"/>
              <w:rPr>
                <w:rFonts w:ascii="Calibri" w:hAnsi="Calibri"/>
                <w:b/>
                <w:i/>
                <w:sz w:val="26"/>
              </w:rPr>
            </w:pPr>
            <w:r>
              <w:rPr>
                <w:rFonts w:ascii="Calibri" w:hAnsi="Calibri"/>
                <w:b/>
                <w:i/>
                <w:sz w:val="26"/>
              </w:rPr>
              <w:t>до </w:t>
            </w:r>
            <w:r>
              <w:rPr>
                <w:rFonts w:ascii="Calibri" w:hAnsi="Calibri"/>
                <w:b/>
                <w:i/>
                <w:sz w:val="48"/>
              </w:rPr>
              <w:t>5 </w:t>
            </w:r>
            <w:r>
              <w:rPr>
                <w:rFonts w:ascii="Calibri" w:hAnsi="Calibri"/>
                <w:b/>
                <w:i/>
                <w:sz w:val="26"/>
              </w:rPr>
              <w:t>дней</w:t>
            </w:r>
          </w:p>
        </w:tc>
        <w:tc>
          <w:tcPr>
            <w:tcW w:w="1805" w:type="dxa"/>
            <w:vMerge/>
            <w:tcBorders>
              <w:left w:val="single" w:sz="36" w:space="0" w:color="FFFFFF"/>
            </w:tcBorders>
            <w:shd w:val="clear" w:color="auto" w:fill="9DC3E6"/>
          </w:tcPr>
          <w:p>
            <w:pPr/>
          </w:p>
        </w:tc>
      </w:tr>
      <w:tr>
        <w:trPr>
          <w:trHeight w:val="1898" w:hRule="exact"/>
        </w:trPr>
        <w:tc>
          <w:tcPr>
            <w:tcW w:w="1572" w:type="dxa"/>
            <w:tcBorders>
              <w:right w:val="single" w:sz="36" w:space="0" w:color="FFFFFF"/>
            </w:tcBorders>
            <w:shd w:val="clear" w:color="auto" w:fill="9DC3E6"/>
          </w:tcPr>
          <w:p>
            <w:pPr>
              <w:pStyle w:val="TableParagraph"/>
              <w:spacing w:line="427" w:lineRule="exact" w:before="92"/>
              <w:ind w:left="148" w:right="103"/>
              <w:jc w:val="center"/>
              <w:rPr>
                <w:rFonts w:ascii="Calibri"/>
                <w:b/>
                <w:sz w:val="35"/>
              </w:rPr>
            </w:pPr>
            <w:r>
              <w:rPr>
                <w:rFonts w:ascii="Calibri"/>
                <w:b/>
                <w:sz w:val="35"/>
              </w:rPr>
              <w:t>&lt; 15</w:t>
            </w:r>
          </w:p>
          <w:p>
            <w:pPr>
              <w:pStyle w:val="TableParagraph"/>
              <w:spacing w:line="317" w:lineRule="exact"/>
              <w:ind w:left="150" w:right="103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млн руб.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52" w:right="103"/>
              <w:jc w:val="center"/>
              <w:rPr>
                <w:rFonts w:ascii="Calibri" w:hAnsi="Calibri"/>
                <w:b/>
                <w:i/>
                <w:sz w:val="26"/>
              </w:rPr>
            </w:pPr>
            <w:r>
              <w:rPr>
                <w:rFonts w:ascii="Calibri" w:hAnsi="Calibri"/>
                <w:b/>
                <w:i/>
                <w:sz w:val="26"/>
              </w:rPr>
              <w:t>до </w:t>
            </w:r>
            <w:r>
              <w:rPr>
                <w:rFonts w:ascii="Calibri" w:hAnsi="Calibri"/>
                <w:b/>
                <w:i/>
                <w:sz w:val="48"/>
              </w:rPr>
              <w:t>3 </w:t>
            </w:r>
            <w:r>
              <w:rPr>
                <w:rFonts w:ascii="Calibri" w:hAnsi="Calibri"/>
                <w:b/>
                <w:i/>
                <w:sz w:val="26"/>
              </w:rPr>
              <w:t>дней</w:t>
            </w:r>
          </w:p>
        </w:tc>
        <w:tc>
          <w:tcPr>
            <w:tcW w:w="1697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9DC3E6"/>
          </w:tcPr>
          <w:p>
            <w:pPr/>
          </w:p>
        </w:tc>
        <w:tc>
          <w:tcPr>
            <w:tcW w:w="1805" w:type="dxa"/>
            <w:vMerge/>
            <w:tcBorders>
              <w:left w:val="single" w:sz="36" w:space="0" w:color="FFFFFF"/>
            </w:tcBorders>
            <w:shd w:val="clear" w:color="auto" w:fill="9DC3E6"/>
          </w:tcPr>
          <w:p>
            <w:pPr/>
          </w:p>
        </w:tc>
      </w:tr>
      <w:tr>
        <w:trPr>
          <w:trHeight w:val="749" w:hRule="exact"/>
        </w:trPr>
        <w:tc>
          <w:tcPr>
            <w:tcW w:w="1572" w:type="dxa"/>
            <w:tcBorders>
              <w:right w:val="single" w:sz="36" w:space="0" w:color="FFFFFF"/>
            </w:tcBorders>
            <w:shd w:val="clear" w:color="auto" w:fill="001F5F"/>
          </w:tcPr>
          <w:p>
            <w:pPr>
              <w:pStyle w:val="TableParagraph"/>
              <w:spacing w:before="62"/>
              <w:ind w:left="492" w:hanging="323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FFFFFF"/>
                <w:sz w:val="26"/>
              </w:rPr>
              <w:t>Микросег- мент</w:t>
            </w:r>
          </w:p>
        </w:tc>
        <w:tc>
          <w:tcPr>
            <w:tcW w:w="1697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001F5F"/>
          </w:tcPr>
          <w:p>
            <w:pPr>
              <w:pStyle w:val="TableParagraph"/>
              <w:spacing w:before="62"/>
              <w:ind w:left="343" w:right="351" w:firstLine="33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FFFFFF"/>
                <w:sz w:val="26"/>
              </w:rPr>
              <w:t>Малый сегмент</w:t>
            </w:r>
          </w:p>
        </w:tc>
        <w:tc>
          <w:tcPr>
            <w:tcW w:w="1805" w:type="dxa"/>
            <w:tcBorders>
              <w:left w:val="single" w:sz="36" w:space="0" w:color="FFFFFF"/>
            </w:tcBorders>
            <w:shd w:val="clear" w:color="auto" w:fill="001F5F"/>
          </w:tcPr>
          <w:p>
            <w:pPr>
              <w:pStyle w:val="TableParagraph"/>
              <w:spacing w:before="62"/>
              <w:ind w:left="396" w:right="403" w:hanging="51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FFFFFF"/>
                <w:sz w:val="26"/>
              </w:rPr>
              <w:t>Средний сегмент</w:t>
            </w:r>
          </w:p>
        </w:tc>
      </w:tr>
    </w:tbl>
    <w:p>
      <w:pPr>
        <w:spacing w:after="0"/>
        <w:rPr>
          <w:rFonts w:ascii="Calibri" w:hAnsi="Calibri"/>
          <w:sz w:val="26"/>
        </w:rPr>
        <w:sectPr>
          <w:pgSz w:w="19850" w:h="13610" w:orient="landscape"/>
          <w:pgMar w:header="0" w:footer="384" w:top="0" w:bottom="580" w:left="0" w:right="440"/>
        </w:sectPr>
      </w:pPr>
    </w:p>
    <w:p>
      <w:pPr>
        <w:pStyle w:val="BodyText"/>
        <w:rPr>
          <w:sz w:val="16"/>
        </w:rPr>
      </w:pPr>
      <w:r>
        <w:rPr/>
        <w:pict>
          <v:shape style="position:absolute;margin-left:596.039978pt;margin-top:241.800018pt;width:124pt;height:32.5500pt;mso-position-horizontal-relative:page;mso-position-vertical-relative:page;z-index:-52240" coordorigin="11921,4836" coordsize="2480,651" path="m14356,4836l11965,4836,11948,4839,11934,4849,11924,4863,11921,4880,11921,5442,11924,5460,11934,5474,11948,5483,11965,5486,14356,5486,14373,5483,14387,5474,14397,5460,14400,5442,14400,4880,14397,4863,14387,4849,14373,4839,14356,4836xe" filled="true" fillcolor="#006f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6.039978pt;margin-top:285.960022pt;width:124pt;height:35.550pt;mso-position-horizontal-relative:page;mso-position-vertical-relative:page;z-index:-52216" coordorigin="11921,5719" coordsize="2480,711" path="m14352,5719l11969,5719,11950,5723,11935,5733,11925,5748,11921,5767,11921,6382,11925,6400,11935,6416,11950,6426,11969,6430,14352,6430,14371,6426,14386,6416,14396,6400,14400,6382,14400,5767,14396,5748,14386,5733,14371,5723,14352,5719xe" filled="true" fillcolor="#006f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6.039978pt;margin-top:333.120026pt;width:124pt;height:27.4pt;mso-position-horizontal-relative:page;mso-position-vertical-relative:page;z-index:-52192" coordorigin="11921,6662" coordsize="2480,548" path="m14363,6662l11958,6662,11943,6665,11932,6673,11924,6685,11921,6699,11921,7173,11924,7187,11932,7199,11943,7207,11958,7210,14363,7210,14377,7207,14389,7199,14397,7187,14400,7173,14400,6699,14397,6685,14389,6673,14377,6665,14363,6662xe" filled="true" fillcolor="#006f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6.039978pt;margin-top:412.080017pt;width:124pt;height:26.8pt;mso-position-horizontal-relative:page;mso-position-vertical-relative:page;z-index:-52168" coordorigin="11921,8242" coordsize="2480,536" path="m14364,8242l11957,8242,11943,8244,11931,8252,11924,8264,11921,8278,11921,8741,11924,8755,11931,8766,11943,8774,11957,8777,14364,8777,14378,8774,14389,8766,14397,8755,14400,8741,14400,8278,14397,8264,14389,8252,14378,8244,14364,8242xe" filled="true" fillcolor="#006f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5.200012pt;margin-top:447.720032pt;width:125.2pt;height:28.2pt;mso-position-horizontal-relative:page;mso-position-vertical-relative:page;z-index:-52144" coordorigin="11904,8954" coordsize="2504,564" path="m14369,8954l11942,8954,11927,8957,11915,8966,11907,8978,11904,8992,11904,9480,11907,9495,11915,9507,11927,9515,11942,9518,14369,9518,14384,9515,14396,9507,14404,9495,14407,9480,14407,8992,14404,8978,14396,8966,14384,8957,14369,8954xe" filled="true" fillcolor="#006f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6.039978pt;margin-top:496.080017pt;width:124pt;height:26.8pt;mso-position-horizontal-relative:page;mso-position-vertical-relative:page;z-index:-52120" coordorigin="11921,9922" coordsize="2480,536" path="m14364,9922l11957,9922,11943,9924,11931,9932,11924,9944,11921,9958,11921,10421,11924,10435,11931,10446,11943,10454,11957,10457,14364,10457,14378,10454,14389,10446,14397,10435,14400,10421,14400,9958,14397,9944,14389,9932,14378,9924,14364,9922xe" filled="true" fillcolor="#006f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5.200012pt;margin-top:531.720032pt;width:125.2pt;height:28.1pt;mso-position-horizontal-relative:page;mso-position-vertical-relative:page;z-index:-52096" coordorigin="11904,10634" coordsize="2504,562" path="m14369,10634l11942,10634,11927,10637,11915,10646,11907,10658,11904,10672,11904,11158,11907,11173,11915,11185,11927,11193,11942,11196,14369,11196,14384,11193,14396,11185,14404,11173,14407,11158,14407,10672,14404,10658,14396,10646,14384,10637,14369,10634xe" filled="true" fillcolor="#006fc0" stroked="false">
            <v:path arrowok="t"/>
            <v:fill type="solid"/>
            <w10:wrap type="none"/>
          </v:shape>
        </w:pict>
      </w:r>
    </w:p>
    <w:p>
      <w:pPr>
        <w:spacing w:before="42"/>
        <w:ind w:left="5693" w:right="0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2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Многоканальная система продвижения гарантийных продуктов НГС:</w:t>
      </w:r>
    </w:p>
    <w:p>
      <w:pPr>
        <w:spacing w:before="23"/>
        <w:ind w:left="5693" w:right="0" w:firstLine="0"/>
        <w:jc w:val="left"/>
        <w:rPr>
          <w:rFonts w:ascii="Arial Narrow" w:hAnsi="Arial Narrow"/>
          <w:sz w:val="48"/>
        </w:rPr>
      </w:pPr>
      <w:r>
        <w:rPr>
          <w:rFonts w:ascii="Arial Narrow" w:hAnsi="Arial Narrow"/>
          <w:color w:val="1F4E79"/>
          <w:sz w:val="48"/>
        </w:rPr>
        <w:t>Трехуровневая модель гарантийной поддержки субъектов МСП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5"/>
        </w:rPr>
      </w:pPr>
    </w:p>
    <w:p>
      <w:pPr>
        <w:spacing w:before="50"/>
        <w:ind w:left="583" w:right="0" w:firstLine="0"/>
        <w:jc w:val="left"/>
        <w:rPr>
          <w:b/>
          <w:sz w:val="40"/>
        </w:rPr>
      </w:pPr>
      <w:r>
        <w:rPr/>
        <w:pict>
          <v:line style="position:absolute;mso-position-horizontal-relative:page;mso-position-vertical-relative:paragraph;z-index:5464;mso-wrap-distance-left:0;mso-wrap-distance-right:0" from="28.68pt,29.679792pt" to="964.99pt,29.679792pt" stroked="true" strokeweight=".72pt" strokecolor="#000000">
            <w10:wrap type="topAndBottom"/>
          </v:line>
        </w:pict>
      </w:r>
      <w:r>
        <w:rPr>
          <w:b/>
          <w:sz w:val="40"/>
        </w:rPr>
        <w:t>НГС: Целевая трехуровневая модель оказания гарантийной поддержки субъектам МСП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5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6"/>
        <w:gridCol w:w="3444"/>
        <w:gridCol w:w="2560"/>
        <w:gridCol w:w="2308"/>
        <w:gridCol w:w="2843"/>
        <w:gridCol w:w="4797"/>
      </w:tblGrid>
      <w:tr>
        <w:trPr>
          <w:trHeight w:val="1148" w:hRule="exact"/>
        </w:trPr>
        <w:tc>
          <w:tcPr>
            <w:tcW w:w="2766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3444" w:type="dxa"/>
            <w:shd w:val="clear" w:color="auto" w:fill="404040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92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Продукты</w:t>
            </w:r>
          </w:p>
        </w:tc>
        <w:tc>
          <w:tcPr>
            <w:tcW w:w="2560" w:type="dxa"/>
            <w:shd w:val="clear" w:color="auto" w:fill="404040"/>
          </w:tcPr>
          <w:p>
            <w:pPr>
              <w:pStyle w:val="TableParagraph"/>
              <w:spacing w:line="266" w:lineRule="auto" w:before="162"/>
              <w:ind w:left="646" w:hanging="29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Клиентский сегмент</w:t>
            </w:r>
          </w:p>
        </w:tc>
        <w:tc>
          <w:tcPr>
            <w:tcW w:w="2308" w:type="dxa"/>
            <w:shd w:val="clear" w:color="auto" w:fill="404040"/>
          </w:tcPr>
          <w:p>
            <w:pPr>
              <w:pStyle w:val="TableParagraph"/>
              <w:spacing w:line="266" w:lineRule="auto" w:before="162"/>
              <w:ind w:left="87" w:firstLine="22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Плановый объем 2016 г.</w:t>
            </w:r>
          </w:p>
        </w:tc>
        <w:tc>
          <w:tcPr>
            <w:tcW w:w="2843" w:type="dxa"/>
            <w:shd w:val="clear" w:color="auto" w:fill="404040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6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Каналы продаж</w:t>
            </w:r>
          </w:p>
        </w:tc>
        <w:tc>
          <w:tcPr>
            <w:tcW w:w="4797" w:type="dxa"/>
            <w:shd w:val="clear" w:color="auto" w:fill="404040"/>
          </w:tcPr>
          <w:p>
            <w:pPr>
              <w:pStyle w:val="TableParagraph"/>
              <w:spacing w:line="266" w:lineRule="auto" w:before="162"/>
              <w:ind w:left="788" w:hanging="39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Организации - источники поступления заявок</w:t>
            </w:r>
          </w:p>
        </w:tc>
      </w:tr>
      <w:tr>
        <w:trPr>
          <w:trHeight w:val="4071" w:hRule="exact"/>
        </w:trPr>
        <w:tc>
          <w:tcPr>
            <w:tcW w:w="2766" w:type="dxa"/>
            <w:shd w:val="clear" w:color="auto" w:fill="94B3D6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23" w:right="3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Корпорация</w:t>
            </w:r>
          </w:p>
        </w:tc>
        <w:tc>
          <w:tcPr>
            <w:tcW w:w="3444" w:type="dxa"/>
            <w:tcBorders>
              <w:bottom w:val="single" w:sz="8" w:space="0" w:color="BEBEBE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7" w:val="left" w:leader="none"/>
              </w:tabs>
              <w:spacing w:line="266" w:lineRule="auto" w:before="212" w:after="0"/>
              <w:ind w:left="196" w:right="367" w:hanging="139"/>
              <w:jc w:val="left"/>
              <w:rPr>
                <w:sz w:val="26"/>
              </w:rPr>
            </w:pPr>
            <w:r>
              <w:rPr>
                <w:sz w:val="26"/>
              </w:rPr>
              <w:t>Предоставление гарантий для средних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 крупных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проектов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7" w:val="left" w:leader="none"/>
              </w:tabs>
              <w:spacing w:line="266" w:lineRule="auto" w:before="60" w:after="0"/>
              <w:ind w:left="196" w:right="78" w:hanging="139"/>
              <w:jc w:val="left"/>
              <w:rPr>
                <w:sz w:val="26"/>
              </w:rPr>
            </w:pPr>
            <w:r>
              <w:rPr>
                <w:sz w:val="26"/>
              </w:rPr>
              <w:t>Предоставление </w:t>
            </w:r>
            <w:r>
              <w:rPr>
                <w:spacing w:val="-3"/>
                <w:sz w:val="26"/>
              </w:rPr>
              <w:t>поручительств </w:t>
            </w:r>
            <w:r>
              <w:rPr>
                <w:sz w:val="26"/>
              </w:rPr>
              <w:t>в рамках Программы стимулирования кредитования субъектов МСП («Программа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6,5%»)</w:t>
            </w:r>
          </w:p>
        </w:tc>
        <w:tc>
          <w:tcPr>
            <w:tcW w:w="2560" w:type="dxa"/>
            <w:tcBorders>
              <w:left w:val="nil"/>
              <w:bottom w:val="single" w:sz="8" w:space="0" w:color="BEBEBE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728" w:right="728"/>
              <w:jc w:val="center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2308" w:type="dxa"/>
            <w:tcBorders>
              <w:left w:val="nil"/>
              <w:bottom w:val="single" w:sz="8" w:space="0" w:color="BEBEBE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67"/>
              <w:rPr>
                <w:sz w:val="26"/>
              </w:rPr>
            </w:pPr>
            <w:r>
              <w:rPr>
                <w:b/>
                <w:sz w:val="26"/>
              </w:rPr>
              <w:t>30 </w:t>
            </w:r>
            <w:r>
              <w:rPr>
                <w:sz w:val="26"/>
              </w:rPr>
              <w:t>млрд руб.</w:t>
            </w:r>
          </w:p>
        </w:tc>
        <w:tc>
          <w:tcPr>
            <w:tcW w:w="7639" w:type="dxa"/>
            <w:gridSpan w:val="2"/>
            <w:tcBorders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051" w:val="left" w:leader="none"/>
              </w:tabs>
              <w:spacing w:line="240" w:lineRule="auto" w:before="60" w:after="0"/>
              <w:ind w:left="3050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Банки-партнеры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51" w:val="left" w:leader="none"/>
              </w:tabs>
              <w:spacing w:line="330" w:lineRule="atLeast" w:before="61" w:after="0"/>
              <w:ind w:left="3050" w:right="1915" w:hanging="139"/>
              <w:jc w:val="left"/>
              <w:rPr>
                <w:sz w:val="26"/>
              </w:rPr>
            </w:pPr>
            <w:r>
              <w:rPr>
                <w:sz w:val="26"/>
              </w:rPr>
              <w:t>Центры поддержки </w:t>
            </w:r>
            <w:r>
              <w:rPr>
                <w:spacing w:val="-2"/>
                <w:sz w:val="26"/>
              </w:rPr>
              <w:t>предпринимательства</w:t>
            </w:r>
          </w:p>
          <w:p>
            <w:pPr>
              <w:pStyle w:val="TableParagraph"/>
              <w:spacing w:line="135" w:lineRule="exact"/>
              <w:ind w:left="401" w:right="50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Банковские каналы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51" w:val="left" w:leader="none"/>
              </w:tabs>
              <w:spacing w:line="257" w:lineRule="exact" w:before="0" w:after="0"/>
              <w:ind w:left="3050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Отраслевые</w:t>
            </w:r>
          </w:p>
          <w:p>
            <w:pPr>
              <w:pStyle w:val="TableParagraph"/>
              <w:spacing w:line="290" w:lineRule="exact" w:before="32"/>
              <w:ind w:left="3050"/>
              <w:rPr>
                <w:sz w:val="26"/>
              </w:rPr>
            </w:pPr>
            <w:r>
              <w:rPr>
                <w:sz w:val="26"/>
              </w:rPr>
              <w:t>ассоциации/общественные</w:t>
            </w:r>
          </w:p>
          <w:p>
            <w:pPr>
              <w:pStyle w:val="TableParagraph"/>
              <w:tabs>
                <w:tab w:pos="3050" w:val="left" w:leader="none"/>
              </w:tabs>
              <w:spacing w:line="299" w:lineRule="exact"/>
              <w:ind w:left="726"/>
              <w:rPr>
                <w:sz w:val="26"/>
              </w:rPr>
            </w:pPr>
            <w:r>
              <w:rPr>
                <w:b/>
                <w:color w:val="FFFFFF"/>
                <w:sz w:val="22"/>
              </w:rPr>
              <w:t>Небанковские</w:t>
              <w:tab/>
            </w:r>
            <w:r>
              <w:rPr>
                <w:position w:val="-8"/>
                <w:sz w:val="26"/>
              </w:rPr>
              <w:t>организации</w:t>
            </w:r>
          </w:p>
          <w:p>
            <w:pPr>
              <w:pStyle w:val="TableParagraph"/>
              <w:spacing w:line="170" w:lineRule="exact"/>
              <w:ind w:left="401" w:right="50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каналы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51" w:val="left" w:leader="none"/>
              </w:tabs>
              <w:spacing w:line="260" w:lineRule="exact" w:before="0" w:after="0"/>
              <w:ind w:left="3050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Центры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поддержки</w:t>
            </w:r>
          </w:p>
          <w:p>
            <w:pPr>
              <w:pStyle w:val="TableParagraph"/>
              <w:spacing w:line="261" w:lineRule="exact" w:before="32"/>
              <w:ind w:left="3050"/>
              <w:rPr>
                <w:sz w:val="26"/>
              </w:rPr>
            </w:pPr>
            <w:r>
              <w:rPr>
                <w:sz w:val="26"/>
              </w:rPr>
              <w:t>предпринимательства</w:t>
            </w:r>
          </w:p>
          <w:p>
            <w:pPr>
              <w:pStyle w:val="TableParagraph"/>
              <w:spacing w:line="173" w:lineRule="exact"/>
              <w:ind w:left="399" w:right="50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Прямые каналы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51" w:val="left" w:leader="none"/>
              </w:tabs>
              <w:spacing w:line="256" w:lineRule="exact" w:before="0" w:after="0"/>
              <w:ind w:left="3050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Федеральные 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региональные</w:t>
            </w:r>
          </w:p>
          <w:p>
            <w:pPr>
              <w:pStyle w:val="TableParagraph"/>
              <w:spacing w:before="32"/>
              <w:ind w:left="3050"/>
              <w:rPr>
                <w:sz w:val="26"/>
              </w:rPr>
            </w:pPr>
            <w:r>
              <w:rPr>
                <w:sz w:val="26"/>
              </w:rPr>
              <w:t>органы исполнительной власти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51" w:val="left" w:leader="none"/>
              </w:tabs>
              <w:spacing w:line="240" w:lineRule="auto" w:before="90" w:after="0"/>
              <w:ind w:left="3050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МСП Банк и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6"/>
                <w:sz w:val="26"/>
              </w:rPr>
              <w:t>РГО</w:t>
            </w:r>
          </w:p>
        </w:tc>
      </w:tr>
      <w:tr>
        <w:trPr>
          <w:trHeight w:val="1671" w:hRule="exact"/>
        </w:trPr>
        <w:tc>
          <w:tcPr>
            <w:tcW w:w="2766" w:type="dxa"/>
            <w:shd w:val="clear" w:color="auto" w:fill="94B3D6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79"/>
              <w:ind w:left="417" w:right="3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МСП Банк</w:t>
            </w:r>
          </w:p>
        </w:tc>
        <w:tc>
          <w:tcPr>
            <w:tcW w:w="3444" w:type="dxa"/>
            <w:tcBorders>
              <w:top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7" w:val="left" w:leader="none"/>
              </w:tabs>
              <w:spacing w:line="266" w:lineRule="auto" w:before="0" w:after="0"/>
              <w:ind w:left="196" w:right="1020" w:hanging="139"/>
              <w:jc w:val="left"/>
              <w:rPr>
                <w:sz w:val="26"/>
              </w:rPr>
            </w:pPr>
            <w:r>
              <w:rPr>
                <w:sz w:val="26"/>
              </w:rPr>
              <w:t>Предоставление гарантий 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рамках</w:t>
            </w:r>
          </w:p>
          <w:p>
            <w:pPr>
              <w:pStyle w:val="TableParagraph"/>
              <w:ind w:left="196"/>
              <w:rPr>
                <w:sz w:val="26"/>
              </w:rPr>
            </w:pPr>
            <w:r>
              <w:rPr>
                <w:sz w:val="26"/>
              </w:rPr>
              <w:t>«поточных» технологий</w:t>
            </w:r>
          </w:p>
        </w:tc>
        <w:tc>
          <w:tcPr>
            <w:tcW w:w="25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728" w:right="728"/>
              <w:jc w:val="center"/>
              <w:rPr>
                <w:sz w:val="26"/>
              </w:rPr>
            </w:pPr>
            <w:r>
              <w:rPr>
                <w:sz w:val="26"/>
              </w:rPr>
              <w:t>Малый</w:t>
            </w:r>
          </w:p>
        </w:tc>
        <w:tc>
          <w:tcPr>
            <w:tcW w:w="230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67"/>
              <w:rPr>
                <w:sz w:val="26"/>
              </w:rPr>
            </w:pPr>
            <w:r>
              <w:rPr>
                <w:b/>
                <w:sz w:val="26"/>
              </w:rPr>
              <w:t>12 </w:t>
            </w:r>
            <w:r>
              <w:rPr>
                <w:sz w:val="26"/>
              </w:rPr>
              <w:t>млрд руб.</w:t>
            </w:r>
          </w:p>
        </w:tc>
        <w:tc>
          <w:tcPr>
            <w:tcW w:w="284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399" w:right="2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Банковские каналы</w:t>
            </w: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395" w:right="2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Небанковские каналы</w:t>
            </w:r>
          </w:p>
        </w:tc>
        <w:tc>
          <w:tcPr>
            <w:tcW w:w="4797" w:type="dxa"/>
            <w:vMerge w:val="restart"/>
            <w:tcBorders>
              <w:top w:val="single" w:sz="8" w:space="0" w:color="BEBEBE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08" w:val="left" w:leader="none"/>
              </w:tabs>
              <w:spacing w:line="240" w:lineRule="auto" w:before="61" w:after="0"/>
              <w:ind w:left="207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Банки-партнеры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8" w:val="left" w:leader="none"/>
              </w:tabs>
              <w:spacing w:line="266" w:lineRule="auto" w:before="92" w:after="0"/>
              <w:ind w:left="207" w:right="267" w:hanging="139"/>
              <w:jc w:val="left"/>
              <w:rPr>
                <w:sz w:val="26"/>
              </w:rPr>
            </w:pPr>
            <w:r>
              <w:rPr>
                <w:sz w:val="26"/>
              </w:rPr>
              <w:t>Многофункциональные центры предоставления государственных</w:t>
            </w:r>
            <w:r>
              <w:rPr>
                <w:spacing w:val="-35"/>
                <w:sz w:val="26"/>
              </w:rPr>
              <w:t> </w:t>
            </w:r>
            <w:r>
              <w:rPr>
                <w:sz w:val="26"/>
              </w:rPr>
              <w:t>и муниципальных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услуг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8" w:val="left" w:leader="none"/>
              </w:tabs>
              <w:spacing w:line="264" w:lineRule="auto" w:before="60" w:after="0"/>
              <w:ind w:left="207" w:right="1915" w:hanging="139"/>
              <w:jc w:val="left"/>
              <w:rPr>
                <w:sz w:val="26"/>
              </w:rPr>
            </w:pPr>
            <w:r>
              <w:rPr>
                <w:sz w:val="26"/>
              </w:rPr>
              <w:t>Центры поддержки </w:t>
            </w:r>
            <w:r>
              <w:rPr>
                <w:spacing w:val="-2"/>
                <w:sz w:val="26"/>
              </w:rPr>
              <w:t>предпринимательства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8" w:val="left" w:leader="none"/>
              </w:tabs>
              <w:spacing w:line="266" w:lineRule="auto" w:before="63" w:after="0"/>
              <w:ind w:left="207" w:right="802" w:hanging="139"/>
              <w:jc w:val="left"/>
              <w:rPr>
                <w:sz w:val="26"/>
              </w:rPr>
            </w:pPr>
            <w:r>
              <w:rPr>
                <w:sz w:val="26"/>
              </w:rPr>
              <w:t>Федеральные и региональные органы исполнительной</w:t>
            </w:r>
            <w:r>
              <w:rPr>
                <w:spacing w:val="-39"/>
                <w:sz w:val="26"/>
              </w:rPr>
              <w:t> </w:t>
            </w:r>
            <w:r>
              <w:rPr>
                <w:sz w:val="26"/>
              </w:rPr>
              <w:t>власти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8" w:val="left" w:leader="none"/>
              </w:tabs>
              <w:spacing w:line="240" w:lineRule="auto" w:before="60" w:after="0"/>
              <w:ind w:left="207" w:right="0" w:hanging="139"/>
              <w:jc w:val="left"/>
              <w:rPr>
                <w:sz w:val="26"/>
              </w:rPr>
            </w:pPr>
            <w:r>
              <w:rPr>
                <w:sz w:val="26"/>
              </w:rPr>
              <w:t>Корпорация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МСП</w:t>
            </w:r>
          </w:p>
        </w:tc>
      </w:tr>
      <w:tr>
        <w:trPr>
          <w:trHeight w:val="1679" w:hRule="exact"/>
        </w:trPr>
        <w:tc>
          <w:tcPr>
            <w:tcW w:w="2766" w:type="dxa"/>
            <w:shd w:val="clear" w:color="auto" w:fill="94B3D6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64"/>
              <w:ind w:left="420" w:right="3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82 РГО</w:t>
            </w:r>
          </w:p>
        </w:tc>
        <w:tc>
          <w:tcPr>
            <w:tcW w:w="3444" w:type="dxa"/>
            <w:tcBorders>
              <w:top w:val="single" w:sz="8" w:space="0" w:color="BEBEBE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7" w:val="left" w:leader="none"/>
              </w:tabs>
              <w:spacing w:line="266" w:lineRule="auto" w:before="1" w:after="0"/>
              <w:ind w:left="196" w:right="332" w:hanging="139"/>
              <w:jc w:val="left"/>
              <w:rPr>
                <w:sz w:val="26"/>
              </w:rPr>
            </w:pPr>
            <w:r>
              <w:rPr>
                <w:sz w:val="26"/>
              </w:rPr>
              <w:t>Предоставление поручительств в</w:t>
            </w:r>
            <w:r>
              <w:rPr>
                <w:spacing w:val="-21"/>
                <w:sz w:val="26"/>
              </w:rPr>
              <w:t> </w:t>
            </w:r>
            <w:r>
              <w:rPr>
                <w:sz w:val="26"/>
              </w:rPr>
              <w:t>рамках</w:t>
            </w:r>
          </w:p>
          <w:p>
            <w:pPr>
              <w:pStyle w:val="TableParagraph"/>
              <w:ind w:left="196"/>
              <w:rPr>
                <w:sz w:val="26"/>
              </w:rPr>
            </w:pPr>
            <w:r>
              <w:rPr>
                <w:sz w:val="26"/>
              </w:rPr>
              <w:t>«поточных» технологий</w:t>
            </w:r>
          </w:p>
        </w:tc>
        <w:tc>
          <w:tcPr>
            <w:tcW w:w="2560" w:type="dxa"/>
            <w:tcBorders>
              <w:top w:val="single" w:sz="8" w:space="0" w:color="BEBEBE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28" w:right="727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2308" w:type="dxa"/>
            <w:tcBorders>
              <w:top w:val="single" w:sz="8" w:space="0" w:color="BEBEBE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7"/>
              <w:rPr>
                <w:sz w:val="26"/>
              </w:rPr>
            </w:pPr>
            <w:r>
              <w:rPr>
                <w:b/>
                <w:sz w:val="26"/>
              </w:rPr>
              <w:t>23 </w:t>
            </w:r>
            <w:r>
              <w:rPr>
                <w:sz w:val="26"/>
              </w:rPr>
              <w:t>млрд руб.</w:t>
            </w:r>
          </w:p>
        </w:tc>
        <w:tc>
          <w:tcPr>
            <w:tcW w:w="284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99" w:right="2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Банковские каналы</w:t>
            </w: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395" w:right="2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Небанковские каналы</w:t>
            </w:r>
          </w:p>
        </w:tc>
        <w:tc>
          <w:tcPr>
            <w:tcW w:w="4797" w:type="dxa"/>
            <w:vMerge/>
            <w:tcBorders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>
            <w:pPr/>
          </w:p>
        </w:tc>
      </w:tr>
      <w:tr>
        <w:trPr>
          <w:trHeight w:val="872" w:hRule="exact"/>
        </w:trPr>
        <w:tc>
          <w:tcPr>
            <w:tcW w:w="8769" w:type="dxa"/>
            <w:gridSpan w:val="3"/>
            <w:shd w:val="clear" w:color="auto" w:fill="001F5F"/>
          </w:tcPr>
          <w:p>
            <w:pPr>
              <w:pStyle w:val="TableParagraph"/>
              <w:spacing w:before="155"/>
              <w:ind w:right="54"/>
              <w:jc w:val="right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Итого НГС</w:t>
            </w:r>
          </w:p>
        </w:tc>
        <w:tc>
          <w:tcPr>
            <w:tcW w:w="2308" w:type="dxa"/>
            <w:shd w:val="clear" w:color="auto" w:fill="001F5F"/>
          </w:tcPr>
          <w:p>
            <w:pPr>
              <w:pStyle w:val="TableParagraph"/>
              <w:spacing w:before="192"/>
              <w:ind w:left="57"/>
              <w:rPr>
                <w:sz w:val="32"/>
              </w:rPr>
            </w:pPr>
            <w:r>
              <w:rPr>
                <w:b/>
                <w:color w:val="FFFFFF"/>
                <w:sz w:val="38"/>
              </w:rPr>
              <w:t>65 </w:t>
            </w:r>
            <w:r>
              <w:rPr>
                <w:color w:val="FFFFFF"/>
                <w:sz w:val="32"/>
              </w:rPr>
              <w:t>млрд руб.</w:t>
            </w:r>
          </w:p>
        </w:tc>
        <w:tc>
          <w:tcPr>
            <w:tcW w:w="7639" w:type="dxa"/>
            <w:gridSpan w:val="2"/>
            <w:tcBorders>
              <w:top w:val="single" w:sz="8" w:space="0" w:color="BEBEBE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9850" w:h="13610" w:orient="landscape"/>
          <w:pgMar w:header="0" w:footer="384" w:top="0" w:bottom="580" w:left="0" w:right="38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400601" cy="843724"/>
            <wp:effectExtent l="0" t="0" r="0" b="0"/>
            <wp:docPr id="3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601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52" w:lineRule="auto" w:before="23"/>
        <w:ind w:left="3114" w:right="4843" w:firstLine="0"/>
        <w:jc w:val="left"/>
        <w:rPr>
          <w:rFonts w:ascii="Arial Narrow" w:hAnsi="Arial Narrow"/>
          <w:b/>
          <w:sz w:val="64"/>
        </w:rPr>
      </w:pPr>
      <w:r>
        <w:rPr/>
        <w:pict>
          <v:group style="position:absolute;margin-left:0pt;margin-top:-67.025627pt;width:992.2pt;height:325.6pt;mso-position-horizontal-relative:page;mso-position-vertical-relative:paragraph;z-index:-52072" coordorigin="0,-1341" coordsize="19844,6512">
            <v:rect style="position:absolute;left:0;top:-1341;width:19843;height:6511" filled="true" fillcolor="#1f4e79" stroked="false">
              <v:fill type="solid"/>
            </v:rect>
            <v:shape style="position:absolute;left:2717;top:-210;width:12857;height:1421" type="#_x0000_t75" stroked="false">
              <v:imagedata r:id="rId50" o:title=""/>
            </v:shape>
            <v:shape style="position:absolute;left:2717;top:558;width:8755;height:1421" type="#_x0000_t75" stroked="false">
              <v:imagedata r:id="rId51" o:title=""/>
            </v:shape>
            <v:shape style="position:absolute;left:2717;top:1326;width:6766;height:1421" type="#_x0000_t75" stroked="false">
              <v:imagedata r:id="rId52" o:title=""/>
            </v:shape>
            <v:shape style="position:absolute;left:2717;top:2862;width:5650;height:1421" type="#_x0000_t75" stroked="false">
              <v:imagedata r:id="rId53" o:title=""/>
            </v:shape>
            <w10:wrap type="none"/>
          </v:group>
        </w:pict>
      </w:r>
      <w:r>
        <w:rPr>
          <w:rFonts w:ascii="Arial Narrow" w:hAnsi="Arial Narrow"/>
          <w:b/>
          <w:color w:val="FFFFFF"/>
          <w:sz w:val="64"/>
        </w:rPr>
        <w:t>2. Программа стимулирования кредитования субъектов малого и среднего предпринимательства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7"/>
        <w:rPr>
          <w:rFonts w:ascii="Arial Narrow"/>
          <w:b/>
        </w:rPr>
      </w:pPr>
    </w:p>
    <w:p>
      <w:pPr>
        <w:spacing w:before="23"/>
        <w:ind w:left="3114" w:right="0" w:firstLine="0"/>
        <w:jc w:val="left"/>
        <w:rPr>
          <w:rFonts w:ascii="Arial Narrow" w:hAnsi="Arial Narrow"/>
          <w:sz w:val="64"/>
        </w:rPr>
      </w:pPr>
      <w:r>
        <w:rPr>
          <w:rFonts w:ascii="Arial Narrow" w:hAnsi="Arial Narrow"/>
          <w:color w:val="FFFFFF"/>
          <w:sz w:val="64"/>
        </w:rPr>
        <w:t>«ПРОГРАММА 6,5»</w:t>
      </w:r>
    </w:p>
    <w:p>
      <w:pPr>
        <w:spacing w:after="0"/>
        <w:jc w:val="left"/>
        <w:rPr>
          <w:rFonts w:ascii="Arial Narrow" w:hAnsi="Arial Narrow"/>
          <w:sz w:val="64"/>
        </w:rPr>
        <w:sectPr>
          <w:footerReference w:type="default" r:id="rId49"/>
          <w:pgSz w:w="19850" w:h="13610" w:orient="landscape"/>
          <w:pgMar w:footer="0" w:header="0" w:top="0" w:bottom="280" w:left="0" w:right="0"/>
        </w:sectPr>
      </w:pPr>
    </w:p>
    <w:p>
      <w:pPr>
        <w:pStyle w:val="BodyText"/>
        <w:rPr>
          <w:rFonts w:ascii="Arial Narrow"/>
          <w:sz w:val="20"/>
        </w:rPr>
      </w:pPr>
      <w:r>
        <w:rPr/>
        <w:drawing>
          <wp:anchor distT="0" distB="0" distL="0" distR="0" allowOverlap="1" layoutInCell="1" locked="0" behindDoc="1" simplePos="0" relativeHeight="268383503">
            <wp:simplePos x="0" y="0"/>
            <wp:positionH relativeFrom="page">
              <wp:posOffset>10230611</wp:posOffset>
            </wp:positionH>
            <wp:positionV relativeFrom="page">
              <wp:posOffset>7351776</wp:posOffset>
            </wp:positionV>
            <wp:extent cx="1642044" cy="443960"/>
            <wp:effectExtent l="0" t="0" r="0" b="0"/>
            <wp:wrapNone/>
            <wp:docPr id="33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6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044" cy="44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 Narrow"/>
          <w:sz w:val="21"/>
        </w:rPr>
      </w:pPr>
    </w:p>
    <w:p>
      <w:pPr>
        <w:pStyle w:val="Heading4"/>
        <w:ind w:left="5905" w:right="632"/>
      </w:pPr>
      <w:r>
        <w:rPr/>
        <w:drawing>
          <wp:anchor distT="0" distB="0" distL="0" distR="0" allowOverlap="1" layoutInCell="1" locked="0" behindDoc="1" simplePos="0" relativeHeight="268383455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3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Условия Программы 6,5 % и уполномоченные банки</w:t>
      </w:r>
    </w:p>
    <w:p>
      <w:pPr>
        <w:pStyle w:val="BodyText"/>
        <w:rPr>
          <w:rFonts w:ascii="Arial Narrow"/>
          <w:b/>
          <w:sz w:val="48"/>
        </w:rPr>
      </w:pPr>
    </w:p>
    <w:p>
      <w:pPr>
        <w:pStyle w:val="BodyText"/>
        <w:spacing w:before="4"/>
        <w:rPr>
          <w:rFonts w:ascii="Arial Narrow"/>
          <w:b/>
          <w:sz w:val="57"/>
        </w:rPr>
      </w:pPr>
    </w:p>
    <w:p>
      <w:pPr>
        <w:pStyle w:val="Heading5"/>
        <w:spacing w:before="0"/>
      </w:pPr>
      <w:r>
        <w:rPr/>
        <w:pict>
          <v:line style="position:absolute;mso-position-horizontal-relative:page;mso-position-vertical-relative:paragraph;z-index:5704;mso-wrap-distance-left:0;mso-wrap-distance-right:0" from="28.68pt,27.089756pt" to="964.99pt,27.089756pt" stroked="true" strokeweight=".72pt" strokecolor="#000000">
            <w10:wrap type="topAndBottom"/>
          </v:line>
        </w:pict>
      </w:r>
      <w:r>
        <w:rPr/>
        <w:t>Ключевые условия Программы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009" w:val="left" w:leader="none"/>
        </w:tabs>
        <w:spacing w:line="268" w:lineRule="auto" w:before="59" w:after="0"/>
        <w:ind w:left="1008" w:right="2831" w:hanging="281"/>
        <w:jc w:val="left"/>
        <w:rPr>
          <w:sz w:val="32"/>
        </w:rPr>
      </w:pPr>
      <w:r>
        <w:rPr>
          <w:sz w:val="32"/>
        </w:rPr>
        <w:t>Процентная</w:t>
      </w:r>
      <w:r>
        <w:rPr>
          <w:spacing w:val="-5"/>
          <w:sz w:val="32"/>
        </w:rPr>
        <w:t> </w:t>
      </w:r>
      <w:r>
        <w:rPr>
          <w:sz w:val="32"/>
        </w:rPr>
        <w:t>ставка</w:t>
      </w:r>
      <w:r>
        <w:rPr>
          <w:spacing w:val="-6"/>
          <w:sz w:val="32"/>
        </w:rPr>
        <w:t> </w:t>
      </w:r>
      <w:r>
        <w:rPr>
          <w:sz w:val="32"/>
        </w:rPr>
        <w:t>-</w:t>
      </w:r>
      <w:r>
        <w:rPr>
          <w:spacing w:val="-7"/>
          <w:sz w:val="32"/>
        </w:rPr>
        <w:t> </w:t>
      </w:r>
      <w:r>
        <w:rPr>
          <w:b/>
          <w:spacing w:val="-9"/>
          <w:sz w:val="32"/>
        </w:rPr>
        <w:t>11 </w:t>
      </w:r>
      <w:r>
        <w:rPr>
          <w:b/>
          <w:sz w:val="32"/>
        </w:rPr>
        <w:t>%</w:t>
      </w:r>
      <w:r>
        <w:rPr>
          <w:b/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9"/>
          <w:sz w:val="32"/>
        </w:rPr>
        <w:t> </w:t>
      </w:r>
      <w:r>
        <w:rPr>
          <w:sz w:val="32"/>
        </w:rPr>
        <w:t>субъектов</w:t>
      </w:r>
      <w:r>
        <w:rPr>
          <w:spacing w:val="-2"/>
          <w:sz w:val="32"/>
        </w:rPr>
        <w:t> </w:t>
      </w:r>
      <w:r>
        <w:rPr>
          <w:sz w:val="32"/>
        </w:rPr>
        <w:t>малого</w:t>
      </w:r>
      <w:r>
        <w:rPr>
          <w:spacing w:val="-5"/>
          <w:sz w:val="32"/>
        </w:rPr>
        <w:t> </w:t>
      </w:r>
      <w:r>
        <w:rPr>
          <w:sz w:val="32"/>
        </w:rPr>
        <w:t>предпринимательства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b/>
          <w:sz w:val="32"/>
        </w:rPr>
        <w:t>10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%</w:t>
      </w:r>
      <w:r>
        <w:rPr>
          <w:b/>
          <w:spacing w:val="-6"/>
          <w:sz w:val="32"/>
        </w:rPr>
        <w:t> </w:t>
      </w:r>
      <w:r>
        <w:rPr>
          <w:sz w:val="32"/>
        </w:rPr>
        <w:t>-</w:t>
      </w:r>
      <w:r>
        <w:rPr>
          <w:spacing w:val="-7"/>
          <w:sz w:val="32"/>
        </w:rPr>
        <w:t> </w:t>
      </w:r>
      <w:r>
        <w:rPr>
          <w:sz w:val="32"/>
        </w:rPr>
        <w:t>для</w:t>
      </w:r>
      <w:r>
        <w:rPr>
          <w:spacing w:val="-7"/>
          <w:sz w:val="32"/>
        </w:rPr>
        <w:t> </w:t>
      </w:r>
      <w:r>
        <w:rPr>
          <w:sz w:val="32"/>
        </w:rPr>
        <w:t>субъектов</w:t>
      </w:r>
      <w:r>
        <w:rPr>
          <w:spacing w:val="-2"/>
          <w:sz w:val="32"/>
        </w:rPr>
        <w:t> </w:t>
      </w:r>
      <w:r>
        <w:rPr>
          <w:sz w:val="32"/>
        </w:rPr>
        <w:t>среднего предпринимательства</w:t>
      </w:r>
    </w:p>
    <w:p>
      <w:pPr>
        <w:pStyle w:val="ListParagraph"/>
        <w:numPr>
          <w:ilvl w:val="2"/>
          <w:numId w:val="7"/>
        </w:numPr>
        <w:tabs>
          <w:tab w:pos="1009" w:val="left" w:leader="none"/>
        </w:tabs>
        <w:spacing w:line="240" w:lineRule="auto" w:before="160" w:after="0"/>
        <w:ind w:left="1008" w:right="0" w:hanging="281"/>
        <w:jc w:val="left"/>
        <w:rPr>
          <w:sz w:val="32"/>
        </w:rPr>
      </w:pPr>
      <w:r>
        <w:rPr>
          <w:sz w:val="32"/>
        </w:rPr>
        <w:t>Срок </w:t>
      </w:r>
      <w:r>
        <w:rPr>
          <w:spacing w:val="-3"/>
          <w:sz w:val="32"/>
        </w:rPr>
        <w:t>льготного </w:t>
      </w:r>
      <w:r>
        <w:rPr>
          <w:sz w:val="32"/>
        </w:rPr>
        <w:t>фондирования </w:t>
      </w:r>
      <w:r>
        <w:rPr>
          <w:b/>
          <w:sz w:val="32"/>
        </w:rPr>
        <w:t>до 3 </w:t>
      </w:r>
      <w:r>
        <w:rPr>
          <w:b/>
          <w:spacing w:val="-4"/>
          <w:sz w:val="32"/>
        </w:rPr>
        <w:t>лет </w:t>
      </w:r>
      <w:r>
        <w:rPr>
          <w:sz w:val="32"/>
        </w:rPr>
        <w:t>(срок кредита </w:t>
      </w:r>
      <w:r>
        <w:rPr>
          <w:spacing w:val="-3"/>
          <w:sz w:val="32"/>
        </w:rPr>
        <w:t>может </w:t>
      </w:r>
      <w:r>
        <w:rPr>
          <w:sz w:val="32"/>
        </w:rPr>
        <w:t>превышать срок </w:t>
      </w:r>
      <w:r>
        <w:rPr>
          <w:spacing w:val="-3"/>
          <w:sz w:val="32"/>
        </w:rPr>
        <w:t>льготного</w:t>
      </w:r>
      <w:r>
        <w:rPr>
          <w:spacing w:val="-6"/>
          <w:sz w:val="32"/>
        </w:rPr>
        <w:t> </w:t>
      </w:r>
      <w:r>
        <w:rPr>
          <w:sz w:val="32"/>
        </w:rPr>
        <w:t>фондирования)</w:t>
      </w:r>
    </w:p>
    <w:p>
      <w:pPr>
        <w:pStyle w:val="ListParagraph"/>
        <w:numPr>
          <w:ilvl w:val="2"/>
          <w:numId w:val="7"/>
        </w:numPr>
        <w:tabs>
          <w:tab w:pos="1009" w:val="left" w:leader="none"/>
        </w:tabs>
        <w:spacing w:line="240" w:lineRule="auto" w:before="201" w:after="0"/>
        <w:ind w:left="1008" w:right="0" w:hanging="281"/>
        <w:jc w:val="left"/>
        <w:rPr>
          <w:sz w:val="32"/>
        </w:rPr>
      </w:pPr>
      <w:r>
        <w:rPr>
          <w:sz w:val="32"/>
        </w:rPr>
        <w:t>Проекты </w:t>
      </w:r>
      <w:r>
        <w:rPr>
          <w:b/>
          <w:sz w:val="32"/>
        </w:rPr>
        <w:t>приоритетных</w:t>
      </w:r>
      <w:r>
        <w:rPr>
          <w:b/>
          <w:spacing w:val="-26"/>
          <w:sz w:val="32"/>
        </w:rPr>
        <w:t> </w:t>
      </w:r>
      <w:r>
        <w:rPr>
          <w:b/>
          <w:sz w:val="32"/>
        </w:rPr>
        <w:t>отраслей</w:t>
      </w:r>
      <w:r>
        <w:rPr>
          <w:sz w:val="32"/>
        </w:rPr>
        <w:t>:</w:t>
      </w:r>
    </w:p>
    <w:p>
      <w:pPr>
        <w:pStyle w:val="ListParagraph"/>
        <w:numPr>
          <w:ilvl w:val="3"/>
          <w:numId w:val="7"/>
        </w:numPr>
        <w:tabs>
          <w:tab w:pos="1429" w:val="left" w:leader="none"/>
        </w:tabs>
        <w:spacing w:line="240" w:lineRule="auto" w:before="203" w:after="0"/>
        <w:ind w:left="1428" w:right="0" w:hanging="451"/>
        <w:jc w:val="left"/>
        <w:rPr>
          <w:sz w:val="32"/>
        </w:rPr>
      </w:pPr>
      <w:r>
        <w:rPr>
          <w:sz w:val="32"/>
        </w:rPr>
        <w:t>Сельское хозяйство/ предоставление услуг в </w:t>
      </w:r>
      <w:r>
        <w:rPr>
          <w:spacing w:val="-3"/>
          <w:sz w:val="32"/>
        </w:rPr>
        <w:t>этой</w:t>
      </w:r>
      <w:r>
        <w:rPr>
          <w:spacing w:val="-36"/>
          <w:sz w:val="32"/>
        </w:rPr>
        <w:t> </w:t>
      </w:r>
      <w:r>
        <w:rPr>
          <w:spacing w:val="-3"/>
          <w:sz w:val="32"/>
        </w:rPr>
        <w:t>области</w:t>
      </w:r>
    </w:p>
    <w:p>
      <w:pPr>
        <w:pStyle w:val="ListParagraph"/>
        <w:numPr>
          <w:ilvl w:val="3"/>
          <w:numId w:val="7"/>
        </w:numPr>
        <w:tabs>
          <w:tab w:pos="1429" w:val="left" w:leader="none"/>
        </w:tabs>
        <w:spacing w:line="249" w:lineRule="auto" w:before="14" w:after="0"/>
        <w:ind w:left="1428" w:right="462" w:hanging="451"/>
        <w:jc w:val="left"/>
        <w:rPr>
          <w:sz w:val="32"/>
        </w:rPr>
      </w:pPr>
      <w:r>
        <w:rPr>
          <w:sz w:val="32"/>
        </w:rPr>
        <w:t>Обрабатывающее</w:t>
      </w:r>
      <w:r>
        <w:rPr>
          <w:spacing w:val="-9"/>
          <w:sz w:val="32"/>
        </w:rPr>
        <w:t> </w:t>
      </w:r>
      <w:r>
        <w:rPr>
          <w:sz w:val="32"/>
        </w:rPr>
        <w:t>производство,</w:t>
      </w:r>
      <w:r>
        <w:rPr>
          <w:spacing w:val="-9"/>
          <w:sz w:val="32"/>
        </w:rPr>
        <w:t> </w:t>
      </w:r>
      <w:r>
        <w:rPr>
          <w:sz w:val="32"/>
        </w:rPr>
        <w:t>в</w:t>
      </w:r>
      <w:r>
        <w:rPr>
          <w:spacing w:val="-6"/>
          <w:sz w:val="32"/>
        </w:rPr>
        <w:t> </w:t>
      </w:r>
      <w:r>
        <w:rPr>
          <w:spacing w:val="-10"/>
          <w:sz w:val="32"/>
        </w:rPr>
        <w:t>т.ч.</w:t>
      </w:r>
      <w:r>
        <w:rPr>
          <w:spacing w:val="-6"/>
          <w:sz w:val="32"/>
        </w:rPr>
        <w:t> </w:t>
      </w:r>
      <w:r>
        <w:rPr>
          <w:sz w:val="32"/>
        </w:rPr>
        <w:t>производство</w:t>
      </w:r>
      <w:r>
        <w:rPr>
          <w:spacing w:val="-12"/>
          <w:sz w:val="32"/>
        </w:rPr>
        <w:t> </w:t>
      </w:r>
      <w:r>
        <w:rPr>
          <w:sz w:val="32"/>
        </w:rPr>
        <w:t>пищевых</w:t>
      </w:r>
      <w:r>
        <w:rPr>
          <w:spacing w:val="-7"/>
          <w:sz w:val="32"/>
        </w:rPr>
        <w:t> </w:t>
      </w:r>
      <w:r>
        <w:rPr>
          <w:sz w:val="32"/>
        </w:rPr>
        <w:t>продуктов,</w:t>
      </w:r>
      <w:r>
        <w:rPr>
          <w:spacing w:val="-6"/>
          <w:sz w:val="32"/>
        </w:rPr>
        <w:t> </w:t>
      </w:r>
      <w:r>
        <w:rPr>
          <w:sz w:val="32"/>
        </w:rPr>
        <w:t>первичная</w:t>
      </w:r>
      <w:r>
        <w:rPr>
          <w:spacing w:val="-6"/>
          <w:sz w:val="32"/>
        </w:rPr>
        <w:t> </w:t>
      </w:r>
      <w:r>
        <w:rPr>
          <w:sz w:val="32"/>
        </w:rPr>
        <w:t>и</w:t>
      </w:r>
      <w:r>
        <w:rPr>
          <w:spacing w:val="-10"/>
          <w:sz w:val="32"/>
        </w:rPr>
        <w:t> </w:t>
      </w:r>
      <w:r>
        <w:rPr>
          <w:sz w:val="32"/>
        </w:rPr>
        <w:t>последующая</w:t>
      </w:r>
      <w:r>
        <w:rPr>
          <w:spacing w:val="-8"/>
          <w:sz w:val="32"/>
        </w:rPr>
        <w:t> </w:t>
      </w:r>
      <w:r>
        <w:rPr>
          <w:sz w:val="32"/>
        </w:rPr>
        <w:t>переработка</w:t>
      </w:r>
      <w:r>
        <w:rPr>
          <w:spacing w:val="-9"/>
          <w:sz w:val="32"/>
        </w:rPr>
        <w:t> </w:t>
      </w:r>
      <w:r>
        <w:rPr>
          <w:sz w:val="32"/>
        </w:rPr>
        <w:t>с/х продуктов</w:t>
      </w:r>
    </w:p>
    <w:p>
      <w:pPr>
        <w:pStyle w:val="ListParagraph"/>
        <w:numPr>
          <w:ilvl w:val="3"/>
          <w:numId w:val="7"/>
        </w:numPr>
        <w:tabs>
          <w:tab w:pos="1429" w:val="left" w:leader="none"/>
        </w:tabs>
        <w:spacing w:line="240" w:lineRule="auto" w:before="28" w:after="0"/>
        <w:ind w:left="1428" w:right="0" w:hanging="451"/>
        <w:jc w:val="left"/>
        <w:rPr>
          <w:sz w:val="32"/>
        </w:rPr>
      </w:pPr>
      <w:r>
        <w:rPr>
          <w:sz w:val="32"/>
        </w:rPr>
        <w:t>Производство и распределение электроэнергии, </w:t>
      </w:r>
      <w:r>
        <w:rPr>
          <w:spacing w:val="-3"/>
          <w:sz w:val="32"/>
        </w:rPr>
        <w:t>газа </w:t>
      </w:r>
      <w:r>
        <w:rPr>
          <w:sz w:val="32"/>
        </w:rPr>
        <w:t>и</w:t>
      </w:r>
      <w:r>
        <w:rPr>
          <w:spacing w:val="-36"/>
          <w:sz w:val="32"/>
        </w:rPr>
        <w:t> </w:t>
      </w:r>
      <w:r>
        <w:rPr>
          <w:spacing w:val="-3"/>
          <w:sz w:val="32"/>
        </w:rPr>
        <w:t>воды</w:t>
      </w:r>
    </w:p>
    <w:p>
      <w:pPr>
        <w:pStyle w:val="ListParagraph"/>
        <w:numPr>
          <w:ilvl w:val="3"/>
          <w:numId w:val="7"/>
        </w:numPr>
        <w:tabs>
          <w:tab w:pos="1429" w:val="left" w:leader="none"/>
        </w:tabs>
        <w:spacing w:line="240" w:lineRule="auto" w:before="14" w:after="0"/>
        <w:ind w:left="1428" w:right="0" w:hanging="451"/>
        <w:jc w:val="left"/>
        <w:rPr>
          <w:sz w:val="32"/>
        </w:rPr>
      </w:pPr>
      <w:r>
        <w:rPr>
          <w:sz w:val="32"/>
        </w:rPr>
        <w:t>Строительство, транспорт и</w:t>
      </w:r>
      <w:r>
        <w:rPr>
          <w:spacing w:val="-27"/>
          <w:sz w:val="32"/>
        </w:rPr>
        <w:t> </w:t>
      </w:r>
      <w:r>
        <w:rPr>
          <w:sz w:val="32"/>
        </w:rPr>
        <w:t>связь</w:t>
      </w:r>
    </w:p>
    <w:p>
      <w:pPr>
        <w:pStyle w:val="ListParagraph"/>
        <w:numPr>
          <w:ilvl w:val="3"/>
          <w:numId w:val="7"/>
        </w:numPr>
        <w:tabs>
          <w:tab w:pos="1429" w:val="left" w:leader="none"/>
        </w:tabs>
        <w:spacing w:line="240" w:lineRule="auto" w:before="14" w:after="0"/>
        <w:ind w:left="1428" w:right="0" w:hanging="451"/>
        <w:jc w:val="left"/>
        <w:rPr>
          <w:sz w:val="32"/>
        </w:rPr>
      </w:pPr>
      <w:r>
        <w:rPr>
          <w:sz w:val="32"/>
        </w:rPr>
        <w:t>Внутренний</w:t>
      </w:r>
      <w:r>
        <w:rPr>
          <w:spacing w:val="-4"/>
          <w:sz w:val="32"/>
        </w:rPr>
        <w:t> </w:t>
      </w:r>
      <w:r>
        <w:rPr>
          <w:sz w:val="32"/>
        </w:rPr>
        <w:t>туризм</w:t>
      </w:r>
    </w:p>
    <w:p>
      <w:pPr>
        <w:pStyle w:val="ListParagraph"/>
        <w:numPr>
          <w:ilvl w:val="3"/>
          <w:numId w:val="7"/>
        </w:numPr>
        <w:tabs>
          <w:tab w:pos="1429" w:val="left" w:leader="none"/>
        </w:tabs>
        <w:spacing w:line="240" w:lineRule="auto" w:before="16" w:after="0"/>
        <w:ind w:left="1428" w:right="0" w:hanging="451"/>
        <w:jc w:val="left"/>
        <w:rPr>
          <w:sz w:val="32"/>
        </w:rPr>
      </w:pPr>
      <w:r>
        <w:rPr>
          <w:sz w:val="32"/>
        </w:rPr>
        <w:t>Высокотехнологичные</w:t>
      </w:r>
      <w:r>
        <w:rPr>
          <w:spacing w:val="-22"/>
          <w:sz w:val="32"/>
        </w:rPr>
        <w:t> </w:t>
      </w:r>
      <w:r>
        <w:rPr>
          <w:sz w:val="32"/>
        </w:rPr>
        <w:t>проекты</w:t>
      </w:r>
    </w:p>
    <w:p>
      <w:pPr>
        <w:pStyle w:val="ListParagraph"/>
        <w:numPr>
          <w:ilvl w:val="2"/>
          <w:numId w:val="7"/>
        </w:numPr>
        <w:tabs>
          <w:tab w:pos="1009" w:val="left" w:leader="none"/>
        </w:tabs>
        <w:spacing w:line="240" w:lineRule="auto" w:before="172" w:after="0"/>
        <w:ind w:left="1008" w:right="0" w:hanging="281"/>
        <w:jc w:val="left"/>
        <w:rPr>
          <w:b/>
          <w:sz w:val="32"/>
        </w:rPr>
      </w:pPr>
      <w:r>
        <w:rPr>
          <w:spacing w:val="-3"/>
          <w:sz w:val="32"/>
        </w:rPr>
        <w:t>Размер </w:t>
      </w:r>
      <w:r>
        <w:rPr>
          <w:sz w:val="32"/>
        </w:rPr>
        <w:t>кредита: </w:t>
      </w:r>
      <w:r>
        <w:rPr>
          <w:spacing w:val="-4"/>
          <w:sz w:val="32"/>
        </w:rPr>
        <w:t>от </w:t>
      </w:r>
      <w:r>
        <w:rPr>
          <w:b/>
          <w:sz w:val="32"/>
        </w:rPr>
        <w:t>50 млн </w:t>
      </w:r>
      <w:r>
        <w:rPr>
          <w:b/>
          <w:spacing w:val="-5"/>
          <w:sz w:val="32"/>
        </w:rPr>
        <w:t>рублей </w:t>
      </w:r>
      <w:r>
        <w:rPr>
          <w:sz w:val="32"/>
        </w:rPr>
        <w:t>до </w:t>
      </w:r>
      <w:r>
        <w:rPr>
          <w:b/>
          <w:sz w:val="32"/>
        </w:rPr>
        <w:t>1 </w:t>
      </w:r>
      <w:r>
        <w:rPr>
          <w:b/>
          <w:spacing w:val="-3"/>
          <w:sz w:val="32"/>
        </w:rPr>
        <w:t>млрд </w:t>
      </w:r>
      <w:r>
        <w:rPr>
          <w:b/>
          <w:spacing w:val="-5"/>
          <w:sz w:val="32"/>
        </w:rPr>
        <w:t>рублей </w:t>
      </w:r>
      <w:r>
        <w:rPr>
          <w:sz w:val="32"/>
        </w:rPr>
        <w:t>(общий кредитный лимит на заемщика - до </w:t>
      </w:r>
      <w:r>
        <w:rPr>
          <w:b/>
          <w:sz w:val="32"/>
        </w:rPr>
        <w:t>4 </w:t>
      </w:r>
      <w:r>
        <w:rPr>
          <w:b/>
          <w:spacing w:val="-3"/>
          <w:sz w:val="32"/>
        </w:rPr>
        <w:t>млрд</w:t>
      </w:r>
      <w:r>
        <w:rPr>
          <w:b/>
          <w:spacing w:val="57"/>
          <w:sz w:val="32"/>
        </w:rPr>
        <w:t> </w:t>
      </w:r>
      <w:r>
        <w:rPr>
          <w:b/>
          <w:spacing w:val="-5"/>
          <w:sz w:val="32"/>
        </w:rPr>
        <w:t>рублей)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5"/>
        <w:spacing w:before="51"/>
      </w:pPr>
      <w:r>
        <w:rPr/>
        <w:pict>
          <v:group style="position:absolute;margin-left:28.305pt;margin-top:29.284773pt;width:937.1pt;height:155.3pt;mso-position-horizontal-relative:page;mso-position-vertical-relative:paragraph;z-index:5728;mso-wrap-distance-left:0;mso-wrap-distance-right:0" coordorigin="566,586" coordsize="18742,3106">
            <v:line style="position:absolute" from="574,593" to="19300,593" stroked="true" strokeweight=".72pt" strokecolor="#000000"/>
            <v:shape style="position:absolute;left:11263;top:646;width:3178;height:1058" type="#_x0000_t75" stroked="false">
              <v:imagedata r:id="rId56" o:title=""/>
            </v:shape>
            <v:shape style="position:absolute;left:7764;top:2417;width:2179;height:732" type="#_x0000_t75" stroked="false">
              <v:imagedata r:id="rId57" o:title=""/>
            </v:shape>
            <v:shape style="position:absolute;left:12060;top:2204;width:2976;height:1488" type="#_x0000_t75" stroked="false">
              <v:imagedata r:id="rId58" o:title=""/>
            </v:shape>
            <v:shape style="position:absolute;left:9830;top:1637;width:3312;height:878" type="#_x0000_t75" stroked="false">
              <v:imagedata r:id="rId59" o:title=""/>
            </v:shape>
            <v:shape style="position:absolute;left:17635;top:848;width:1385;height:1385" type="#_x0000_t75" stroked="false">
              <v:imagedata r:id="rId60" o:title=""/>
            </v:shape>
            <v:shape style="position:absolute;left:7267;top:903;width:2304;height:1058" type="#_x0000_t75" stroked="false">
              <v:imagedata r:id="rId61" o:title=""/>
            </v:shape>
            <v:shape style="position:absolute;left:13610;top:1808;width:3218;height:641" type="#_x0000_t75" stroked="false">
              <v:imagedata r:id="rId62" o:title=""/>
            </v:shape>
            <v:shape style="position:absolute;left:1042;top:927;width:2566;height:641" type="#_x0000_t75" stroked="false">
              <v:imagedata r:id="rId6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383479">
            <wp:simplePos x="0" y="0"/>
            <wp:positionH relativeFrom="page">
              <wp:posOffset>2983992</wp:posOffset>
            </wp:positionH>
            <wp:positionV relativeFrom="paragraph">
              <wp:posOffset>675383</wp:posOffset>
            </wp:positionV>
            <wp:extent cx="1442447" cy="579405"/>
            <wp:effectExtent l="0" t="0" r="0" b="0"/>
            <wp:wrapNone/>
            <wp:docPr id="37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5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47" cy="5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3527">
            <wp:simplePos x="0" y="0"/>
            <wp:positionH relativeFrom="page">
              <wp:posOffset>720851</wp:posOffset>
            </wp:positionH>
            <wp:positionV relativeFrom="paragraph">
              <wp:posOffset>1289555</wp:posOffset>
            </wp:positionV>
            <wp:extent cx="1398085" cy="699801"/>
            <wp:effectExtent l="0" t="0" r="0" b="0"/>
            <wp:wrapNone/>
            <wp:docPr id="39" name="image5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6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85" cy="6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3551">
            <wp:simplePos x="0" y="0"/>
            <wp:positionH relativeFrom="page">
              <wp:posOffset>2884932</wp:posOffset>
            </wp:positionH>
            <wp:positionV relativeFrom="paragraph">
              <wp:posOffset>1481579</wp:posOffset>
            </wp:positionV>
            <wp:extent cx="1713199" cy="353663"/>
            <wp:effectExtent l="0" t="0" r="0" b="0"/>
            <wp:wrapNone/>
            <wp:docPr id="41" name="image5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199" cy="35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Уполномоченные банки Корпорации</w:t>
      </w:r>
    </w:p>
    <w:p>
      <w:pPr>
        <w:spacing w:after="0"/>
        <w:sectPr>
          <w:footerReference w:type="default" r:id="rId54"/>
          <w:pgSz w:w="19850" w:h="13610" w:orient="landscape"/>
          <w:pgMar w:footer="384" w:header="0" w:top="0" w:bottom="580" w:left="0" w:right="420"/>
          <w:pgNumType w:start="15"/>
        </w:sectPr>
      </w:pPr>
    </w:p>
    <w:p>
      <w:pPr>
        <w:pStyle w:val="BodyText"/>
        <w:rPr>
          <w:b/>
          <w:sz w:val="16"/>
        </w:rPr>
      </w:pPr>
    </w:p>
    <w:p>
      <w:pPr>
        <w:spacing w:before="42"/>
        <w:ind w:left="5764" w:right="0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5872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4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Базовые требования к условиям кредитования конечных</w:t>
      </w:r>
    </w:p>
    <w:p>
      <w:pPr>
        <w:spacing w:before="26"/>
        <w:ind w:left="5764" w:right="0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заемщиков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0"/>
        </w:rPr>
      </w:pPr>
    </w:p>
    <w:tbl>
      <w:tblPr>
        <w:tblW w:w="0" w:type="auto"/>
        <w:jc w:val="left"/>
        <w:tblInd w:w="5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5260"/>
      </w:tblGrid>
      <w:tr>
        <w:trPr>
          <w:trHeight w:val="1434" w:hRule="exact"/>
        </w:trPr>
        <w:tc>
          <w:tcPr>
            <w:tcW w:w="3485" w:type="dxa"/>
            <w:tcBorders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161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Целевое использование</w:t>
            </w:r>
          </w:p>
          <w:p>
            <w:pPr>
              <w:pStyle w:val="TableParagraph"/>
              <w:spacing w:before="12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кредитов</w:t>
            </w:r>
          </w:p>
        </w:tc>
        <w:tc>
          <w:tcPr>
            <w:tcW w:w="15260" w:type="dxa"/>
            <w:tcBorders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16" w:val="left" w:leader="none"/>
              </w:tabs>
              <w:spacing w:line="249" w:lineRule="auto" w:before="119" w:after="0"/>
              <w:ind w:left="415" w:right="471" w:hanging="271"/>
              <w:jc w:val="left"/>
              <w:rPr>
                <w:sz w:val="24"/>
              </w:rPr>
            </w:pPr>
            <w:r>
              <w:rPr>
                <w:sz w:val="24"/>
              </w:rPr>
              <w:t>Инвестиционные </w:t>
            </w:r>
            <w:r>
              <w:rPr>
                <w:spacing w:val="-3"/>
                <w:sz w:val="24"/>
              </w:rPr>
              <w:t>цели </w:t>
            </w:r>
            <w:r>
              <w:rPr>
                <w:sz w:val="24"/>
              </w:rPr>
              <w:t>- финансирование мероприятий по приобретению основных средств, модернизации и реконструкции производства,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запуску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проектов/производств.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финансирование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текущих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расходов,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реализацией инвестиционного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30%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совокупной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инвестиционных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кредитов)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16" w:val="left" w:leader="none"/>
              </w:tabs>
              <w:spacing w:line="240" w:lineRule="auto" w:before="61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Пополнение оборотных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1115" w:hRule="exact"/>
        </w:trPr>
        <w:tc>
          <w:tcPr>
            <w:tcW w:w="34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10"/>
              <w:rPr>
                <w:rFonts w:ascii="Arial Narrow"/>
                <w:b/>
                <w:sz w:val="35"/>
              </w:rPr>
            </w:pPr>
          </w:p>
          <w:p>
            <w:pPr>
              <w:pStyle w:val="TableParagraph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Размер кредита</w:t>
            </w:r>
          </w:p>
        </w:tc>
        <w:tc>
          <w:tcPr>
            <w:tcW w:w="15260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16" w:val="left" w:leader="none"/>
              </w:tabs>
              <w:spacing w:line="240" w:lineRule="auto" w:before="94" w:after="0"/>
              <w:ind w:left="415" w:right="0" w:hanging="2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Не менее </w:t>
            </w:r>
            <w:r>
              <w:rPr>
                <w:b/>
                <w:sz w:val="24"/>
              </w:rPr>
              <w:t>50 млн. </w:t>
            </w:r>
            <w:r>
              <w:rPr>
                <w:b/>
                <w:spacing w:val="-3"/>
                <w:sz w:val="24"/>
              </w:rPr>
              <w:t>рублей </w:t>
            </w:r>
            <w:r>
              <w:rPr>
                <w:sz w:val="24"/>
              </w:rPr>
              <w:t>и не более </w:t>
            </w:r>
            <w:r>
              <w:rPr>
                <w:b/>
                <w:sz w:val="24"/>
              </w:rPr>
              <w:t>1 </w:t>
            </w:r>
            <w:r>
              <w:rPr>
                <w:b/>
                <w:spacing w:val="-3"/>
                <w:sz w:val="24"/>
              </w:rPr>
              <w:t>млрд.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рублей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6" w:val="left" w:leader="none"/>
              </w:tabs>
              <w:spacing w:line="249" w:lineRule="auto" w:before="72" w:after="0"/>
              <w:ind w:left="415" w:right="209" w:hanging="2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Общий размер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кредитных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привлеченных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конечным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заемщиком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превышать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млрд. рублей</w:t>
            </w:r>
          </w:p>
        </w:tc>
      </w:tr>
      <w:tr>
        <w:trPr>
          <w:trHeight w:val="1128" w:hRule="exact"/>
        </w:trPr>
        <w:tc>
          <w:tcPr>
            <w:tcW w:w="34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 кредитования</w:t>
            </w:r>
          </w:p>
        </w:tc>
        <w:tc>
          <w:tcPr>
            <w:tcW w:w="15260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16" w:val="left" w:leader="none"/>
              </w:tabs>
              <w:spacing w:line="240" w:lineRule="auto" w:before="70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6" w:val="left" w:leader="none"/>
              </w:tabs>
              <w:spacing w:line="240" w:lineRule="auto" w:before="72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Невозобновляемая кредитная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линия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6" w:val="left" w:leader="none"/>
              </w:tabs>
              <w:spacing w:line="240" w:lineRule="auto" w:before="72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Возобновляемая кредитная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линия</w:t>
            </w:r>
          </w:p>
        </w:tc>
      </w:tr>
      <w:tr>
        <w:trPr>
          <w:trHeight w:val="1115" w:hRule="exact"/>
        </w:trPr>
        <w:tc>
          <w:tcPr>
            <w:tcW w:w="34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10"/>
              <w:rPr>
                <w:rFonts w:ascii="Arial Narrow"/>
                <w:b/>
                <w:sz w:val="35"/>
              </w:rPr>
            </w:pPr>
          </w:p>
          <w:p>
            <w:pPr>
              <w:pStyle w:val="TableParagraph"/>
              <w:spacing w:before="1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 кредитования</w:t>
            </w:r>
          </w:p>
        </w:tc>
        <w:tc>
          <w:tcPr>
            <w:tcW w:w="15260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spacing w:before="4"/>
              <w:rPr>
                <w:rFonts w:ascii="Arial Narrow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49" w:lineRule="auto" w:before="0" w:after="0"/>
              <w:ind w:left="415" w:right="1490" w:hanging="271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усмотрение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(кредит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предоставлен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9"/>
                <w:sz w:val="24"/>
              </w:rPr>
              <w:t>лет,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льготного фондирования по Программе не должен превышать 3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3"/>
                <w:sz w:val="24"/>
              </w:rPr>
              <w:t>года)</w:t>
            </w:r>
          </w:p>
        </w:tc>
      </w:tr>
      <w:tr>
        <w:trPr>
          <w:trHeight w:val="1434" w:hRule="exact"/>
        </w:trPr>
        <w:tc>
          <w:tcPr>
            <w:tcW w:w="34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8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Доля финансирования инвестиционного проекта за счет заемных средств</w:t>
            </w:r>
          </w:p>
        </w:tc>
        <w:tc>
          <w:tcPr>
            <w:tcW w:w="15260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16" w:val="left" w:leader="none"/>
              </w:tabs>
              <w:spacing w:line="249" w:lineRule="auto" w:before="109" w:after="0"/>
              <w:ind w:left="415" w:right="584" w:hanging="2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Не более 80% </w:t>
            </w:r>
            <w:r>
              <w:rPr>
                <w:sz w:val="24"/>
              </w:rPr>
              <w:t>- для инвестиционных кредитов в размере более 500 млн. </w:t>
            </w:r>
            <w:r>
              <w:rPr>
                <w:spacing w:val="-3"/>
                <w:sz w:val="24"/>
              </w:rPr>
              <w:t>рублей </w:t>
            </w:r>
            <w:r>
              <w:rPr>
                <w:sz w:val="24"/>
              </w:rPr>
              <w:t>и инвестиционных кредитов независимо от размера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кредита,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погашение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долга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счет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денежного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потока,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производимого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счет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цели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кредитования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учета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текущей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заемщика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6" w:val="left" w:leader="none"/>
              </w:tabs>
              <w:spacing w:line="240" w:lineRule="auto" w:before="61" w:after="0"/>
              <w:ind w:left="415" w:right="0" w:hanging="2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Без ограничений </w:t>
            </w:r>
            <w:r>
              <w:rPr>
                <w:sz w:val="24"/>
              </w:rPr>
              <w:t>– для прочих инвестиционных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</w:tr>
      <w:tr>
        <w:trPr>
          <w:trHeight w:val="2071" w:hRule="exact"/>
        </w:trPr>
        <w:tc>
          <w:tcPr>
            <w:tcW w:w="34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 Narrow"/>
                <w:b/>
                <w:sz w:val="28"/>
              </w:rPr>
            </w:pPr>
          </w:p>
          <w:p>
            <w:pPr>
              <w:pStyle w:val="TableParagraph"/>
              <w:spacing w:line="249" w:lineRule="auto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Требования к инвестиционным проектам</w:t>
            </w:r>
          </w:p>
        </w:tc>
        <w:tc>
          <w:tcPr>
            <w:tcW w:w="15260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9" w:lineRule="auto" w:before="80" w:after="0"/>
              <w:ind w:left="415" w:right="610" w:hanging="271"/>
              <w:jc w:val="left"/>
              <w:rPr>
                <w:sz w:val="24"/>
              </w:rPr>
            </w:pPr>
            <w:r>
              <w:rPr>
                <w:sz w:val="24"/>
              </w:rPr>
              <w:t>Для инвестиционных кредитов в размере более 500 млн. </w:t>
            </w:r>
            <w:r>
              <w:rPr>
                <w:spacing w:val="-3"/>
                <w:sz w:val="24"/>
              </w:rPr>
              <w:t>рублей </w:t>
            </w:r>
            <w:r>
              <w:rPr>
                <w:sz w:val="24"/>
              </w:rPr>
              <w:t>и инвестиционных кредитов независимо от размера кредита, погашение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долга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счет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денежного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потока,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производимого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счет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цели </w:t>
            </w:r>
            <w:r>
              <w:rPr>
                <w:sz w:val="24"/>
              </w:rPr>
              <w:t>кредитования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учета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текущей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заемщика: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704" w:val="left" w:leader="none"/>
              </w:tabs>
              <w:spacing w:line="240" w:lineRule="auto" w:before="61" w:after="0"/>
              <w:ind w:left="70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приведенная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инвестиционного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положительной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704" w:val="left" w:leader="none"/>
              </w:tabs>
              <w:spacing w:line="240" w:lineRule="auto" w:before="51" w:after="0"/>
              <w:ind w:left="70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норма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рентабельности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превышает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выбранную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ставку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дисконтирования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51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прочих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инвестиционных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устанавливаются</w:t>
            </w:r>
          </w:p>
        </w:tc>
      </w:tr>
      <w:tr>
        <w:trPr>
          <w:trHeight w:val="2390" w:hRule="exact"/>
        </w:trPr>
        <w:tc>
          <w:tcPr>
            <w:tcW w:w="3485" w:type="dxa"/>
            <w:tcBorders>
              <w:top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 Narrow"/>
                <w:b/>
                <w:sz w:val="30"/>
              </w:rPr>
            </w:pPr>
          </w:p>
          <w:p>
            <w:pPr>
              <w:pStyle w:val="TableParagraph"/>
              <w:spacing w:line="249" w:lineRule="auto"/>
              <w:ind w:left="144" w:right="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Процентные ставки по кредитам</w:t>
            </w:r>
          </w:p>
        </w:tc>
        <w:tc>
          <w:tcPr>
            <w:tcW w:w="15260" w:type="dxa"/>
            <w:tcBorders>
              <w:top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16" w:val="left" w:leader="none"/>
              </w:tabs>
              <w:spacing w:line="240" w:lineRule="auto" w:before="156" w:after="0"/>
              <w:ind w:left="415" w:right="0" w:hanging="2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Конечная ставка для заемщиков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субъектов </w:t>
            </w:r>
            <w:r>
              <w:rPr>
                <w:b/>
                <w:sz w:val="24"/>
              </w:rPr>
              <w:t>малого бизнеса – </w:t>
            </w:r>
            <w:r>
              <w:rPr>
                <w:b/>
                <w:spacing w:val="-4"/>
                <w:sz w:val="24"/>
              </w:rPr>
              <w:t>11%, </w:t>
            </w:r>
            <w:r>
              <w:rPr>
                <w:b/>
                <w:sz w:val="24"/>
              </w:rPr>
              <w:t>среднего бизнеса - 10%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6" w:val="left" w:leader="none"/>
              </w:tabs>
              <w:spacing w:line="249" w:lineRule="auto" w:before="72" w:after="0"/>
              <w:ind w:left="415" w:right="319" w:hanging="271"/>
              <w:jc w:val="left"/>
              <w:rPr>
                <w:sz w:val="24"/>
              </w:rPr>
            </w:pPr>
            <w:r>
              <w:rPr>
                <w:sz w:val="24"/>
              </w:rPr>
              <w:t>Не выше уровня процентной ставки, установленной Банком России по кредитам Банка России (6,5%), обеспеченным поручительствами Корпорации, предоставляемым уполномоченным банкам, увеличенной на размер комиссионного вознаграждения Корпорации (0,5%) при предоставлении поручительства Корпорации за уполномоченные банки перед Банком России,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плюс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конечным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заемщиком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предпринимательства)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4,0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% годовых</w:t>
            </w:r>
          </w:p>
          <w:p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z w:val="24"/>
              </w:rPr>
              <w:t>(при условии, что конечным заемщиком является субъект малого предпринимательства).</w:t>
            </w:r>
          </w:p>
        </w:tc>
      </w:tr>
    </w:tbl>
    <w:p>
      <w:pPr>
        <w:spacing w:after="0"/>
        <w:rPr>
          <w:sz w:val="24"/>
        </w:rPr>
        <w:sectPr>
          <w:pgSz w:w="19850" w:h="13610" w:orient="landscape"/>
          <w:pgMar w:header="0" w:footer="384" w:top="0" w:bottom="580" w:left="0" w:right="440"/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before="42"/>
        <w:ind w:left="5781" w:right="0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4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Базовые требования к конечным заемщикам*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  <w:sz w:val="15"/>
        </w:rPr>
      </w:pPr>
    </w:p>
    <w:tbl>
      <w:tblPr>
        <w:tblW w:w="0" w:type="auto"/>
        <w:jc w:val="left"/>
        <w:tblInd w:w="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15244"/>
      </w:tblGrid>
      <w:tr>
        <w:trPr>
          <w:trHeight w:val="3960" w:hRule="exact"/>
        </w:trPr>
        <w:tc>
          <w:tcPr>
            <w:tcW w:w="3502" w:type="dxa"/>
            <w:tcBorders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line="249" w:lineRule="auto" w:before="179"/>
              <w:ind w:left="144" w:righ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Перечень допустимых (приоритетных) отраслей экономики по Программе</w:t>
            </w:r>
          </w:p>
        </w:tc>
        <w:tc>
          <w:tcPr>
            <w:tcW w:w="15244" w:type="dxa"/>
            <w:tcBorders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0" w:lineRule="auto" w:before="80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хозяйство,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этой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отрасли</w:t>
            </w:r>
          </w:p>
          <w:p>
            <w:pPr>
              <w:pStyle w:val="TableParagraph"/>
              <w:spacing w:before="12"/>
              <w:ind w:left="415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9" w:lineRule="auto" w:before="72" w:after="0"/>
              <w:ind w:left="415" w:right="811" w:hanging="271"/>
              <w:jc w:val="left"/>
              <w:rPr>
                <w:sz w:val="24"/>
              </w:rPr>
            </w:pPr>
            <w:r>
              <w:rPr>
                <w:sz w:val="24"/>
              </w:rPr>
              <w:t>Обрабатывающее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производство,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продуктов,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первичная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последующая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(промышленная) переработка сельскохозяйственной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0" w:lineRule="auto" w:before="61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электроэнергии,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газа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0" w:lineRule="auto" w:before="72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0" w:lineRule="auto" w:before="72" w:after="0"/>
              <w:ind w:left="415" w:right="0" w:hanging="2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0" w:lineRule="auto" w:before="72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Туристская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туристской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индустрии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целях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6" w:val="left" w:leader="none"/>
              </w:tabs>
              <w:spacing w:line="249" w:lineRule="auto" w:before="72" w:after="0"/>
              <w:ind w:left="415" w:right="190" w:hanging="271"/>
              <w:jc w:val="left"/>
              <w:rPr>
                <w:sz w:val="24"/>
              </w:rPr>
            </w:pPr>
            <w:r>
              <w:rPr>
                <w:sz w:val="24"/>
              </w:rPr>
              <w:t>Отрасли экономики, в которых реализуются приоритетные направления развития науки, технологий и техники в Российской Федерации,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Указом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Президента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07.07.2011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899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критических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</w:tr>
      <w:tr>
        <w:trPr>
          <w:trHeight w:val="2916" w:hRule="exact"/>
        </w:trPr>
        <w:tc>
          <w:tcPr>
            <w:tcW w:w="35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Narrow"/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144" w:righ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Нефинансовые требования</w:t>
            </w:r>
          </w:p>
        </w:tc>
        <w:tc>
          <w:tcPr>
            <w:tcW w:w="15244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16" w:val="left" w:leader="none"/>
              </w:tabs>
              <w:spacing w:line="249" w:lineRule="auto" w:before="71" w:after="0"/>
              <w:ind w:left="415" w:right="155" w:hanging="271"/>
              <w:jc w:val="left"/>
              <w:rPr>
                <w:sz w:val="24"/>
              </w:rPr>
            </w:pPr>
            <w:r>
              <w:rPr>
                <w:sz w:val="24"/>
              </w:rPr>
              <w:t>Конечный заемщик – субъект МСП, соответствующий требованиям Федерального закона от 24 июля 2007 </w:t>
            </w:r>
            <w:r>
              <w:rPr>
                <w:spacing w:val="-3"/>
                <w:sz w:val="24"/>
              </w:rPr>
              <w:t>года </w:t>
            </w:r>
            <w:r>
              <w:rPr>
                <w:sz w:val="24"/>
              </w:rPr>
              <w:t>№ 209-ФЗ «О развитии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ограничений,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 статьи 14 Закона о развитии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МСП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6" w:val="left" w:leader="none"/>
              </w:tabs>
              <w:spacing w:line="240" w:lineRule="auto" w:before="61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заемщик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зарегистрирован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статусе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6" w:val="left" w:leader="none"/>
              </w:tabs>
              <w:spacing w:line="240" w:lineRule="auto" w:before="72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заемщик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зарегистрирован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6" w:val="left" w:leader="none"/>
              </w:tabs>
              <w:spacing w:line="249" w:lineRule="auto" w:before="72" w:after="0"/>
              <w:ind w:left="415" w:right="172" w:hanging="27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 лицо, являющееся контролирующим лицом конечного заемщика, не должно быть зарегистрировано в государстве или на территории, которые предоставляют льготный налоговый режим налогообложения и (или) не предусматривают раскрытие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(офшорные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зоны)**.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распространяется на всю цепочку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собственников</w:t>
            </w:r>
          </w:p>
        </w:tc>
      </w:tr>
      <w:tr>
        <w:trPr>
          <w:trHeight w:val="3552" w:hRule="exact"/>
        </w:trPr>
        <w:tc>
          <w:tcPr>
            <w:tcW w:w="35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1F4E79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1"/>
              <w:ind w:left="144" w:righ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Финансовые требования</w:t>
            </w:r>
          </w:p>
        </w:tc>
        <w:tc>
          <w:tcPr>
            <w:tcW w:w="15244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49" w:lineRule="auto" w:before="71" w:after="0"/>
              <w:ind w:left="415" w:right="500" w:hanging="271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просроченной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(неурегулированной)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задолженности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налогам,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сборам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обязательным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платежам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бюджеты бюджетной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49" w:lineRule="auto" w:before="61" w:after="0"/>
              <w:ind w:left="415" w:right="1177" w:hanging="271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возбужденного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несостоятельности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(банкротстве)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несостоятельности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(банкротстве)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49" w:lineRule="auto" w:before="61" w:after="0"/>
              <w:ind w:left="415" w:right="266" w:hanging="271"/>
              <w:jc w:val="left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> результат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бухгалтерской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предыдущий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календарный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год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 специально созданным проектным компаниям (SPV)); Вновь созданное юридическое лицо представляет промежуточную или </w:t>
            </w:r>
            <w:r>
              <w:rPr>
                <w:spacing w:val="-3"/>
                <w:sz w:val="24"/>
              </w:rPr>
              <w:t>годовую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бухгалтерскую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период,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определяется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статьей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Федерального закона от </w:t>
            </w:r>
            <w:r>
              <w:rPr>
                <w:spacing w:val="-3"/>
                <w:sz w:val="24"/>
              </w:rPr>
              <w:t>06.12.2011 </w:t>
            </w:r>
            <w:r>
              <w:rPr>
                <w:sz w:val="24"/>
              </w:rPr>
              <w:t>№ 402-ФЗ «О бухгалтерском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учете»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40" w:lineRule="auto" w:before="61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компаниям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(SPV)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49" w:lineRule="auto" w:before="72" w:after="0"/>
              <w:ind w:left="415" w:right="1475" w:hanging="271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«Общий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Операционная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прибыль»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(или 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компаний,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рассматриваемое юридическое лицо входит в группу компаний) не превышает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5***</w:t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1050" w:val="left" w:leader="none"/>
          <w:tab w:pos="1051" w:val="left" w:leader="none"/>
        </w:tabs>
        <w:spacing w:line="240" w:lineRule="auto" w:before="121" w:after="0"/>
        <w:ind w:left="1050" w:right="0" w:hanging="353"/>
        <w:jc w:val="left"/>
        <w:rPr>
          <w:color w:val="7E7E7E"/>
          <w:sz w:val="20"/>
        </w:rPr>
      </w:pPr>
      <w:r>
        <w:rPr>
          <w:color w:val="7E7E7E"/>
          <w:sz w:val="20"/>
        </w:rPr>
        <w:t>Уполномоченные</w:t>
      </w:r>
      <w:r>
        <w:rPr>
          <w:color w:val="7E7E7E"/>
          <w:spacing w:val="-6"/>
          <w:sz w:val="20"/>
        </w:rPr>
        <w:t> </w:t>
      </w:r>
      <w:r>
        <w:rPr>
          <w:color w:val="7E7E7E"/>
          <w:sz w:val="20"/>
        </w:rPr>
        <w:t>банки</w:t>
      </w:r>
      <w:r>
        <w:rPr>
          <w:color w:val="7E7E7E"/>
          <w:spacing w:val="-6"/>
          <w:sz w:val="20"/>
        </w:rPr>
        <w:t> </w:t>
      </w:r>
      <w:r>
        <w:rPr>
          <w:color w:val="7E7E7E"/>
          <w:sz w:val="20"/>
        </w:rPr>
        <w:t>вправе</w:t>
      </w:r>
      <w:r>
        <w:rPr>
          <w:color w:val="7E7E7E"/>
          <w:spacing w:val="-8"/>
          <w:sz w:val="20"/>
        </w:rPr>
        <w:t> </w:t>
      </w:r>
      <w:r>
        <w:rPr>
          <w:color w:val="7E7E7E"/>
          <w:sz w:val="20"/>
        </w:rPr>
        <w:t>установить</w:t>
      </w:r>
      <w:r>
        <w:rPr>
          <w:color w:val="7E7E7E"/>
          <w:spacing w:val="3"/>
          <w:sz w:val="20"/>
        </w:rPr>
        <w:t> </w:t>
      </w:r>
      <w:r>
        <w:rPr>
          <w:color w:val="7E7E7E"/>
          <w:sz w:val="20"/>
        </w:rPr>
        <w:t>дополнительные</w:t>
      </w:r>
      <w:r>
        <w:rPr>
          <w:color w:val="7E7E7E"/>
          <w:spacing w:val="1"/>
          <w:sz w:val="20"/>
        </w:rPr>
        <w:t> </w:t>
      </w:r>
      <w:r>
        <w:rPr>
          <w:color w:val="7E7E7E"/>
          <w:sz w:val="20"/>
        </w:rPr>
        <w:t>критерии</w:t>
      </w:r>
      <w:r>
        <w:rPr>
          <w:color w:val="7E7E7E"/>
          <w:spacing w:val="-1"/>
          <w:sz w:val="20"/>
        </w:rPr>
        <w:t> </w:t>
      </w:r>
      <w:r>
        <w:rPr>
          <w:color w:val="7E7E7E"/>
          <w:sz w:val="20"/>
        </w:rPr>
        <w:t>приемлемости</w:t>
      </w:r>
      <w:r>
        <w:rPr>
          <w:color w:val="7E7E7E"/>
          <w:spacing w:val="-4"/>
          <w:sz w:val="20"/>
        </w:rPr>
        <w:t> </w:t>
      </w:r>
      <w:r>
        <w:rPr>
          <w:color w:val="7E7E7E"/>
          <w:sz w:val="20"/>
        </w:rPr>
        <w:t>инвестиционных проектов,</w:t>
      </w:r>
      <w:r>
        <w:rPr>
          <w:color w:val="7E7E7E"/>
          <w:spacing w:val="-6"/>
          <w:sz w:val="20"/>
        </w:rPr>
        <w:t> </w:t>
      </w:r>
      <w:r>
        <w:rPr>
          <w:color w:val="7E7E7E"/>
          <w:sz w:val="20"/>
        </w:rPr>
        <w:t>в</w:t>
      </w:r>
      <w:r>
        <w:rPr>
          <w:color w:val="7E7E7E"/>
          <w:spacing w:val="-6"/>
          <w:sz w:val="20"/>
        </w:rPr>
        <w:t> </w:t>
      </w:r>
      <w:r>
        <w:rPr>
          <w:color w:val="7E7E7E"/>
          <w:sz w:val="20"/>
        </w:rPr>
        <w:t>том</w:t>
      </w:r>
      <w:r>
        <w:rPr>
          <w:color w:val="7E7E7E"/>
          <w:spacing w:val="-8"/>
          <w:sz w:val="20"/>
        </w:rPr>
        <w:t> </w:t>
      </w:r>
      <w:r>
        <w:rPr>
          <w:color w:val="7E7E7E"/>
          <w:sz w:val="20"/>
        </w:rPr>
        <w:t>числе</w:t>
      </w:r>
      <w:r>
        <w:rPr>
          <w:color w:val="7E7E7E"/>
          <w:spacing w:val="-3"/>
          <w:sz w:val="20"/>
        </w:rPr>
        <w:t> </w:t>
      </w:r>
      <w:r>
        <w:rPr>
          <w:color w:val="7E7E7E"/>
          <w:sz w:val="20"/>
        </w:rPr>
        <w:t>дополнительные</w:t>
      </w:r>
      <w:r>
        <w:rPr>
          <w:color w:val="7E7E7E"/>
          <w:spacing w:val="1"/>
          <w:sz w:val="20"/>
        </w:rPr>
        <w:t> </w:t>
      </w:r>
      <w:r>
        <w:rPr>
          <w:color w:val="7E7E7E"/>
          <w:sz w:val="20"/>
        </w:rPr>
        <w:t>требования</w:t>
      </w:r>
      <w:r>
        <w:rPr>
          <w:color w:val="7E7E7E"/>
          <w:spacing w:val="-5"/>
          <w:sz w:val="20"/>
        </w:rPr>
        <w:t> </w:t>
      </w:r>
      <w:r>
        <w:rPr>
          <w:color w:val="7E7E7E"/>
          <w:sz w:val="20"/>
        </w:rPr>
        <w:t>к</w:t>
      </w:r>
      <w:r>
        <w:rPr>
          <w:color w:val="7E7E7E"/>
          <w:spacing w:val="-6"/>
          <w:sz w:val="20"/>
        </w:rPr>
        <w:t> </w:t>
      </w:r>
      <w:r>
        <w:rPr>
          <w:color w:val="7E7E7E"/>
          <w:sz w:val="20"/>
        </w:rPr>
        <w:t>конечным</w:t>
      </w:r>
      <w:r>
        <w:rPr>
          <w:color w:val="7E7E7E"/>
          <w:spacing w:val="-6"/>
          <w:sz w:val="20"/>
        </w:rPr>
        <w:t> </w:t>
      </w:r>
      <w:r>
        <w:rPr>
          <w:color w:val="7E7E7E"/>
          <w:sz w:val="20"/>
        </w:rPr>
        <w:t>заемщикам</w:t>
      </w:r>
    </w:p>
    <w:p>
      <w:pPr>
        <w:spacing w:before="10"/>
        <w:ind w:left="697" w:right="0" w:firstLine="0"/>
        <w:jc w:val="left"/>
        <w:rPr>
          <w:sz w:val="20"/>
        </w:rPr>
      </w:pPr>
      <w:r>
        <w:rPr>
          <w:color w:val="7E7E7E"/>
          <w:sz w:val="20"/>
        </w:rPr>
        <w:t>**   Перечень утверждается Министерством финансов Российской Федерации.</w:t>
      </w:r>
    </w:p>
    <w:p>
      <w:pPr>
        <w:tabs>
          <w:tab w:pos="19299" w:val="right" w:leader="none"/>
        </w:tabs>
        <w:spacing w:before="10"/>
        <w:ind w:left="697" w:right="0" w:firstLine="0"/>
        <w:jc w:val="left"/>
        <w:rPr>
          <w:sz w:val="25"/>
        </w:rPr>
      </w:pPr>
      <w:r>
        <w:rPr>
          <w:color w:val="7E7E7E"/>
          <w:sz w:val="20"/>
        </w:rPr>
        <w:t>***  Показатель рассчитывается в соответствии с Методикой, являющейся приложением к Регламенту взаимодействия Корпорации и банков при</w:t>
      </w:r>
      <w:r>
        <w:rPr>
          <w:color w:val="7E7E7E"/>
          <w:spacing w:val="11"/>
          <w:sz w:val="20"/>
        </w:rPr>
        <w:t> </w:t>
      </w:r>
      <w:r>
        <w:rPr>
          <w:color w:val="7E7E7E"/>
          <w:sz w:val="20"/>
        </w:rPr>
        <w:t>реализации</w:t>
      </w:r>
      <w:r>
        <w:rPr>
          <w:color w:val="7E7E7E"/>
          <w:spacing w:val="5"/>
          <w:sz w:val="20"/>
        </w:rPr>
        <w:t> </w:t>
      </w:r>
      <w:r>
        <w:rPr>
          <w:color w:val="7E7E7E"/>
          <w:sz w:val="20"/>
        </w:rPr>
        <w:t>Программы.</w:t>
      </w:r>
      <w:r>
        <w:rPr>
          <w:color w:val="7E7E7E"/>
          <w:position w:val="-5"/>
          <w:sz w:val="25"/>
        </w:rPr>
        <w:tab/>
        <w:t>17</w:t>
      </w:r>
    </w:p>
    <w:p>
      <w:pPr>
        <w:spacing w:after="0"/>
        <w:jc w:val="left"/>
        <w:rPr>
          <w:sz w:val="25"/>
        </w:rPr>
        <w:sectPr>
          <w:footerReference w:type="default" r:id="rId67"/>
          <w:pgSz w:w="19850" w:h="13610" w:orient="landscape"/>
          <w:pgMar w:footer="0" w:header="0" w:top="0" w:bottom="0" w:left="0" w:right="440"/>
        </w:sectPr>
      </w:pPr>
    </w:p>
    <w:p>
      <w:pPr>
        <w:pStyle w:val="Heading4"/>
        <w:spacing w:before="226"/>
        <w:ind w:left="5750" w:right="25"/>
      </w:pP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0</wp:posOffset>
            </wp:positionH>
            <wp:positionV relativeFrom="paragraph">
              <wp:posOffset>-5483</wp:posOffset>
            </wp:positionV>
            <wp:extent cx="3427475" cy="850392"/>
            <wp:effectExtent l="0" t="0" r="0" b="0"/>
            <wp:wrapNone/>
            <wp:docPr id="4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Порядок получения Уполномоченным банком кредитов Банка</w:t>
      </w:r>
    </w:p>
    <w:p>
      <w:pPr>
        <w:spacing w:before="26"/>
        <w:ind w:left="5750" w:right="25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России</w:t>
      </w: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5"/>
        <w:rPr>
          <w:rFonts w:ascii="Arial Narrow"/>
          <w:b/>
          <w:sz w:val="25"/>
        </w:rPr>
      </w:pPr>
    </w:p>
    <w:p>
      <w:pPr>
        <w:spacing w:line="249" w:lineRule="auto" w:before="1"/>
        <w:ind w:left="10910" w:right="25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5944" from="498.23999pt,.887852pt" to="498.23999pt,499.348852pt" stroked="true" strokeweight=".72pt" strokecolor="#00a0de">
            <w10:wrap type="none"/>
          </v:line>
        </w:pict>
      </w:r>
      <w:r>
        <w:rPr/>
        <w:pict>
          <v:group style="position:absolute;margin-left:508.799988pt;margin-top:3.287852pt;width:26.65pt;height:26.55pt;mso-position-horizontal-relative:page;mso-position-vertical-relative:paragraph;z-index:6232" coordorigin="10176,66" coordsize="533,531">
            <v:shape style="position:absolute;left:10176;top:66;width:533;height:531" coordorigin="10176,66" coordsize="533,531" path="m10442,66l10372,75,10308,102,10254,143,10212,197,10186,260,10176,331,10186,401,10212,465,10254,518,10308,560,10372,587,10442,596,10513,587,10577,560,10631,518,10672,465,10699,401,10709,331,10699,260,10672,197,10631,143,10577,102,10513,75,10442,66xe" filled="true" fillcolor="#00a0de" stroked="false">
              <v:path arrowok="t"/>
              <v:fill type="solid"/>
            </v:shape>
            <v:shape style="position:absolute;left:10176;top:66;width:533;height:531" type="#_x0000_t202" filled="false" stroked="false">
              <v:textbox inset="0,0,0,0">
                <w:txbxContent>
                  <w:p>
                    <w:pPr>
                      <w:spacing w:before="106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Уполномоченный Банк </w:t>
      </w:r>
      <w:r>
        <w:rPr>
          <w:sz w:val="22"/>
        </w:rPr>
        <w:t>предоставляет кредиты Конечным заемщикам с учетом требований Программы. Уполномоченный Банк самостоятельно осуществляют проверку соответствия Проектов и Конечных заемщиков требованиям Программы.</w:t>
      </w:r>
    </w:p>
    <w:p>
      <w:pPr>
        <w:pStyle w:val="BodyText"/>
        <w:spacing w:before="10"/>
        <w:rPr>
          <w:sz w:val="27"/>
        </w:rPr>
      </w:pPr>
    </w:p>
    <w:p>
      <w:pPr>
        <w:spacing w:line="249" w:lineRule="auto" w:before="0"/>
        <w:ind w:left="10910" w:right="102" w:firstLine="0"/>
        <w:jc w:val="both"/>
        <w:rPr>
          <w:sz w:val="22"/>
        </w:rPr>
      </w:pPr>
      <w:r>
        <w:rPr/>
        <w:pict>
          <v:group style="position:absolute;margin-left:33.720001pt;margin-top:-3.982135pt;width:405.25pt;height:396.5pt;mso-position-horizontal-relative:page;mso-position-vertical-relative:paragraph;z-index:6184" coordorigin="674,-80" coordsize="8105,7930">
            <v:shape style="position:absolute;left:4061;top:2887;width:4104;height:1426" coordorigin="4061,2887" coordsize="4104,1426" path="m8072,2887l4154,2887,4118,2894,4088,2914,4068,2943,4061,2980,4061,4220,4068,4256,4088,4285,4118,4305,4154,4312,8072,4312,8108,4305,8138,4285,8158,4256,8165,4220,8165,2980,8158,2943,8138,2914,8108,2894,8072,2887xe" filled="true" fillcolor="#e7f5fd" stroked="false">
              <v:path arrowok="t"/>
              <v:fill type="solid"/>
            </v:shape>
            <v:shape style="position:absolute;left:3936;top:122;width:4104;height:1025" type="#_x0000_t75" stroked="false">
              <v:imagedata r:id="rId7" o:title=""/>
            </v:shape>
            <v:shape style="position:absolute;left:3875;top:63;width:4224;height:1145" coordorigin="3875,63" coordsize="4224,1145" path="m3875,138l3881,109,3897,85,3920,69,3949,63,8024,63,8053,69,8077,85,8093,109,8099,138,8099,1134,8093,1162,8077,1186,8053,1202,8024,1208,3949,1208,3920,1202,3897,1186,3881,1162,3875,1134,3875,138xe" filled="false" stroked="true" strokeweight="1.56pt" strokecolor="#1f4e79">
              <v:path arrowok="t"/>
            </v:shape>
            <v:shape style="position:absolute;left:6175;top:6252;width:1313;height:1322" type="#_x0000_t75" stroked="false">
              <v:imagedata r:id="rId69" o:title=""/>
            </v:shape>
            <v:shape style="position:absolute;left:5917;top:5991;width:1832;height:1844" coordorigin="5917,5991" coordsize="1832,1844" path="m5917,6110l5927,6064,5952,6026,5990,6001,6036,5991,7629,5991,7676,6001,7713,6026,7739,6064,7748,6110,7748,7715,7739,7762,7713,7799,7676,7825,7629,7834,6036,7834,5990,7825,5952,7799,5927,7762,5917,7715,5917,6110xe" filled="false" stroked="true" strokeweight="1.56pt" strokecolor="#000000">
              <v:path arrowok="t"/>
            </v:shape>
            <v:shape style="position:absolute;left:7747;top:576;width:770;height:6457" coordorigin="7747,576" coordsize="770,6457" path="m7987,6792l7747,6912,7987,7032,7987,6972,7927,6972,7927,6852,7987,6852,7987,6792xm7987,6852l7927,6852,7927,6972,7987,6972,7987,6852xm8397,6852l7987,6852,7987,6972,8457,6972,8480,6968,8499,6955,8512,6936,8517,6912,8397,6912,8397,6852xm8397,636l8397,6912,8457,6852,8517,6852,8517,696,8457,696,8397,636xm8517,6852l8457,6852,8397,6912,8517,6912,8517,6852xm8457,576l8097,576,8097,696,8397,696,8397,636,8517,636,8512,612,8499,593,8480,580,8457,576xm8517,636l8397,636,8457,696,8517,696,8517,636xe" filled="true" fillcolor="#7e7e7e" stroked="false">
              <v:path arrowok="t"/>
              <v:fill opacity="32896f" type="solid"/>
            </v:shape>
            <v:shape style="position:absolute;left:674;top:4711;width:4104;height:1426" coordorigin="674,4711" coordsize="4104,1426" path="m4686,4711l767,4711,731,4718,702,4738,682,4767,674,4804,674,6044,682,6080,702,6109,731,6129,767,6136,4686,6136,4722,6129,4751,6109,4771,6080,4778,6044,4778,4804,4771,4767,4751,4738,4722,4718,4686,4711xe" filled="true" fillcolor="#1f4e79" stroked="false">
              <v:path arrowok="t"/>
              <v:fill type="solid"/>
            </v:shape>
            <v:shape style="position:absolute;left:878;top:4958;width:1061;height:932" coordorigin="878,4958" coordsize="1061,932" path="m1189,4958l1103,4979,1051,5028,1027,5084,1021,5126,1028,5157,1032,5186,1033,5208,1034,5217,1026,5217,1022,5221,1021,5232,1021,5238,1021,5255,1027,5297,1040,5314,1053,5321,1060,5333,1073,5384,1090,5412,1105,5433,1111,5462,1104,5512,1079,5550,1035,5582,969,5618,938,5628,909,5642,887,5663,878,5695,878,5889,1616,5889,1616,5747,1600,5716,1558,5682,1496,5649,1422,5618,1356,5582,1312,5550,1287,5512,1279,5462,1286,5433,1300,5412,1318,5384,1331,5333,1335,5321,1346,5314,1358,5297,1370,5255,1368,5233,1364,5221,1359,5217,1357,5217,1357,5126,1358,5084,1336,5028,1282,4979,1189,4958xm1616,5100l1552,5115,1512,5149,1492,5187,1486,5217,1488,5238,1493,5259,1497,5275,1499,5281,1492,5289,1488,5296,1487,5305,1487,5321,1490,5346,1499,5356,1508,5360,1512,5372,1524,5410,1537,5432,1547,5446,1551,5462,1548,5489,1540,5512,1524,5533,1499,5553,1606,5608,1664,5648,1689,5686,1693,5734,1693,5889,1939,5889,1939,5777,1938,5716,1934,5687,1926,5669,1904,5650,1875,5630,1835,5611,1784,5592,1735,5564,1703,5537,1686,5504,1680,5462,1685,5446,1695,5432,1708,5410,1719,5372,1723,5360,1732,5356,1741,5346,1745,5320,1743,5303,1739,5291,1734,5284,1732,5281,1740,5259,1744,5244,1745,5232,1745,5217,1739,5187,1719,5149,1680,5115,1616,5100xe" filled="true" fillcolor="#ffffff" stroked="false">
              <v:path arrowok="t"/>
              <v:fill type="solid"/>
            </v:shape>
            <v:shape style="position:absolute;left:2606;top:1260;width:4347;height:4651" coordorigin="2606,1260" coordsize="4347,4651" path="m4062,3540l2726,3540,2703,3544,2684,3557,2671,3576,2666,3600,2666,4471,2606,4471,2726,4711,2816,4531,2846,4471,2786,4471,2786,3660,4062,3660,4062,3600,4062,3540m5002,1500l4972,1440,4882,1260,4762,1500,4822,1500,4822,2751,4942,2751,4942,1500,5002,1500m5419,2511l5359,2511,5359,1260,5239,1260,5239,2511,5179,2511,5299,2751,5389,2571,5419,2511m6953,4636l6923,4576,6833,4396,6713,4636,6773,4636,6773,5910,6893,5910,6893,4636,6953,4636m6953,1500l6923,1440,6833,1260,6713,1500,6773,1500,6773,2751,6893,2751,6893,1500,6953,1500e" filled="true" fillcolor="#7e7e7e" stroked="false">
              <v:path arrowok="t"/>
              <v:fill opacity="32896f" type="solid"/>
            </v:shape>
            <v:shape style="position:absolute;left:6974;top:5424;width:440;height:437" coordorigin="6974,5424" coordsize="440,437" path="m7194,5424l7125,5435,7064,5466,7017,5513,6986,5573,6974,5642,6986,5711,7017,5771,7064,5818,7125,5849,7194,5860,7263,5849,7324,5818,7371,5771,7402,5711,7414,5642,7402,5573,7371,5513,7324,5466,7263,5435,7194,5424xe" filled="true" fillcolor="#00a0de" stroked="false">
              <v:path arrowok="t"/>
              <v:fill type="solid"/>
            </v:shape>
            <v:shape style="position:absolute;left:3542;top:-80;width:5237;height:3533" coordorigin="3542,-80" coordsize="5237,3533" path="m3979,3235l3968,3166,3937,3106,3890,3059,3830,3027,3761,3016,3692,3027,3632,3059,3585,3106,3554,3166,3542,3235,3554,3304,3585,3364,3632,3411,3692,3442,3761,3453,3830,3442,3890,3411,3937,3364,3968,3304,3979,3235m4718,2479l4707,2410,4676,2350,4628,2303,4568,2271,4499,2260,4429,2271,4369,2303,4322,2350,4290,2410,4279,2479,4290,2548,4322,2608,4369,2655,4429,2686,4499,2697,4568,2686,4628,2655,4676,2608,4707,2548,4718,2479m5868,1506l5857,1436,5826,1376,5778,1328,5718,1297,5648,1286,5579,1297,5519,1328,5471,1376,5440,1436,5429,1506,5440,1575,5471,1635,5519,1683,5579,1714,5648,1725,5718,1714,5778,1683,5826,1635,5857,1575,5868,1506m7414,2479l7402,2410,7371,2350,7324,2303,7263,2271,7194,2260,7125,2271,7064,2303,7017,2350,6986,2410,6974,2479,6986,2548,7017,2608,7064,2655,7125,2686,7194,2697,7263,2686,7324,2655,7371,2608,7402,2548,7414,2479m8779,212l8769,134,8740,65,8694,6,8635,-40,8566,-69,8489,-80,8412,-69,8342,-40,8283,6,8238,65,8209,134,8198,212,8209,289,8238,359,8283,418,8342,464,8412,493,8489,504,8566,493,8635,464,8694,418,8740,359,8769,289,8779,212e" filled="true" fillcolor="#00a0de" stroked="false">
              <v:path arrowok="t"/>
              <v:fill type="solid"/>
            </v:shape>
            <v:shape style="position:absolute;left:3797;top:2618;width:1961;height:1961" type="#_x0000_t75" stroked="false">
              <v:imagedata r:id="rId21" o:title=""/>
            </v:shape>
            <v:shape style="position:absolute;left:4481;top:3333;width:572;height:572" coordorigin="4481,3333" coordsize="572,572" path="m4766,3333l4690,3343,4622,3372,4564,3417,4520,3475,4491,3543,4481,3619,4491,3695,4520,3763,4564,3821,4622,3865,4690,3894,4766,3904,4842,3894,4911,3865,4968,3821,5013,3763,5042,3695,5052,3619,5042,3543,5013,3475,4968,3417,4911,3372,4842,3343,4766,3333xe" filled="true" fillcolor="#000000" stroked="false">
              <v:path arrowok="t"/>
              <v:fill type="solid"/>
            </v:shape>
            <v:shape style="position:absolute;left:8412;top:87;width:157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570;top:1382;width:157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20;top:2355;width:157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16;top:2355;width:157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682;top:3111;width:157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68;top:3462;width:201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9"/>
                        <w:sz w:val="36"/>
                      </w:rPr>
                      <w:t>₽</w:t>
                    </w:r>
                  </w:p>
                </w:txbxContent>
              </v:textbox>
              <w10:wrap type="none"/>
            </v:shape>
            <v:shape style="position:absolute;left:5501;top:3308;width:2452;height:61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-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Уполномоченный</w:t>
                    </w:r>
                  </w:p>
                  <w:p>
                    <w:pPr>
                      <w:spacing w:line="316" w:lineRule="exact" w:before="14"/>
                      <w:ind w:left="0" w:right="-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банк</w:t>
                    </w:r>
                  </w:p>
                </w:txbxContent>
              </v:textbox>
              <w10:wrap type="none"/>
            </v:shape>
            <v:shape style="position:absolute;left:2123;top:5133;width:1390;height:61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-8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Конечные</w:t>
                    </w:r>
                  </w:p>
                  <w:p>
                    <w:pPr>
                      <w:spacing w:line="316" w:lineRule="exact" w:before="14"/>
                      <w:ind w:left="0" w:right="-9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заемщики</w:t>
                    </w:r>
                  </w:p>
                </w:txbxContent>
              </v:textbox>
              <w10:wrap type="none"/>
            </v:shape>
            <v:shape style="position:absolute;left:7116;top:5520;width:157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8.799988pt;margin-top:1.177865pt;width:26.65pt;height:26.65pt;mso-position-horizontal-relative:page;mso-position-vertical-relative:paragraph;z-index:6280" coordorigin="10176,24" coordsize="533,533">
            <v:shape style="position:absolute;left:10176;top:24;width:533;height:533" coordorigin="10176,24" coordsize="533,533" path="m10442,24l10372,33,10308,60,10254,102,10212,155,10186,219,10176,290,10186,361,10212,424,10254,478,10308,520,10372,547,10442,556,10513,547,10577,520,10631,478,10672,424,10699,361,10709,290,10699,219,10672,155,10631,102,10577,60,10513,33,10442,24xe" filled="true" fillcolor="#00a0de" stroked="false">
              <v:path arrowok="t"/>
              <v:fill type="solid"/>
            </v:shape>
            <v:shape style="position:absolute;left:10176;top:24;width:533;height:533" type="#_x0000_t202" filled="false" stroked="false">
              <v:textbox inset="0,0,0,0">
                <w:txbxContent>
                  <w:p>
                    <w:pPr>
                      <w:spacing w:before="107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Уполномоченный Банк</w:t>
      </w:r>
      <w:r>
        <w:rPr>
          <w:sz w:val="22"/>
        </w:rPr>
        <w:t>, предоставивший один либо несколько кредитов Конечным заемщикам, одновременно обращается в Банк России и Корпорацию с  заявлениями на получение кредита Банка России и Поручительства Корпорации (с приложением необходимого комплекта</w:t>
      </w:r>
      <w:r>
        <w:rPr>
          <w:spacing w:val="-5"/>
          <w:sz w:val="22"/>
        </w:rPr>
        <w:t> </w:t>
      </w:r>
      <w:r>
        <w:rPr>
          <w:sz w:val="22"/>
        </w:rPr>
        <w:t>документов).</w:t>
      </w:r>
    </w:p>
    <w:p>
      <w:pPr>
        <w:spacing w:line="249" w:lineRule="auto" w:before="1"/>
        <w:ind w:left="10910" w:right="105" w:firstLine="0"/>
        <w:jc w:val="both"/>
        <w:rPr>
          <w:sz w:val="22"/>
        </w:rPr>
      </w:pPr>
      <w:r>
        <w:rPr>
          <w:color w:val="FF0000"/>
          <w:sz w:val="22"/>
        </w:rPr>
        <w:t>Механизм получения кредитов Банка России аналогичен порядку, предусмотренному в Положении Банка России № 312-П для получения кредитов, обеспеченных поручительствами.</w:t>
      </w:r>
    </w:p>
    <w:p>
      <w:pPr>
        <w:pStyle w:val="BodyText"/>
        <w:rPr>
          <w:sz w:val="22"/>
        </w:rPr>
      </w:pPr>
    </w:p>
    <w:p>
      <w:pPr>
        <w:spacing w:line="249" w:lineRule="auto" w:before="175"/>
        <w:ind w:left="10910" w:right="226" w:firstLine="0"/>
        <w:jc w:val="both"/>
        <w:rPr>
          <w:sz w:val="22"/>
        </w:rPr>
      </w:pPr>
      <w:r>
        <w:rPr/>
        <w:pict>
          <v:group style="position:absolute;margin-left:508.799988pt;margin-top:10.427875pt;width:26.65pt;height:26.65pt;mso-position-horizontal-relative:page;mso-position-vertical-relative:paragraph;z-index:6328" coordorigin="10176,209" coordsize="533,533">
            <v:shape style="position:absolute;left:10176;top:209;width:533;height:533" coordorigin="10176,209" coordsize="533,533" path="m10442,209l10372,218,10308,245,10254,287,10212,340,10186,404,10176,475,10186,546,10212,609,10254,663,10308,705,10372,732,10442,741,10513,732,10577,705,10631,663,10672,609,10699,546,10709,475,10699,404,10672,340,10631,287,10577,245,10513,218,10442,209xe" filled="true" fillcolor="#00a0de" stroked="false">
              <v:path arrowok="t"/>
              <v:fill type="solid"/>
            </v:shape>
            <v:shape style="position:absolute;left:10176;top:209;width:533;height:533" type="#_x0000_t202" filled="false" stroked="false">
              <v:textbox inset="0,0,0,0">
                <w:txbxContent>
                  <w:p>
                    <w:pPr>
                      <w:spacing w:before="108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Корпорация осуществляет проверку документов и не позднее 4-го рабочего дня с даты фактического поступления Заявления в Корпорацию уведомляет Уполномоченный банк об одном из следующих решений:</w:t>
      </w:r>
    </w:p>
    <w:p>
      <w:pPr>
        <w:pStyle w:val="ListParagraph"/>
        <w:numPr>
          <w:ilvl w:val="1"/>
          <w:numId w:val="26"/>
        </w:numPr>
        <w:tabs>
          <w:tab w:pos="11182" w:val="left" w:leader="none"/>
        </w:tabs>
        <w:spacing w:line="249" w:lineRule="auto" w:before="1" w:after="0"/>
        <w:ind w:left="11181" w:right="222" w:hanging="271"/>
        <w:jc w:val="left"/>
        <w:rPr>
          <w:sz w:val="22"/>
        </w:rPr>
      </w:pPr>
      <w:r>
        <w:rPr>
          <w:sz w:val="22"/>
        </w:rPr>
        <w:t>о предоставлении Поручительства и направлении в Банк России подписанных со стороны Корпорации договоров</w:t>
      </w:r>
      <w:r>
        <w:rPr>
          <w:spacing w:val="-10"/>
          <w:sz w:val="22"/>
        </w:rPr>
        <w:t> </w:t>
      </w:r>
      <w:r>
        <w:rPr>
          <w:sz w:val="22"/>
        </w:rPr>
        <w:t>поручительства;</w:t>
      </w:r>
    </w:p>
    <w:p>
      <w:pPr>
        <w:pStyle w:val="ListParagraph"/>
        <w:numPr>
          <w:ilvl w:val="1"/>
          <w:numId w:val="26"/>
        </w:numPr>
        <w:tabs>
          <w:tab w:pos="11182" w:val="left" w:leader="none"/>
        </w:tabs>
        <w:spacing w:line="240" w:lineRule="auto" w:before="1" w:after="0"/>
        <w:ind w:left="11181" w:right="0" w:hanging="271"/>
        <w:jc w:val="both"/>
        <w:rPr>
          <w:sz w:val="22"/>
        </w:rPr>
      </w:pPr>
      <w:r>
        <w:rPr>
          <w:sz w:val="22"/>
        </w:rPr>
        <w:t>об отказе в предоставлении</w:t>
      </w:r>
      <w:r>
        <w:rPr>
          <w:spacing w:val="-10"/>
          <w:sz w:val="22"/>
        </w:rPr>
        <w:t> </w:t>
      </w:r>
      <w:r>
        <w:rPr>
          <w:sz w:val="22"/>
        </w:rPr>
        <w:t>Поручительства.</w:t>
      </w:r>
    </w:p>
    <w:p>
      <w:pPr>
        <w:spacing w:line="249" w:lineRule="auto" w:before="11"/>
        <w:ind w:left="10910" w:right="224" w:firstLine="0"/>
        <w:jc w:val="both"/>
        <w:rPr>
          <w:sz w:val="22"/>
        </w:rPr>
      </w:pPr>
      <w:r>
        <w:rPr>
          <w:sz w:val="22"/>
        </w:rPr>
        <w:t>Дополнительно Корпорация направляет в Уполномоченный банк уведомление о размере вознаграждения, необходимого к уплате Банком Корпорации за предоставленное Поручительство.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10907" w:right="226" w:firstLine="0"/>
        <w:jc w:val="both"/>
        <w:rPr>
          <w:sz w:val="22"/>
        </w:rPr>
      </w:pPr>
      <w:r>
        <w:rPr/>
        <w:pict>
          <v:group style="position:absolute;margin-left:508.799988pt;margin-top:1.627869pt;width:26.65pt;height:26.65pt;mso-position-horizontal-relative:page;mso-position-vertical-relative:paragraph;z-index:6376" coordorigin="10176,33" coordsize="533,533">
            <v:shape style="position:absolute;left:10176;top:33;width:533;height:533" coordorigin="10176,33" coordsize="533,533" path="m10442,33l10372,42,10308,69,10254,111,10212,164,10186,228,10176,299,10186,370,10212,433,10254,487,10308,529,10372,556,10442,565,10513,556,10577,529,10631,487,10672,433,10699,370,10709,299,10699,228,10672,164,10631,111,10577,69,10513,42,10442,33xe" filled="true" fillcolor="#00a0de" stroked="false">
              <v:path arrowok="t"/>
              <v:fill type="solid"/>
            </v:shape>
            <v:shape style="position:absolute;left:10176;top:33;width:533;height:533" type="#_x0000_t202" filled="false" stroked="false">
              <v:textbox inset="0,0,0,0">
                <w:txbxContent>
                  <w:p>
                    <w:pPr>
                      <w:spacing w:before="108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Корпорация </w:t>
      </w:r>
      <w:r>
        <w:rPr>
          <w:sz w:val="22"/>
        </w:rPr>
        <w:t>в случае принятия положительного решения о предоставлении Поручительства направляет в Банк России подписанные со стороны Корпорации договоры поручительства.</w:t>
      </w:r>
    </w:p>
    <w:p>
      <w:pPr>
        <w:pStyle w:val="BodyText"/>
        <w:spacing w:before="6"/>
        <w:rPr>
          <w:sz w:val="21"/>
        </w:rPr>
      </w:pPr>
    </w:p>
    <w:p>
      <w:pPr>
        <w:spacing w:line="249" w:lineRule="auto" w:before="73"/>
        <w:ind w:left="10872" w:right="269" w:firstLine="0"/>
        <w:jc w:val="both"/>
        <w:rPr>
          <w:sz w:val="22"/>
        </w:rPr>
      </w:pPr>
      <w:r>
        <w:rPr/>
        <w:pict>
          <v:group style="position:absolute;margin-left:508.799988pt;margin-top:7.057867pt;width:26.65pt;height:26.65pt;mso-position-horizontal-relative:page;mso-position-vertical-relative:paragraph;z-index:6424" coordorigin="10176,141" coordsize="533,533">
            <v:shape style="position:absolute;left:10176;top:141;width:533;height:533" coordorigin="10176,141" coordsize="533,533" path="m10442,141l10372,151,10308,178,10254,219,10212,273,10186,337,10176,408,10186,478,10212,542,10254,596,10308,638,10372,664,10442,674,10513,664,10577,638,10631,596,10672,542,10699,478,10709,408,10699,337,10672,273,10631,219,10577,178,10513,151,10442,141xe" filled="true" fillcolor="#00a0de" stroked="false">
              <v:path arrowok="t"/>
              <v:fill type="solid"/>
            </v:shape>
            <v:shape style="position:absolute;left:10176;top:141;width:533;height:533" type="#_x0000_t202" filled="false" stroked="false">
              <v:textbox inset="0,0,0,0">
                <w:txbxContent>
                  <w:p>
                    <w:pPr>
                      <w:spacing w:before="109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Банк России</w:t>
      </w:r>
      <w:r>
        <w:rPr>
          <w:sz w:val="22"/>
        </w:rPr>
        <w:t>, в случае принятия Корпорацией положительного решения о предоставлении Поручительства, предоставляет кредит Уполномоченному банку  в сроки, указанные в Заявлении на предоставление кредита (в Заявлении должна быть указана дата предоставления кредита Банка России, наступающая не раньше, чем через 5 рабочих и позднее, чем через 10 рабочих дней с даты фактического поступления Заявления в</w:t>
      </w:r>
      <w:r>
        <w:rPr>
          <w:spacing w:val="-4"/>
          <w:sz w:val="22"/>
        </w:rPr>
        <w:t> </w:t>
      </w:r>
      <w:r>
        <w:rPr>
          <w:sz w:val="22"/>
        </w:rPr>
        <w:t>Корпорацию).</w:t>
      </w:r>
    </w:p>
    <w:p>
      <w:pPr>
        <w:pStyle w:val="BodyText"/>
        <w:rPr>
          <w:sz w:val="22"/>
        </w:rPr>
      </w:pPr>
    </w:p>
    <w:p>
      <w:pPr>
        <w:spacing w:line="249" w:lineRule="auto" w:before="148"/>
        <w:ind w:left="10872" w:right="25" w:firstLine="0"/>
        <w:jc w:val="left"/>
        <w:rPr>
          <w:sz w:val="22"/>
        </w:rPr>
      </w:pPr>
      <w:r>
        <w:rPr/>
        <w:pict>
          <v:group style="position:absolute;margin-left:508.799988pt;margin-top:4.349872pt;width:26.65pt;height:26.65pt;mso-position-horizontal-relative:page;mso-position-vertical-relative:paragraph;z-index:6472" coordorigin="10176,87" coordsize="533,533">
            <v:shape style="position:absolute;left:10176;top:87;width:533;height:533" coordorigin="10176,87" coordsize="533,533" path="m10442,87l10372,97,10308,123,10254,165,10212,219,10186,283,10176,353,10186,424,10212,488,10254,542,10308,583,10372,610,10442,620,10513,610,10577,583,10631,542,10672,488,10699,424,10709,353,10699,283,10672,219,10631,165,10577,123,10513,97,10442,87xe" filled="true" fillcolor="#00a0de" stroked="false">
              <v:path arrowok="t"/>
              <v:fill type="solid"/>
            </v:shape>
            <v:shape style="position:absolute;left:10176;top:87;width:533;height:533" type="#_x0000_t202" filled="false" stroked="false">
              <v:textbox inset="0,0,0,0">
                <w:txbxContent>
                  <w:p>
                    <w:pPr>
                      <w:spacing w:before="109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Уполномоченный банк </w:t>
      </w:r>
      <w:r>
        <w:rPr>
          <w:sz w:val="22"/>
        </w:rPr>
        <w:t>в течение 3-х рабочих дней с даты получения уведомления о размере вознаграждения осуществляет оплату вознаграждения.</w:t>
      </w:r>
    </w:p>
    <w:p>
      <w:pPr>
        <w:spacing w:after="0" w:line="249" w:lineRule="auto"/>
        <w:jc w:val="left"/>
        <w:rPr>
          <w:sz w:val="22"/>
        </w:rPr>
        <w:sectPr>
          <w:footerReference w:type="default" r:id="rId68"/>
          <w:pgSz w:w="19850" w:h="13610" w:orient="landscape"/>
          <w:pgMar w:footer="384" w:header="0" w:top="0" w:bottom="580" w:left="0" w:right="140"/>
          <w:pgNumType w:start="18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400601" cy="843724"/>
            <wp:effectExtent l="0" t="0" r="0" b="0"/>
            <wp:docPr id="4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601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60.48pt;margin-top:12.841719pt;width:871.2pt;height:245.05pt;mso-position-horizontal-relative:page;mso-position-vertical-relative:paragraph;z-index:6496;mso-wrap-distance-left:0;mso-wrap-distance-right:0" type="#_x0000_t202" filled="true" fillcolor="#e7f5fd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68"/>
                    </w:rPr>
                  </w:pPr>
                </w:p>
                <w:p>
                  <w:pPr>
                    <w:spacing w:before="0"/>
                    <w:ind w:left="1830" w:right="1811" w:firstLine="0"/>
                    <w:jc w:val="center"/>
                    <w:rPr>
                      <w:rFonts w:ascii="Arial Narrow" w:hAnsi="Arial Narrow"/>
                      <w:b/>
                      <w:sz w:val="56"/>
                    </w:rPr>
                  </w:pPr>
                  <w:r>
                    <w:rPr>
                      <w:rFonts w:ascii="Arial Narrow" w:hAnsi="Arial Narrow"/>
                      <w:b/>
                      <w:sz w:val="56"/>
                    </w:rPr>
                    <w:t>Акционерное общество «Федеральная корпорация</w:t>
                  </w:r>
                </w:p>
                <w:p>
                  <w:pPr>
                    <w:spacing w:before="30"/>
                    <w:ind w:left="1829" w:right="1831" w:firstLine="0"/>
                    <w:jc w:val="center"/>
                    <w:rPr>
                      <w:rFonts w:ascii="Arial Narrow" w:hAnsi="Arial Narrow"/>
                      <w:b/>
                      <w:sz w:val="56"/>
                    </w:rPr>
                  </w:pPr>
                  <w:r>
                    <w:rPr>
                      <w:rFonts w:ascii="Arial Narrow" w:hAnsi="Arial Narrow"/>
                      <w:b/>
                      <w:sz w:val="56"/>
                    </w:rPr>
                    <w:t>по развитию малого и среднего</w:t>
                  </w:r>
                  <w:r>
                    <w:rPr>
                      <w:rFonts w:ascii="Arial Narrow" w:hAnsi="Arial Narrow"/>
                      <w:b/>
                      <w:spacing w:val="-21"/>
                      <w:sz w:val="56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56"/>
                    </w:rPr>
                    <w:t>предпринимательства»</w:t>
                  </w:r>
                </w:p>
                <w:p>
                  <w:pPr>
                    <w:pStyle w:val="BodyText"/>
                    <w:spacing w:before="11"/>
                    <w:rPr>
                      <w:sz w:val="60"/>
                    </w:rPr>
                  </w:pPr>
                </w:p>
                <w:p>
                  <w:pPr>
                    <w:spacing w:line="249" w:lineRule="auto" w:before="0"/>
                    <w:ind w:left="1830" w:right="1831" w:firstLine="0"/>
                    <w:jc w:val="center"/>
                    <w:rPr>
                      <w:sz w:val="56"/>
                    </w:rPr>
                  </w:pPr>
                  <w:r>
                    <w:rPr>
                      <w:rFonts w:ascii="Arial Narrow" w:hAnsi="Arial Narrow"/>
                      <w:sz w:val="56"/>
                    </w:rPr>
                    <w:t>Москва, Славянская площадь, д. 4, стр. 1, тел. +7 495 698 98 00 </w:t>
                  </w:r>
                  <w:hyperlink r:id="rId70">
                    <w:r>
                      <w:rPr>
                        <w:rFonts w:ascii="Arial Narrow" w:hAnsi="Arial Narrow"/>
                        <w:sz w:val="56"/>
                      </w:rPr>
                      <w:t>www.corpmsp.ru,</w:t>
                    </w:r>
                  </w:hyperlink>
                  <w:r>
                    <w:rPr>
                      <w:rFonts w:ascii="Arial Narrow" w:hAnsi="Arial Narrow"/>
                      <w:sz w:val="56"/>
                    </w:rPr>
                    <w:t> </w:t>
                  </w:r>
                  <w:hyperlink r:id="rId71">
                    <w:r>
                      <w:rPr>
                        <w:color w:val="00A0DE"/>
                        <w:sz w:val="56"/>
                        <w:u w:val="thick" w:color="00A0DE"/>
                      </w:rPr>
                      <w:t>info@corpmsp.ru</w:t>
                    </w:r>
                  </w:hyperlink>
                  <w:r>
                    <w:rPr>
                      <w:color w:val="FFFFFF"/>
                      <w:sz w:val="56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9850" w:h="13610" w:orient="landscape"/>
          <w:pgMar w:header="0" w:footer="384" w:top="0" w:bottom="580" w:left="0" w:right="44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400601" cy="843724"/>
            <wp:effectExtent l="0" t="0" r="0" b="0"/>
            <wp:docPr id="5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601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23"/>
        <w:ind w:left="3114" w:right="0" w:firstLine="0"/>
        <w:jc w:val="left"/>
        <w:rPr>
          <w:rFonts w:ascii="Arial Narrow" w:hAnsi="Arial Narrow"/>
          <w:b/>
          <w:sz w:val="64"/>
        </w:rPr>
      </w:pPr>
      <w:r>
        <w:rPr/>
        <w:pict>
          <v:group style="position:absolute;margin-left:0pt;margin-top:-86.225609pt;width:992.2pt;height:325.6pt;mso-position-horizontal-relative:page;mso-position-vertical-relative:paragraph;z-index:-51232" coordorigin="0,-1725" coordsize="19844,6512">
            <v:rect style="position:absolute;left:0;top:-1725;width:19843;height:6511" filled="true" fillcolor="#1f4e79" stroked="false">
              <v:fill type="solid"/>
            </v:rect>
            <v:shape style="position:absolute;left:2717;top:-210;width:4555;height:1421" type="#_x0000_t75" stroked="false">
              <v:imagedata r:id="rId73" o:title=""/>
            </v:shape>
            <v:shape style="position:absolute;left:2717;top:1326;width:12965;height:1421" type="#_x0000_t75" stroked="false">
              <v:imagedata r:id="rId74" o:title=""/>
            </v:shape>
            <v:shape style="position:absolute;left:2717;top:2094;width:5544;height:1421" type="#_x0000_t75" stroked="false">
              <v:imagedata r:id="rId75" o:title=""/>
            </v:shape>
            <v:shape style="position:absolute;left:7416;top:2094;width:1020;height:1421" type="#_x0000_t75" stroked="false">
              <v:imagedata r:id="rId18" o:title=""/>
            </v:shape>
            <v:shape style="position:absolute;left:7591;top:2094;width:1706;height:1421" type="#_x0000_t75" stroked="false">
              <v:imagedata r:id="rId76" o:title=""/>
            </v:shape>
            <w10:wrap type="none"/>
          </v:group>
        </w:pict>
      </w:r>
      <w:r>
        <w:rPr>
          <w:rFonts w:ascii="Arial Narrow" w:hAnsi="Arial Narrow"/>
          <w:b/>
          <w:color w:val="FFFFFF"/>
          <w:sz w:val="64"/>
        </w:rPr>
        <w:t>Приложение 1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  <w:sz w:val="27"/>
        </w:rPr>
      </w:pPr>
    </w:p>
    <w:p>
      <w:pPr>
        <w:pStyle w:val="Heading3"/>
        <w:spacing w:line="252" w:lineRule="auto"/>
        <w:ind w:right="4744"/>
      </w:pPr>
      <w:r>
        <w:rPr>
          <w:color w:val="FFFFFF"/>
        </w:rPr>
        <w:t>Порядок отнесения ЮЛ и ИП к субъектам МСП в соответствии с 209-ФЗ</w:t>
      </w:r>
    </w:p>
    <w:p>
      <w:pPr>
        <w:spacing w:after="0" w:line="252" w:lineRule="auto"/>
        <w:sectPr>
          <w:footerReference w:type="default" r:id="rId72"/>
          <w:pgSz w:w="19850" w:h="13610" w:orient="landscape"/>
          <w:pgMar w:footer="0" w:header="0" w:top="0" w:bottom="280" w:left="0" w:right="0"/>
        </w:sectPr>
      </w:pPr>
    </w:p>
    <w:p>
      <w:pPr>
        <w:pStyle w:val="BodyText"/>
        <w:spacing w:before="1"/>
        <w:rPr>
          <w:rFonts w:ascii="Arial Narrow"/>
          <w:sz w:val="16"/>
        </w:rPr>
      </w:pPr>
    </w:p>
    <w:p>
      <w:pPr>
        <w:pStyle w:val="Heading4"/>
      </w:pP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5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Порядок отнесения ЮЛ и ИП к субъектам МСП в соответствии с</w:t>
      </w:r>
    </w:p>
    <w:p>
      <w:pPr>
        <w:spacing w:before="26"/>
        <w:ind w:left="5542" w:right="0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209-ФЗ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25"/>
        </w:rPr>
      </w:pPr>
      <w:r>
        <w:rPr/>
        <w:pict>
          <v:shape style="position:absolute;margin-left:29.16pt;margin-top:15.944585pt;width:935.8pt;height:46.1pt;mso-position-horizontal-relative:page;mso-position-vertical-relative:paragraph;z-index:6544;mso-wrap-distance-left:0;mso-wrap-distance-right:0" type="#_x0000_t202" filled="true" fillcolor="#e7f5fd" stroked="false">
            <v:textbox inset="0,0,0,0">
              <w:txbxContent>
                <w:p>
                  <w:pPr>
                    <w:spacing w:before="85"/>
                    <w:ind w:left="144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Критерии отнесения юридических лиц и индивидуальных предпринимателей к категории субъектов МСП определены в</w:t>
                  </w:r>
                </w:p>
                <w:p>
                  <w:pPr>
                    <w:spacing w:before="16"/>
                    <w:ind w:left="144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статье 4 Федерального закона № 209-ФЗ: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 Narrow"/>
          <w:b/>
        </w:rPr>
      </w:pPr>
    </w:p>
    <w:tbl>
      <w:tblPr>
        <w:tblW w:w="0" w:type="auto"/>
        <w:jc w:val="left"/>
        <w:tblInd w:w="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041"/>
        <w:gridCol w:w="9041"/>
      </w:tblGrid>
      <w:tr>
        <w:trPr>
          <w:trHeight w:val="709" w:hRule="exact"/>
        </w:trPr>
        <w:tc>
          <w:tcPr>
            <w:tcW w:w="645" w:type="dxa"/>
            <w:tcBorders>
              <w:right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line="288" w:lineRule="auto" w:before="48"/>
              <w:ind w:left="81" w:right="1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 п/п</w:t>
            </w:r>
          </w:p>
        </w:tc>
        <w:tc>
          <w:tcPr>
            <w:tcW w:w="90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214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Наименование требования</w:t>
            </w:r>
          </w:p>
        </w:tc>
        <w:tc>
          <w:tcPr>
            <w:tcW w:w="9041" w:type="dxa"/>
            <w:tcBorders>
              <w:left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214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Нормативное значение</w:t>
            </w:r>
          </w:p>
        </w:tc>
      </w:tr>
      <w:tr>
        <w:trPr>
          <w:trHeight w:val="3513" w:hRule="exact"/>
        </w:trPr>
        <w:tc>
          <w:tcPr>
            <w:tcW w:w="645" w:type="dxa"/>
            <w:tcBorders>
              <w:bottom w:val="single" w:sz="2" w:space="0" w:color="7E7E7E"/>
            </w:tcBorders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41" w:type="dxa"/>
            <w:tcBorders>
              <w:bottom w:val="single" w:sz="2" w:space="0" w:color="7E7E7E"/>
            </w:tcBorders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Структура уставного (складочного) капитала юридического лица</w:t>
            </w:r>
          </w:p>
        </w:tc>
        <w:tc>
          <w:tcPr>
            <w:tcW w:w="9041" w:type="dxa"/>
            <w:tcBorders>
              <w:bottom w:val="single" w:sz="2" w:space="0" w:color="7E7E7E"/>
            </w:tcBorders>
          </w:tcPr>
          <w:p>
            <w:pPr>
              <w:pStyle w:val="TableParagraph"/>
              <w:spacing w:before="4"/>
              <w:rPr>
                <w:rFonts w:ascii="Arial Narrow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4" w:val="left" w:leader="none"/>
              </w:tabs>
              <w:spacing w:line="288" w:lineRule="auto" w:before="0" w:after="0"/>
              <w:ind w:left="353" w:right="224" w:hanging="271"/>
              <w:jc w:val="left"/>
              <w:rPr>
                <w:sz w:val="24"/>
              </w:rPr>
            </w:pPr>
            <w:r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</w:t>
            </w:r>
            <w:r>
              <w:rPr>
                <w:spacing w:val="-3"/>
                <w:sz w:val="24"/>
              </w:rPr>
              <w:t>благотворительных </w:t>
            </w:r>
            <w:r>
              <w:rPr>
                <w:sz w:val="24"/>
              </w:rPr>
              <w:t>и иных фондов в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уставном (складочном) капитале (паевом фонде) Заемщика – </w:t>
            </w:r>
            <w:r>
              <w:rPr>
                <w:b/>
                <w:sz w:val="24"/>
              </w:rPr>
              <w:t>не более</w:t>
            </w:r>
            <w:r>
              <w:rPr>
                <w:b/>
                <w:spacing w:val="-38"/>
                <w:sz w:val="24"/>
              </w:rPr>
              <w:t> </w:t>
            </w:r>
            <w:r>
              <w:rPr>
                <w:b/>
                <w:sz w:val="24"/>
              </w:rPr>
              <w:t>25%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4" w:val="left" w:leader="none"/>
              </w:tabs>
              <w:spacing w:line="288" w:lineRule="auto" w:before="1" w:after="0"/>
              <w:ind w:left="353" w:right="823" w:hanging="271"/>
              <w:jc w:val="left"/>
              <w:rPr>
                <w:sz w:val="24"/>
              </w:rPr>
            </w:pPr>
            <w:r>
              <w:rPr>
                <w:sz w:val="24"/>
              </w:rPr>
              <w:t>Суммарная доля участия иностранных юридических лиц –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z w:val="24"/>
              </w:rPr>
              <w:t>должна превышать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49%</w:t>
            </w:r>
            <w:r>
              <w:rPr>
                <w:sz w:val="24"/>
              </w:rPr>
              <w:t>*;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4" w:val="left" w:leader="none"/>
              </w:tabs>
              <w:spacing w:line="288" w:lineRule="auto" w:before="1" w:after="0"/>
              <w:ind w:left="353" w:right="991" w:hanging="2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среднего предпринимательства, </w:t>
            </w:r>
            <w:r>
              <w:rPr>
                <w:b/>
                <w:sz w:val="24"/>
              </w:rPr>
              <w:t>не должна превышать</w:t>
            </w:r>
            <w:r>
              <w:rPr>
                <w:b/>
                <w:spacing w:val="-46"/>
                <w:sz w:val="24"/>
              </w:rPr>
              <w:t> </w:t>
            </w:r>
            <w:r>
              <w:rPr>
                <w:b/>
                <w:sz w:val="24"/>
              </w:rPr>
              <w:t>49%*.</w:t>
            </w:r>
          </w:p>
        </w:tc>
      </w:tr>
      <w:tr>
        <w:trPr>
          <w:trHeight w:val="716" w:hRule="exact"/>
        </w:trPr>
        <w:tc>
          <w:tcPr>
            <w:tcW w:w="645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before="215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41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before="215"/>
              <w:ind w:left="81"/>
              <w:rPr>
                <w:sz w:val="24"/>
              </w:rPr>
            </w:pPr>
            <w:r>
              <w:rPr>
                <w:sz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9041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40" w:lineRule="auto" w:before="215" w:after="0"/>
              <w:ind w:left="353" w:right="0" w:hanging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 более 250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</w:p>
        </w:tc>
      </w:tr>
      <w:tr>
        <w:trPr>
          <w:trHeight w:val="716" w:hRule="exact"/>
        </w:trPr>
        <w:tc>
          <w:tcPr>
            <w:tcW w:w="645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before="215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41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line="288" w:lineRule="auto" w:before="50"/>
              <w:ind w:left="81" w:right="1432"/>
              <w:rPr>
                <w:sz w:val="24"/>
              </w:rPr>
            </w:pPr>
            <w:r>
              <w:rPr>
                <w:sz w:val="24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9041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54" w:val="left" w:leader="none"/>
              </w:tabs>
              <w:spacing w:line="240" w:lineRule="auto" w:before="215" w:after="0"/>
              <w:ind w:left="353" w:right="0" w:hanging="2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Не более 2 млрд.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руб</w:t>
            </w: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849" w:val="left" w:leader="none"/>
        </w:tabs>
        <w:spacing w:line="240" w:lineRule="auto" w:before="74" w:after="0"/>
        <w:ind w:left="848" w:right="0" w:hanging="132"/>
        <w:jc w:val="left"/>
        <w:rPr>
          <w:b/>
          <w:color w:val="585858"/>
          <w:sz w:val="20"/>
        </w:rPr>
      </w:pPr>
      <w:r>
        <w:rPr>
          <w:b/>
          <w:color w:val="585858"/>
          <w:sz w:val="20"/>
        </w:rPr>
        <w:t>Указанное ограничение не</w:t>
      </w:r>
      <w:r>
        <w:rPr>
          <w:b/>
          <w:color w:val="585858"/>
          <w:spacing w:val="-36"/>
          <w:sz w:val="20"/>
        </w:rPr>
        <w:t> </w:t>
      </w:r>
      <w:r>
        <w:rPr>
          <w:b/>
          <w:color w:val="585858"/>
          <w:sz w:val="20"/>
        </w:rPr>
        <w:t>распространяется:</w:t>
      </w:r>
    </w:p>
    <w:p>
      <w:pPr>
        <w:pStyle w:val="ListParagraph"/>
        <w:numPr>
          <w:ilvl w:val="1"/>
          <w:numId w:val="26"/>
        </w:numPr>
        <w:tabs>
          <w:tab w:pos="1000" w:val="left" w:leader="none"/>
        </w:tabs>
        <w:spacing w:line="249" w:lineRule="auto" w:before="10" w:after="0"/>
        <w:ind w:left="999" w:right="245" w:hanging="139"/>
        <w:jc w:val="both"/>
        <w:rPr>
          <w:color w:val="585858"/>
          <w:sz w:val="20"/>
        </w:rPr>
      </w:pPr>
      <w:r>
        <w:rPr>
          <w:color w:val="585858"/>
          <w:sz w:val="20"/>
        </w:rPr>
        <w:t>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r>
        <w:rPr>
          <w:color w:val="585858"/>
          <w:spacing w:val="-36"/>
          <w:sz w:val="20"/>
        </w:rPr>
        <w:t> </w:t>
      </w:r>
      <w:r>
        <w:rPr>
          <w:color w:val="585858"/>
          <w:sz w:val="20"/>
        </w:rPr>
        <w:t>образования</w:t>
      </w:r>
    </w:p>
    <w:p>
      <w:pPr>
        <w:pStyle w:val="ListParagraph"/>
        <w:numPr>
          <w:ilvl w:val="1"/>
          <w:numId w:val="26"/>
        </w:numPr>
        <w:tabs>
          <w:tab w:pos="1000" w:val="left" w:leader="none"/>
        </w:tabs>
        <w:spacing w:line="240" w:lineRule="auto" w:before="1" w:after="0"/>
        <w:ind w:left="999" w:right="0" w:hanging="139"/>
        <w:jc w:val="left"/>
        <w:rPr>
          <w:color w:val="585858"/>
          <w:sz w:val="20"/>
        </w:rPr>
      </w:pPr>
      <w:r>
        <w:rPr>
          <w:color w:val="585858"/>
          <w:sz w:val="20"/>
        </w:rPr>
        <w:t>на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юридические</w:t>
      </w:r>
      <w:r>
        <w:rPr>
          <w:color w:val="585858"/>
          <w:spacing w:val="2"/>
          <w:sz w:val="20"/>
        </w:rPr>
        <w:t> </w:t>
      </w:r>
      <w:r>
        <w:rPr>
          <w:color w:val="585858"/>
          <w:sz w:val="20"/>
        </w:rPr>
        <w:t>лица,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получившие</w:t>
      </w:r>
      <w:r>
        <w:rPr>
          <w:color w:val="585858"/>
          <w:spacing w:val="2"/>
          <w:sz w:val="20"/>
        </w:rPr>
        <w:t> </w:t>
      </w:r>
      <w:r>
        <w:rPr>
          <w:color w:val="585858"/>
          <w:sz w:val="20"/>
        </w:rPr>
        <w:t>статус</w:t>
      </w:r>
      <w:r>
        <w:rPr>
          <w:color w:val="585858"/>
          <w:spacing w:val="1"/>
          <w:sz w:val="20"/>
        </w:rPr>
        <w:t> </w:t>
      </w:r>
      <w:r>
        <w:rPr>
          <w:color w:val="585858"/>
          <w:sz w:val="20"/>
        </w:rPr>
        <w:t>участника</w:t>
      </w:r>
      <w:r>
        <w:rPr>
          <w:color w:val="585858"/>
          <w:spacing w:val="4"/>
          <w:sz w:val="20"/>
        </w:rPr>
        <w:t> </w:t>
      </w:r>
      <w:r>
        <w:rPr>
          <w:color w:val="585858"/>
          <w:sz w:val="20"/>
        </w:rPr>
        <w:t>проекта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в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соответствии</w:t>
      </w:r>
      <w:r>
        <w:rPr>
          <w:color w:val="585858"/>
          <w:spacing w:val="2"/>
          <w:sz w:val="20"/>
        </w:rPr>
        <w:t> </w:t>
      </w:r>
      <w:r>
        <w:rPr>
          <w:color w:val="585858"/>
          <w:sz w:val="20"/>
        </w:rPr>
        <w:t>с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Федеральным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законом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от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28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сентября</w:t>
      </w:r>
      <w:r>
        <w:rPr>
          <w:color w:val="585858"/>
          <w:spacing w:val="-9"/>
          <w:sz w:val="20"/>
        </w:rPr>
        <w:t> </w:t>
      </w:r>
      <w:r>
        <w:rPr>
          <w:color w:val="585858"/>
          <w:sz w:val="20"/>
        </w:rPr>
        <w:t>2010</w:t>
      </w:r>
      <w:r>
        <w:rPr>
          <w:color w:val="585858"/>
          <w:spacing w:val="-10"/>
          <w:sz w:val="20"/>
        </w:rPr>
        <w:t> </w:t>
      </w:r>
      <w:r>
        <w:rPr>
          <w:color w:val="585858"/>
          <w:sz w:val="20"/>
        </w:rPr>
        <w:t>года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N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244-ФЗ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"Об</w:t>
      </w:r>
      <w:r>
        <w:rPr>
          <w:color w:val="585858"/>
          <w:spacing w:val="-8"/>
          <w:sz w:val="20"/>
        </w:rPr>
        <w:t> </w:t>
      </w:r>
      <w:r>
        <w:rPr>
          <w:color w:val="585858"/>
          <w:sz w:val="20"/>
        </w:rPr>
        <w:t>инновационном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центре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"Сколково"</w:t>
      </w:r>
    </w:p>
    <w:p>
      <w:pPr>
        <w:pStyle w:val="ListParagraph"/>
        <w:numPr>
          <w:ilvl w:val="1"/>
          <w:numId w:val="26"/>
        </w:numPr>
        <w:tabs>
          <w:tab w:pos="1000" w:val="left" w:leader="none"/>
        </w:tabs>
        <w:spacing w:line="249" w:lineRule="auto" w:before="10" w:after="0"/>
        <w:ind w:left="999" w:right="241" w:hanging="139"/>
        <w:jc w:val="both"/>
        <w:rPr>
          <w:color w:val="585858"/>
          <w:sz w:val="20"/>
        </w:rPr>
      </w:pPr>
      <w:r>
        <w:rPr>
          <w:color w:val="585858"/>
          <w:sz w:val="20"/>
        </w:rPr>
        <w:t>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</w:t>
      </w:r>
      <w:r>
        <w:rPr>
          <w:color w:val="585858"/>
          <w:spacing w:val="-10"/>
          <w:sz w:val="20"/>
        </w:rPr>
        <w:t> </w:t>
      </w:r>
      <w:r>
        <w:rPr>
          <w:color w:val="585858"/>
          <w:sz w:val="20"/>
        </w:rPr>
        <w:t>критериев:</w:t>
      </w:r>
    </w:p>
    <w:p>
      <w:pPr>
        <w:spacing w:line="249" w:lineRule="auto" w:before="1"/>
        <w:ind w:left="999" w:right="242" w:firstLine="0"/>
        <w:jc w:val="both"/>
        <w:rPr>
          <w:sz w:val="20"/>
        </w:rPr>
      </w:pPr>
      <w:r>
        <w:rPr>
          <w:color w:val="585858"/>
          <w:sz w:val="20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>
      <w:pPr>
        <w:spacing w:before="1"/>
        <w:ind w:left="999" w:right="0" w:firstLine="0"/>
        <w:jc w:val="both"/>
        <w:rPr>
          <w:sz w:val="20"/>
        </w:rPr>
      </w:pPr>
      <w:r>
        <w:rPr>
          <w:color w:val="585858"/>
          <w:sz w:val="20"/>
        </w:rPr>
        <w:t>б) 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организациях.</w:t>
      </w:r>
    </w:p>
    <w:p>
      <w:pPr>
        <w:spacing w:after="0"/>
        <w:jc w:val="both"/>
        <w:rPr>
          <w:sz w:val="20"/>
        </w:rPr>
        <w:sectPr>
          <w:footerReference w:type="default" r:id="rId77"/>
          <w:pgSz w:w="19850" w:h="13610" w:orient="landscape"/>
          <w:pgMar w:footer="384" w:header="0" w:top="0" w:bottom="580" w:left="0" w:right="440"/>
          <w:pgNumType w:start="21"/>
        </w:sectPr>
      </w:pPr>
    </w:p>
    <w:p>
      <w:pPr>
        <w:pStyle w:val="BodyText"/>
        <w:rPr>
          <w:sz w:val="16"/>
        </w:rPr>
      </w:pPr>
    </w:p>
    <w:p>
      <w:pPr>
        <w:pStyle w:val="Heading4"/>
      </w:pP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5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Порядок отнесения ЮЛ и ИП к субъектам МСП в соответствии с</w:t>
      </w:r>
    </w:p>
    <w:p>
      <w:pPr>
        <w:spacing w:before="26"/>
        <w:ind w:left="5542" w:right="0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209-ФЗ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25"/>
        </w:rPr>
      </w:pPr>
      <w:r>
        <w:rPr/>
        <w:pict>
          <v:shape style="position:absolute;margin-left:29.16pt;margin-top:15.944585pt;width:935.8pt;height:65.55pt;mso-position-horizontal-relative:page;mso-position-vertical-relative:paragraph;z-index:6592;mso-wrap-distance-left:0;mso-wrap-distance-right:0" type="#_x0000_t202" filled="true" fillcolor="#e7f5fd" stroked="false">
            <v:textbox inset="0,0,0,0">
              <w:txbxContent>
                <w:p>
                  <w:pPr>
                    <w:spacing w:line="249" w:lineRule="auto" w:before="85"/>
                    <w:ind w:left="144" w:right="145" w:firstLine="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7.105pt;margin-top:95.489586pt;width:409.75pt;height:430.6pt;mso-position-horizontal-relative:page;mso-position-vertical-relative:paragraph;z-index:6616;mso-wrap-distance-left:0;mso-wrap-distance-right:0" coordorigin="1142,1910" coordsize="8195,8612">
            <v:shape style="position:absolute;left:1157;top:1924;width:8165;height:8582" type="#_x0000_t75" stroked="false">
              <v:imagedata r:id="rId78" o:title=""/>
            </v:shape>
            <v:rect style="position:absolute;left:1150;top:1917;width:8179;height:8597" filled="false" stroked="true" strokeweight=".72pt" strokecolor="#f1f1f1"/>
            <w10:wrap type="topAndBottom"/>
          </v:group>
        </w:pict>
      </w:r>
      <w:r>
        <w:rPr/>
        <w:pict>
          <v:group style="position:absolute;margin-left:496.304993pt;margin-top:95.489586pt;width:421.25pt;height:442.75pt;mso-position-horizontal-relative:page;mso-position-vertical-relative:paragraph;z-index:6640;mso-wrap-distance-left:0;mso-wrap-distance-right:0" coordorigin="9926,1910" coordsize="8425,8855">
            <v:shape style="position:absolute;left:9941;top:1924;width:8395;height:8825" type="#_x0000_t75" stroked="false">
              <v:imagedata r:id="rId79" o:title=""/>
            </v:shape>
            <v:rect style="position:absolute;left:9934;top:1917;width:8410;height:8839" filled="false" stroked="true" strokeweight=".72pt" strokecolor="#f1f1f1"/>
            <w10:wrap type="topAndBottom"/>
          </v:group>
        </w:pict>
      </w:r>
    </w:p>
    <w:p>
      <w:pPr>
        <w:pStyle w:val="BodyText"/>
        <w:spacing w:before="8"/>
        <w:rPr>
          <w:rFonts w:ascii="Arial Narrow"/>
          <w:b/>
          <w:sz w:val="19"/>
        </w:rPr>
      </w:pPr>
    </w:p>
    <w:p>
      <w:pPr>
        <w:spacing w:after="0"/>
        <w:rPr>
          <w:rFonts w:ascii="Arial Narrow"/>
          <w:sz w:val="19"/>
        </w:rPr>
        <w:sectPr>
          <w:pgSz w:w="19850" w:h="13610" w:orient="landscape"/>
          <w:pgMar w:header="0" w:footer="384" w:top="0" w:bottom="580" w:left="0" w:right="440"/>
        </w:sectPr>
      </w:pPr>
    </w:p>
    <w:p>
      <w:pPr>
        <w:pStyle w:val="BodyText"/>
        <w:spacing w:before="1"/>
        <w:rPr>
          <w:rFonts w:ascii="Arial Narrow"/>
          <w:b/>
          <w:sz w:val="16"/>
        </w:rPr>
      </w:pPr>
    </w:p>
    <w:p>
      <w:pPr>
        <w:spacing w:before="42"/>
        <w:ind w:left="5542" w:right="632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6904">
            <wp:simplePos x="0" y="0"/>
            <wp:positionH relativeFrom="page">
              <wp:posOffset>0</wp:posOffset>
            </wp:positionH>
            <wp:positionV relativeFrom="paragraph">
              <wp:posOffset>-122323</wp:posOffset>
            </wp:positionV>
            <wp:extent cx="3427475" cy="850392"/>
            <wp:effectExtent l="0" t="0" r="0" b="0"/>
            <wp:wrapNone/>
            <wp:docPr id="5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Порядок отнесения ЮЛ и ИП к субъектам МСП в соответствии с</w:t>
      </w:r>
    </w:p>
    <w:p>
      <w:pPr>
        <w:spacing w:before="26"/>
        <w:ind w:left="5542" w:right="632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209-ФЗ</w:t>
      </w:r>
    </w:p>
    <w:p>
      <w:pPr>
        <w:pStyle w:val="BodyText"/>
        <w:spacing w:before="1"/>
        <w:rPr>
          <w:rFonts w:ascii="Arial Narrow"/>
          <w:b/>
          <w:sz w:val="57"/>
        </w:rPr>
      </w:pPr>
    </w:p>
    <w:p>
      <w:pPr>
        <w:spacing w:before="0"/>
        <w:ind w:left="583" w:right="632" w:firstLine="0"/>
        <w:jc w:val="left"/>
        <w:rPr>
          <w:b/>
          <w:sz w:val="40"/>
        </w:rPr>
      </w:pPr>
      <w:r>
        <w:rPr/>
        <w:pict>
          <v:line style="position:absolute;mso-position-horizontal-relative:page;mso-position-vertical-relative:paragraph;z-index:6688;mso-wrap-distance-left:0;mso-wrap-distance-right:0" from="28.68pt,27.659796pt" to="965.05pt,27.659796pt" stroked="true" strokeweight=".72pt" strokecolor="#000000">
            <w10:wrap type="topAndBottom"/>
          </v:line>
        </w:pict>
      </w:r>
      <w:r>
        <w:rPr/>
        <w:pict>
          <v:shape style="position:absolute;margin-left:504.600006pt;margin-top:56.579796pt;width:131.9pt;height:70.350pt;mso-position-horizontal-relative:page;mso-position-vertical-relative:paragraph;z-index:6712;mso-wrap-distance-left:0;mso-wrap-distance-right:0" type="#_x0000_t202" filled="true" fillcolor="#00af50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30"/>
                    </w:rPr>
                  </w:pPr>
                </w:p>
                <w:p>
                  <w:pPr>
                    <w:spacing w:line="266" w:lineRule="auto" w:before="0"/>
                    <w:ind w:left="244" w:right="16" w:hanging="13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ЮЛ / ИП является субъектом МСП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677.159973pt;margin-top:47.939796pt;width:286.8pt;height:157pt;mso-position-horizontal-relative:page;mso-position-vertical-relative:paragraph;z-index:6784;mso-wrap-distance-left:0;mso-wrap-distance-right:0" coordorigin="13543,959" coordsize="5736,3140">
            <v:rect style="position:absolute;left:13543;top:959;width:5736;height:3139" filled="true" fillcolor="#e7f5fd" stroked="false">
              <v:fill type="solid"/>
            </v:rect>
            <v:shape style="position:absolute;left:13796;top:1289;width:747;height:646" coordorigin="13796,1289" coordsize="747,646" path="m13796,1934l14170,1289,14543,1934,13796,1934xe" filled="false" stroked="true" strokeweight="1.56pt" strokecolor="#1f4e79">
              <v:path arrowok="t"/>
            </v:shape>
            <v:shape style="position:absolute;left:14061;top:1432;width:156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56"/>
                      </w:rPr>
                    </w:pPr>
                    <w:r>
                      <w:rPr>
                        <w:rFonts w:ascii="Book Antiqua"/>
                        <w:i/>
                        <w:color w:val="1F4E79"/>
                        <w:w w:val="99"/>
                        <w:sz w:val="5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4760;top:1151;width:4160;height:2763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В целях первичной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сегментации не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анализируются: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4" w:val="left" w:leader="none"/>
                      </w:tabs>
                      <w:spacing w:before="40"/>
                      <w:ind w:left="273" w:right="0" w:hanging="273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текущий </w:t>
                    </w:r>
                    <w:r>
                      <w:rPr>
                        <w:color w:val="1F4E79"/>
                        <w:spacing w:val="-3"/>
                        <w:sz w:val="32"/>
                      </w:rPr>
                      <w:t>отчетный</w:t>
                    </w:r>
                    <w:r>
                      <w:rPr>
                        <w:color w:val="1F4E79"/>
                        <w:sz w:val="32"/>
                      </w:rPr>
                      <w:t> период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4" w:val="left" w:leader="none"/>
                      </w:tabs>
                      <w:spacing w:line="264" w:lineRule="auto" w:before="40"/>
                      <w:ind w:left="273" w:right="0" w:hanging="273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периоды до</w:t>
                    </w:r>
                    <w:r>
                      <w:rPr>
                        <w:color w:val="1F4E79"/>
                        <w:spacing w:val="-14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календарного </w:t>
                    </w:r>
                    <w:r>
                      <w:rPr>
                        <w:color w:val="1F4E79"/>
                        <w:spacing w:val="-3"/>
                        <w:sz w:val="32"/>
                      </w:rPr>
                      <w:t>года,</w:t>
                    </w:r>
                    <w:r>
                      <w:rPr>
                        <w:color w:val="1F4E79"/>
                        <w:spacing w:val="-36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предшествующего</w:t>
                    </w:r>
                  </w:p>
                  <w:p>
                    <w:pPr>
                      <w:spacing w:line="361" w:lineRule="exact" w:before="4"/>
                      <w:ind w:left="27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текущему*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40"/>
        </w:rPr>
        <w:t>Первичная сегментация субъекта МСП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7"/>
        <w:numPr>
          <w:ilvl w:val="2"/>
          <w:numId w:val="26"/>
        </w:numPr>
        <w:tabs>
          <w:tab w:pos="13788" w:val="left" w:leader="none"/>
        </w:tabs>
        <w:spacing w:line="240" w:lineRule="auto" w:before="112" w:after="0"/>
        <w:ind w:left="13787" w:right="1332" w:hanging="161"/>
        <w:jc w:val="right"/>
        <w:rPr>
          <w:rFonts w:ascii="Arial" w:hAnsi="Arial"/>
        </w:rPr>
      </w:pPr>
      <w:r>
        <w:rPr>
          <w:rFonts w:ascii="Arial" w:hAnsi="Arial"/>
          <w:color w:val="404040"/>
        </w:rPr>
        <w:t>Например, по состоянию на 2016 </w:t>
      </w:r>
      <w:r>
        <w:rPr>
          <w:rFonts w:ascii="Arial" w:hAnsi="Arial"/>
          <w:color w:val="404040"/>
          <w:spacing w:val="-12"/>
        </w:rPr>
        <w:t>г.</w:t>
      </w:r>
      <w:r>
        <w:rPr>
          <w:rFonts w:ascii="Arial" w:hAnsi="Arial"/>
          <w:color w:val="404040"/>
          <w:spacing w:val="-23"/>
        </w:rPr>
        <w:t> </w:t>
      </w:r>
      <w:r>
        <w:rPr>
          <w:rFonts w:ascii="Arial" w:hAnsi="Arial"/>
          <w:color w:val="404040"/>
        </w:rPr>
        <w:t>:</w:t>
      </w:r>
    </w:p>
    <w:p>
      <w:pPr>
        <w:pStyle w:val="ListParagraph"/>
        <w:numPr>
          <w:ilvl w:val="3"/>
          <w:numId w:val="26"/>
        </w:numPr>
        <w:tabs>
          <w:tab w:pos="14047" w:val="left" w:leader="none"/>
        </w:tabs>
        <w:spacing w:line="240" w:lineRule="auto" w:before="12" w:after="0"/>
        <w:ind w:left="14046" w:right="1482" w:hanging="268"/>
        <w:jc w:val="right"/>
        <w:rPr>
          <w:sz w:val="24"/>
        </w:rPr>
      </w:pPr>
      <w:r>
        <w:rPr/>
        <w:pict>
          <v:group style="position:absolute;margin-left:28.305pt;margin-top:-169.579147pt;width:476.3pt;height:172.85pt;mso-position-horizontal-relative:page;mso-position-vertical-relative:paragraph;z-index:7048" coordorigin="566,-3392" coordsize="9526,3457">
            <v:rect style="position:absolute;left:6204;top:-3384;width:3262;height:1406" filled="false" stroked="true" strokeweight=".72pt" strokecolor="#71c6e7"/>
            <v:rect style="position:absolute;left:5213;top:-3384;width:991;height:1406" filled="true" fillcolor="#f1f1f1" stroked="false">
              <v:fill type="solid"/>
            </v:rect>
            <v:rect style="position:absolute;left:5213;top:-3384;width:991;height:1406" filled="false" stroked="true" strokeweight=".72pt" strokecolor="#71c6e7"/>
            <v:shape style="position:absolute;left:3854;top:-2801;width:1359;height:1058" coordorigin="3854,-2801" coordsize="1359,1058" path="m4473,-1864l3854,-1864,3854,-1744,4533,-1744,4557,-1748,4576,-1761,4589,-1780,4593,-1804,4473,-1804,4473,-1864xm4973,-2741l4533,-2741,4510,-2736,4491,-2723,4478,-2704,4473,-2681,4473,-1804,4533,-1864,4593,-1864,4593,-2621,4533,-2621,4593,-2681,4973,-2681,4973,-2741xm4593,-1864l4533,-1864,4473,-1804,4593,-1804,4593,-1864xm4973,-2801l4973,-2561,5093,-2621,5033,-2621,5033,-2741,5093,-2741,4973,-2801xm4593,-2681l4533,-2621,4593,-2621,4593,-2681xm4973,-2681l4593,-2681,4593,-2621,4973,-2621,4973,-2681xm5093,-2741l5033,-2741,5033,-2621,5093,-2621,5213,-2681,5093,-2741xe" filled="true" fillcolor="#a6a6a6" stroked="false">
              <v:path arrowok="t"/>
              <v:fill type="solid"/>
            </v:shape>
            <v:rect style="position:absolute;left:6204;top:-1346;width:3262;height:1404" filled="false" stroked="true" strokeweight=".72pt" strokecolor="#71c6e7"/>
            <v:rect style="position:absolute;left:5213;top:-1346;width:991;height:1404" filled="true" fillcolor="#f1f1f1" stroked="false">
              <v:fill type="solid"/>
            </v:rect>
            <v:rect style="position:absolute;left:5213;top:-1346;width:991;height:1404" filled="false" stroked="true" strokeweight=".72pt" strokecolor="#71c6e7"/>
            <v:shape style="position:absolute;left:3854;top:-2801;width:6237;height:2276" coordorigin="3854,-2801" coordsize="6237,2276" path="m5213,-646l5093,-706,4973,-766,4973,-706,4593,-706,4593,-1745,4593,-1805,4589,-1828,4576,-1847,4557,-1860,4533,-1865,3854,-1865,3854,-1745,4473,-1745,4473,-646,4478,-622,4491,-603,4510,-590,4533,-586,4973,-586,4973,-526,5093,-586,5213,-646m10091,-646l9971,-706,9851,-766,9851,-706,9466,-706,9466,-586,9851,-586,9851,-526,9971,-586,10091,-646m10091,-2681l9971,-2741,9851,-2801,9851,-2741,9466,-2741,9466,-2621,9851,-2621,9851,-2561,9971,-2621,10091,-2681e" filled="true" fillcolor="#a6a6a6" stroked="false">
              <v:path arrowok="t"/>
              <v:fill type="solid"/>
            </v:shape>
            <v:shape style="position:absolute;left:5213;top:-3384;width:992;height:1407" type="#_x0000_t202" filled="false" stroked="false">
              <v:textbox inset="0,0,0,0">
                <w:txbxContent>
                  <w:p>
                    <w:pPr>
                      <w:spacing w:before="325"/>
                      <w:ind w:left="211" w:right="0" w:firstLine="0"/>
                      <w:jc w:val="left"/>
                      <w:rPr>
                        <w:rFonts w:ascii="Wingdings" w:hAnsi="Wingdings"/>
                        <w:sz w:val="72"/>
                      </w:rPr>
                    </w:pPr>
                    <w:r>
                      <w:rPr>
                        <w:rFonts w:ascii="Wingdings" w:hAnsi="Wingdings"/>
                        <w:color w:val="3B892D"/>
                        <w:w w:val="100"/>
                        <w:sz w:val="72"/>
                      </w:rPr>
                      <w:t></w:t>
                    </w:r>
                  </w:p>
                </w:txbxContent>
              </v:textbox>
              <w10:wrap type="none"/>
            </v:shape>
            <v:shape style="position:absolute;left:6204;top:-3384;width:3262;height:1407" type="#_x0000_t202" filled="false" stroked="false">
              <v:textbox inset="0,0,0,0">
                <w:txbxContent>
                  <w:p>
                    <w:pPr>
                      <w:spacing w:line="266" w:lineRule="auto" w:before="173"/>
                      <w:ind w:left="393" w:right="45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ЮЛ или ИП соответствует критериям 209-ФЗ</w:t>
                    </w:r>
                  </w:p>
                </w:txbxContent>
              </v:textbox>
              <w10:wrap type="none"/>
            </v:shape>
            <v:shape style="position:absolute;left:5213;top:-1346;width:992;height:1404" type="#_x0000_t202" filled="false" stroked="false">
              <v:textbox inset="0,0,0,0">
                <w:txbxContent>
                  <w:p>
                    <w:pPr>
                      <w:spacing w:before="324"/>
                      <w:ind w:left="266" w:right="0" w:firstLine="0"/>
                      <w:jc w:val="left"/>
                      <w:rPr>
                        <w:rFonts w:ascii="Wingdings" w:hAnsi="Wingdings"/>
                        <w:sz w:val="72"/>
                      </w:rPr>
                    </w:pPr>
                    <w:r>
                      <w:rPr>
                        <w:rFonts w:ascii="Wingdings" w:hAnsi="Wingdings"/>
                        <w:color w:val="C00000"/>
                        <w:w w:val="100"/>
                        <w:sz w:val="72"/>
                      </w:rPr>
                      <w:t></w:t>
                    </w:r>
                  </w:p>
                </w:txbxContent>
              </v:textbox>
              <w10:wrap type="none"/>
            </v:shape>
            <v:shape style="position:absolute;left:6204;top:-1346;width:3262;height:1404" type="#_x0000_t202" filled="false" stroked="false">
              <v:textbox inset="0,0,0,0">
                <w:txbxContent>
                  <w:p>
                    <w:pPr>
                      <w:spacing w:line="266" w:lineRule="auto" w:before="172"/>
                      <w:ind w:left="393" w:right="45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ЮЛ или ИП не соответствует критериям 209-ФЗ</w:t>
                    </w:r>
                  </w:p>
                </w:txbxContent>
              </v:textbox>
              <w10:wrap type="none"/>
            </v:shape>
            <v:shape style="position:absolute;left:574;top:-2832;width:3281;height:2057" type="#_x0000_t202" filled="false" stroked="true" strokeweight=".72pt" strokecolor="#1f4e79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66" w:lineRule="auto" w:before="1"/>
                      <w:ind w:left="385" w:right="559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Анализируем календарный год, предшествующий текущему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4.600006pt;margin-top:-67.32415pt;width:131.9pt;height:70.2pt;mso-position-horizontal-relative:page;mso-position-vertical-relative:paragraph;z-index:7072" type="#_x0000_t202" filled="true" fillcolor="#c00000" stroked="false">
            <v:textbox inset="0,0,0,0">
              <w:txbxContent>
                <w:p>
                  <w:pPr>
                    <w:spacing w:line="266" w:lineRule="auto" w:before="172"/>
                    <w:ind w:left="244" w:right="185" w:hanging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-5"/>
                      <w:sz w:val="28"/>
                    </w:rPr>
                    <w:t>ЮЛ </w:t>
                  </w:r>
                  <w:r>
                    <w:rPr>
                      <w:b/>
                      <w:color w:val="FFFFFF"/>
                      <w:sz w:val="28"/>
                    </w:rPr>
                    <w:t>/ ИП не 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является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субъектом </w:t>
                  </w:r>
                  <w:r>
                    <w:rPr>
                      <w:b/>
                      <w:color w:val="FFFFFF"/>
                      <w:sz w:val="28"/>
                    </w:rPr>
                    <w:t>МСП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04040"/>
          <w:sz w:val="24"/>
        </w:rPr>
        <w:t>текущий отчетный период – 2016</w:t>
      </w:r>
      <w:r>
        <w:rPr>
          <w:color w:val="404040"/>
          <w:spacing w:val="-29"/>
          <w:sz w:val="24"/>
        </w:rPr>
        <w:t> </w:t>
      </w:r>
      <w:r>
        <w:rPr>
          <w:color w:val="404040"/>
          <w:spacing w:val="-15"/>
          <w:sz w:val="24"/>
        </w:rPr>
        <w:t>г.</w:t>
      </w:r>
    </w:p>
    <w:p>
      <w:pPr>
        <w:pStyle w:val="ListParagraph"/>
        <w:numPr>
          <w:ilvl w:val="3"/>
          <w:numId w:val="26"/>
        </w:numPr>
        <w:tabs>
          <w:tab w:pos="14047" w:val="left" w:leader="none"/>
        </w:tabs>
        <w:spacing w:line="240" w:lineRule="auto" w:before="12" w:after="0"/>
        <w:ind w:left="14046" w:right="433" w:hanging="268"/>
        <w:jc w:val="right"/>
        <w:rPr>
          <w:sz w:val="24"/>
        </w:rPr>
      </w:pPr>
      <w:r>
        <w:rPr>
          <w:color w:val="404040"/>
          <w:sz w:val="24"/>
        </w:rPr>
        <w:t>предшествующий календарный </w:t>
      </w:r>
      <w:r>
        <w:rPr>
          <w:color w:val="404040"/>
          <w:spacing w:val="-4"/>
          <w:sz w:val="24"/>
        </w:rPr>
        <w:t>год </w:t>
      </w:r>
      <w:r>
        <w:rPr>
          <w:color w:val="404040"/>
          <w:sz w:val="24"/>
        </w:rPr>
        <w:t>– 2015</w:t>
      </w:r>
      <w:r>
        <w:rPr>
          <w:color w:val="404040"/>
          <w:spacing w:val="-19"/>
          <w:sz w:val="24"/>
        </w:rPr>
        <w:t> </w:t>
      </w:r>
      <w:r>
        <w:rPr>
          <w:color w:val="404040"/>
          <w:spacing w:val="-15"/>
          <w:sz w:val="24"/>
        </w:rPr>
        <w:t>г.</w:t>
      </w:r>
    </w:p>
    <w:p>
      <w:pPr>
        <w:pStyle w:val="ListParagraph"/>
        <w:numPr>
          <w:ilvl w:val="3"/>
          <w:numId w:val="26"/>
        </w:numPr>
        <w:tabs>
          <w:tab w:pos="14047" w:val="left" w:leader="none"/>
        </w:tabs>
        <w:spacing w:line="240" w:lineRule="auto" w:before="12" w:after="0"/>
        <w:ind w:left="14046" w:right="1842" w:hanging="268"/>
        <w:jc w:val="right"/>
        <w:rPr>
          <w:sz w:val="24"/>
        </w:rPr>
      </w:pPr>
      <w:r>
        <w:rPr>
          <w:color w:val="404040"/>
          <w:sz w:val="24"/>
        </w:rPr>
        <w:t>периоды до календарного</w:t>
      </w:r>
      <w:r>
        <w:rPr>
          <w:color w:val="404040"/>
          <w:spacing w:val="-11"/>
          <w:sz w:val="24"/>
        </w:rPr>
        <w:t> </w:t>
      </w:r>
      <w:r>
        <w:rPr>
          <w:color w:val="404040"/>
          <w:spacing w:val="-3"/>
          <w:sz w:val="24"/>
        </w:rPr>
        <w:t>года,</w:t>
      </w:r>
    </w:p>
    <w:p>
      <w:pPr>
        <w:pStyle w:val="BodyText"/>
        <w:spacing w:before="12"/>
        <w:ind w:right="248"/>
        <w:jc w:val="right"/>
      </w:pPr>
      <w:r>
        <w:rPr>
          <w:color w:val="404040"/>
        </w:rPr>
        <w:t>предшествующего текущему – 2014 г. и ранее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5"/>
      </w:pPr>
      <w:r>
        <w:rPr/>
        <w:pict>
          <v:line style="position:absolute;mso-position-horizontal-relative:page;mso-position-vertical-relative:paragraph;z-index:6808;mso-wrap-distance-left:0;mso-wrap-distance-right:0" from="28.68pt,30.139765pt" to="965.05pt,30.139765pt" stroked="true" strokeweight=".72pt" strokecolor="#000000">
            <w10:wrap type="topAndBottom"/>
          </v:line>
        </w:pict>
      </w:r>
      <w:r>
        <w:rPr/>
        <w:pict>
          <v:group style="position:absolute;margin-left:28.68pt;margin-top:46.099766pt;width:935.3pt;height:94.95pt;mso-position-horizontal-relative:page;mso-position-vertical-relative:paragraph;z-index:6880;mso-wrap-distance-left:0;mso-wrap-distance-right:0" coordorigin="574,922" coordsize="18706,1899">
            <v:rect style="position:absolute;left:574;top:922;width:18706;height:1898" filled="true" fillcolor="#e7f5fd" stroked="false">
              <v:fill type="solid"/>
            </v:rect>
            <v:shape style="position:absolute;left:769;top:1478;width:747;height:644" coordorigin="769,1478" coordsize="747,644" path="m769,2121l1142,1478,1516,2121,769,2121xe" filled="false" stroked="true" strokeweight="1.56pt" strokecolor="#1f4e79">
              <v:path arrowok="t"/>
            </v:shape>
            <v:shape style="position:absolute;left:1032;top:1620;width:156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56"/>
                      </w:rPr>
                    </w:pPr>
                    <w:r>
                      <w:rPr>
                        <w:rFonts w:ascii="Book Antiqua"/>
                        <w:i/>
                        <w:color w:val="1F4E79"/>
                        <w:w w:val="99"/>
                        <w:sz w:val="5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788;top:1308;width:17316;height:1133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Категория субъекта МСП изменяется в случае, если предельные значения в течение 3 календарных лет,</w:t>
                    </w:r>
                  </w:p>
                  <w:p>
                    <w:pPr>
                      <w:spacing w:line="400" w:lineRule="atLeast" w:before="8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F4E79"/>
                        <w:sz w:val="32"/>
                      </w:rPr>
                      <w:t>следующих</w:t>
                    </w:r>
                    <w:r>
                      <w:rPr>
                        <w:color w:val="1F4E79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один</w:t>
                    </w:r>
                    <w:r>
                      <w:rPr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за</w:t>
                    </w:r>
                    <w:r>
                      <w:rPr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другим,</w:t>
                    </w:r>
                    <w:r>
                      <w:rPr>
                        <w:color w:val="1F4E79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находятся</w:t>
                    </w:r>
                    <w:r>
                      <w:rPr>
                        <w:color w:val="1F4E79"/>
                        <w:spacing w:val="-11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на</w:t>
                    </w:r>
                    <w:r>
                      <w:rPr>
                        <w:color w:val="1F4E79"/>
                        <w:spacing w:val="-10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уровне</w:t>
                    </w:r>
                    <w:r>
                      <w:rPr>
                        <w:color w:val="1F4E79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выше</w:t>
                    </w:r>
                    <w:r>
                      <w:rPr>
                        <w:color w:val="1F4E79"/>
                        <w:spacing w:val="-10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или</w:t>
                    </w:r>
                    <w:r>
                      <w:rPr>
                        <w:color w:val="1F4E79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ниже</w:t>
                    </w:r>
                    <w:r>
                      <w:rPr>
                        <w:color w:val="1F4E79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следующих</w:t>
                    </w:r>
                    <w:r>
                      <w:rPr>
                        <w:color w:val="1F4E79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предельных</w:t>
                    </w:r>
                    <w:r>
                      <w:rPr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значений,</w:t>
                    </w:r>
                    <w:r>
                      <w:rPr>
                        <w:color w:val="1F4E79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установленных в соответствии со статьей 4 Федерального закона N</w:t>
                    </w:r>
                    <w:r>
                      <w:rPr>
                        <w:color w:val="1F4E79"/>
                        <w:spacing w:val="-45"/>
                        <w:sz w:val="32"/>
                      </w:rPr>
                      <w:t> </w:t>
                    </w:r>
                    <w:r>
                      <w:rPr>
                        <w:color w:val="1F4E79"/>
                        <w:sz w:val="32"/>
                      </w:rPr>
                      <w:t>209-ФЗ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Пересегментация субъекта МСП</w:t>
      </w:r>
    </w:p>
    <w:p>
      <w:pPr>
        <w:pStyle w:val="BodyText"/>
        <w:spacing w:before="2"/>
        <w:rPr>
          <w:b/>
          <w:sz w:val="21"/>
        </w:rPr>
      </w:pPr>
    </w:p>
    <w:p>
      <w:pPr>
        <w:spacing w:after="0"/>
        <w:rPr>
          <w:sz w:val="21"/>
        </w:rPr>
        <w:sectPr>
          <w:pgSz w:w="19850" w:h="13610" w:orient="landscape"/>
          <w:pgMar w:header="0" w:footer="384" w:top="0" w:bottom="580" w:left="0" w:right="42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400601" cy="843724"/>
            <wp:effectExtent l="0" t="0" r="0" b="0"/>
            <wp:docPr id="5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601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23"/>
        <w:ind w:left="3114" w:right="0" w:firstLine="0"/>
        <w:jc w:val="left"/>
        <w:rPr>
          <w:rFonts w:ascii="Arial Narrow" w:hAnsi="Arial Narrow"/>
          <w:b/>
          <w:sz w:val="64"/>
        </w:rPr>
      </w:pPr>
      <w:r>
        <w:rPr/>
        <w:pict>
          <v:group style="position:absolute;margin-left:0pt;margin-top:-86.225609pt;width:992.2pt;height:325.6pt;mso-position-horizontal-relative:page;mso-position-vertical-relative:paragraph;z-index:-50656" coordorigin="0,-1725" coordsize="19844,6512">
            <v:rect style="position:absolute;left:0;top:-1725;width:19843;height:6511" filled="true" fillcolor="#1f4e79" stroked="false">
              <v:fill type="solid"/>
            </v:rect>
            <v:shape style="position:absolute;left:2717;top:-210;width:4555;height:1421" type="#_x0000_t75" stroked="false">
              <v:imagedata r:id="rId81" o:title=""/>
            </v:shape>
            <v:shape style="position:absolute;left:2717;top:1326;width:13634;height:1421" type="#_x0000_t75" stroked="false">
              <v:imagedata r:id="rId82" o:title=""/>
            </v:shape>
            <v:shape style="position:absolute;left:2717;top:2094;width:7447;height:1421" type="#_x0000_t75" stroked="false">
              <v:imagedata r:id="rId83" o:title=""/>
            </v:shape>
            <w10:wrap type="none"/>
          </v:group>
        </w:pict>
      </w:r>
      <w:r>
        <w:rPr>
          <w:rFonts w:ascii="Arial Narrow" w:hAnsi="Arial Narrow"/>
          <w:b/>
          <w:color w:val="FFFFFF"/>
          <w:sz w:val="64"/>
        </w:rPr>
        <w:t>Приложение 2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  <w:sz w:val="27"/>
        </w:rPr>
      </w:pPr>
    </w:p>
    <w:p>
      <w:pPr>
        <w:spacing w:line="252" w:lineRule="auto" w:before="23"/>
        <w:ind w:left="3114" w:right="4072" w:firstLine="0"/>
        <w:jc w:val="left"/>
        <w:rPr>
          <w:rFonts w:ascii="Arial Narrow" w:hAnsi="Arial Narrow"/>
          <w:sz w:val="64"/>
        </w:rPr>
      </w:pPr>
      <w:r>
        <w:rPr>
          <w:rFonts w:ascii="Arial Narrow" w:hAnsi="Arial Narrow"/>
          <w:color w:val="FFFFFF"/>
          <w:sz w:val="64"/>
        </w:rPr>
        <w:t>Для внутреннего использования уполномоченными Банками по Программе 6,5</w:t>
      </w:r>
    </w:p>
    <w:p>
      <w:pPr>
        <w:spacing w:after="0" w:line="252" w:lineRule="auto"/>
        <w:jc w:val="left"/>
        <w:rPr>
          <w:rFonts w:ascii="Arial Narrow" w:hAnsi="Arial Narrow"/>
          <w:sz w:val="64"/>
        </w:rPr>
        <w:sectPr>
          <w:footerReference w:type="default" r:id="rId80"/>
          <w:pgSz w:w="19850" w:h="13610" w:orient="landscape"/>
          <w:pgMar w:footer="0" w:header="0" w:top="0" w:bottom="280" w:left="0" w:right="0"/>
        </w:sectPr>
      </w:pPr>
    </w:p>
    <w:p>
      <w:pPr>
        <w:pStyle w:val="Heading4"/>
        <w:spacing w:before="139"/>
        <w:ind w:left="5781"/>
      </w:pP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0</wp:posOffset>
            </wp:positionH>
            <wp:positionV relativeFrom="paragraph">
              <wp:posOffset>-4975</wp:posOffset>
            </wp:positionV>
            <wp:extent cx="3427475" cy="850392"/>
            <wp:effectExtent l="0" t="0" r="0" b="0"/>
            <wp:wrapNone/>
            <wp:docPr id="6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Основания для отказа в предоставлении Поручительства</w:t>
      </w:r>
    </w:p>
    <w:p>
      <w:pPr>
        <w:spacing w:before="26"/>
        <w:ind w:left="5781" w:right="0" w:firstLine="0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color w:val="1F4E79"/>
          <w:sz w:val="48"/>
        </w:rPr>
        <w:t>Корпорации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17"/>
        </w:rPr>
      </w:pPr>
      <w:r>
        <w:rPr/>
        <w:pict>
          <v:group style="position:absolute;margin-left:26.995001pt;margin-top:11.721943pt;width:937.95pt;height:109.95pt;mso-position-horizontal-relative:page;mso-position-vertical-relative:paragraph;z-index:7168;mso-wrap-distance-left:0;mso-wrap-distance-right:0" coordorigin="540,234" coordsize="18759,2199">
            <v:shape style="position:absolute;left:1188;top:254;width:18111;height:2180" coordorigin="1188,254" coordsize="18111,2180" path="m18935,254l1551,254,1478,261,1410,282,1348,316,1294,360,1250,414,1217,476,1195,544,1188,617,1188,2070,1195,2143,1217,2211,1250,2273,1294,2327,1348,2371,1410,2404,1478,2426,1551,2433,18935,2433,19008,2426,19077,2404,19138,2371,19192,2327,19236,2273,19270,2211,19291,2143,19298,2070,19298,617,19291,544,19270,476,19236,414,19192,360,19138,316,19077,282,19008,261,18935,254xe" filled="true" fillcolor="#dce6f1" stroked="false">
              <v:path arrowok="t"/>
              <v:fill type="solid"/>
            </v:shape>
            <v:shape style="position:absolute;left:560;top:255;width:838;height:838" coordorigin="560,255" coordsize="838,838" path="m1398,255l979,255,904,262,833,281,768,312,709,353,659,404,618,462,587,528,567,598,560,674,567,749,587,820,618,885,659,944,709,994,768,1035,833,1066,904,1086,979,1093,1054,1086,1125,1066,1191,1035,1249,994,1300,944,1341,885,1372,820,1391,749,1398,674,1398,255xe" filled="true" fillcolor="#1f4e79" stroked="false">
              <v:path arrowok="t"/>
              <v:fill type="solid"/>
            </v:shape>
            <v:shape style="position:absolute;left:560;top:255;width:838;height:838" coordorigin="560,255" coordsize="838,838" path="m560,674l567,598,587,528,618,462,659,404,709,353,768,312,833,281,904,262,979,255,1063,255,1147,255,1230,255,1314,255,1398,255,1398,339,1398,422,1398,506,1398,590,1398,674,1391,749,1372,820,1341,885,1300,944,1249,994,1191,1035,1125,1066,1054,1086,979,1093,904,1086,833,1066,768,1035,709,994,659,944,618,885,587,820,567,749,560,674xe" filled="false" stroked="true" strokeweight="2.04pt" strokecolor="#ffffff">
              <v:path arrowok="t"/>
            </v:shape>
            <v:shape style="position:absolute;left:821;top:429;width:311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5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39;top:821;width:16358;height:1088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-17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Общая величина предоставленных Корпорацией Поручительств с учетом поданного Заявления превышает</w:t>
                    </w:r>
                  </w:p>
                  <w:p>
                    <w:pPr>
                      <w:spacing w:line="249" w:lineRule="auto" w:before="16"/>
                      <w:ind w:left="0" w:right="-17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совокупное сальдо задолженности по всем кредитам, предоставленным Уполномоченным банком Конечным заемщикам, на дату подачи Заявления на предоставления поручительства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  <w:r>
        <w:rPr/>
        <w:pict>
          <v:group style="position:absolute;margin-left:26.995001pt;margin-top:18.150391pt;width:937.95pt;height:109.95pt;mso-position-horizontal-relative:page;mso-position-vertical-relative:paragraph;z-index:7240;mso-wrap-distance-left:0;mso-wrap-distance-right:0" coordorigin="540,363" coordsize="18759,2199">
            <v:shape style="position:absolute;left:1188;top:382;width:18111;height:2180" coordorigin="1188,382" coordsize="18111,2180" path="m18935,382l1551,382,1478,390,1410,411,1348,444,1294,489,1250,542,1217,604,1195,672,1188,746,1188,2198,1195,2272,1217,2340,1250,2401,1294,2455,1348,2499,1410,2533,1478,2554,1551,2562,18935,2562,19008,2554,19077,2533,19138,2499,19192,2455,19236,2401,19270,2340,19291,2272,19298,2198,19298,746,19291,672,19270,604,19236,542,19192,489,19138,444,19077,411,19008,390,18935,382xe" filled="true" fillcolor="#dce6f1" stroked="false">
              <v:path arrowok="t"/>
              <v:fill type="solid"/>
            </v:shape>
            <v:shape style="position:absolute;left:560;top:384;width:838;height:840" coordorigin="560,384" coordsize="838,840" path="m1398,384l979,384,904,390,833,410,768,441,709,482,659,533,618,592,587,657,567,728,560,804,567,879,587,950,618,1016,659,1074,709,1125,768,1166,833,1197,904,1217,979,1224,1054,1217,1125,1197,1191,1166,1249,1125,1300,1074,1341,1016,1372,950,1391,879,1398,804,1398,384xe" filled="true" fillcolor="#1f4e79" stroked="false">
              <v:path arrowok="t"/>
              <v:fill type="solid"/>
            </v:shape>
            <v:shape style="position:absolute;left:560;top:384;width:838;height:840" coordorigin="560,384" coordsize="838,840" path="m560,804l567,728,587,657,618,592,659,533,709,482,768,441,833,410,904,390,979,384,1063,384,1147,384,1230,384,1314,384,1398,384,1398,468,1398,552,1398,636,1398,720,1398,804,1391,879,1372,950,1341,1016,1300,1074,1249,1125,1191,1166,1125,1197,1054,1217,979,1224,904,1217,833,1197,768,1166,709,1125,659,1074,618,1016,587,950,567,879,560,804xe" filled="false" stroked="true" strokeweight="2.04pt" strokecolor="#ffffff">
              <v:path arrowok="t"/>
            </v:shape>
            <v:shape style="position:absolute;left:821;top:559;width:311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5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39;top:1143;width:16668;height:704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-1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Предоставление Поручительства приведет к превышению установленного Корпорацией для Уполномоченного</w:t>
                    </w:r>
                  </w:p>
                  <w:p>
                    <w:pPr>
                      <w:spacing w:line="361" w:lineRule="exact" w:before="16"/>
                      <w:ind w:left="0" w:right="-1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банка лимита Поручительства Корпорации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/>
        <w:rPr>
          <w:rFonts w:ascii="Arial Narrow"/>
          <w:b/>
          <w:sz w:val="28"/>
        </w:rPr>
      </w:pPr>
      <w:r>
        <w:rPr/>
        <w:pict>
          <v:group style="position:absolute;margin-left:26.995001pt;margin-top:18.270391pt;width:937.95pt;height:109.95pt;mso-position-horizontal-relative:page;mso-position-vertical-relative:paragraph;z-index:7312;mso-wrap-distance-left:0;mso-wrap-distance-right:0" coordorigin="540,365" coordsize="18759,2199">
            <v:shape style="position:absolute;left:1188;top:385;width:18111;height:2180" coordorigin="1188,385" coordsize="18111,2180" path="m18935,385l1551,385,1478,392,1410,413,1348,447,1294,491,1250,545,1217,607,1195,675,1188,748,1188,2201,1195,2274,1217,2342,1250,2404,1294,2458,1348,2502,1410,2535,1478,2557,1551,2564,18935,2564,19008,2557,19077,2535,19138,2502,19192,2458,19236,2404,19270,2342,19291,2274,19298,2201,19298,748,19291,675,19270,607,19236,545,19192,491,19138,447,19077,413,19008,392,18935,385xe" filled="true" fillcolor="#dce6f1" stroked="false">
              <v:path arrowok="t"/>
              <v:fill type="solid"/>
            </v:shape>
            <v:shape style="position:absolute;left:560;top:386;width:838;height:838" coordorigin="560,386" coordsize="838,838" path="m1398,386l979,386,904,393,833,412,768,443,709,484,659,535,618,593,587,659,567,729,560,805,567,880,587,951,618,1016,659,1074,709,1125,768,1166,833,1197,904,1217,979,1224,1054,1217,1125,1197,1191,1166,1249,1125,1300,1074,1341,1016,1372,951,1391,880,1398,805,1398,386xe" filled="true" fillcolor="#1f4e79" stroked="false">
              <v:path arrowok="t"/>
              <v:fill type="solid"/>
            </v:shape>
            <v:shape style="position:absolute;left:560;top:386;width:838;height:838" coordorigin="560,386" coordsize="838,838" path="m560,805l567,729,587,659,618,593,659,535,709,484,768,443,833,412,904,393,979,386,1063,386,1147,386,1230,386,1314,386,1398,386,1398,470,1398,553,1398,637,1398,721,1398,805,1391,880,1372,951,1341,1016,1300,1074,1249,1125,1191,1166,1125,1197,1054,1217,979,1224,904,1217,833,1197,768,1166,709,1125,659,1074,618,1016,587,951,567,880,560,805xe" filled="false" stroked="true" strokeweight="2.04pt" strokecolor="#ffffff">
              <v:path arrowok="t"/>
            </v:shape>
            <v:shape style="position:absolute;left:821;top:560;width:311;height:560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5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39;top:952;width:16933;height:1089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-11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 заявлении на получение Кредита Банка России указана дата предоставления Кредита Банка России,</w:t>
                    </w:r>
                  </w:p>
                  <w:p>
                    <w:pPr>
                      <w:spacing w:line="249" w:lineRule="auto" w:before="16"/>
                      <w:ind w:left="0" w:right="-11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наступающая раньше, чем через 5 рабочих и позднее, чем через 10 рабочих дней, после представления Банком Заявления в Корпорацию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Narrow"/>
          <w:sz w:val="28"/>
        </w:rPr>
        <w:sectPr>
          <w:footerReference w:type="default" r:id="rId84"/>
          <w:pgSz w:w="19850" w:h="13610" w:orient="landscape"/>
          <w:pgMar w:footer="384" w:header="0" w:top="0" w:bottom="580" w:left="0" w:right="440"/>
          <w:pgNumType w:start="25"/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before="42"/>
        <w:ind w:left="5799" w:right="0" w:firstLine="0"/>
        <w:jc w:val="left"/>
        <w:rPr>
          <w:rFonts w:ascii="Arial Narrow" w:hAnsi="Arial Narrow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0</wp:posOffset>
            </wp:positionH>
            <wp:positionV relativeFrom="paragraph">
              <wp:posOffset>-305202</wp:posOffset>
            </wp:positionV>
            <wp:extent cx="3427475" cy="850392"/>
            <wp:effectExtent l="0" t="0" r="0" b="0"/>
            <wp:wrapNone/>
            <wp:docPr id="6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1F4E79"/>
          <w:sz w:val="48"/>
        </w:rPr>
        <w:t>Отчетность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9"/>
        <w:rPr>
          <w:rFonts w:ascii="Arial Narrow"/>
          <w:b/>
          <w:sz w:val="11"/>
        </w:rPr>
      </w:pPr>
    </w:p>
    <w:tbl>
      <w:tblPr>
        <w:tblW w:w="0" w:type="auto"/>
        <w:jc w:val="left"/>
        <w:tblInd w:w="5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8730"/>
        <w:gridCol w:w="5334"/>
      </w:tblGrid>
      <w:tr>
        <w:trPr>
          <w:trHeight w:val="715" w:hRule="exact"/>
        </w:trPr>
        <w:tc>
          <w:tcPr>
            <w:tcW w:w="13411" w:type="dxa"/>
            <w:gridSpan w:val="2"/>
            <w:tcBorders>
              <w:right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3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Наименование отчетности</w:t>
            </w:r>
          </w:p>
        </w:tc>
        <w:tc>
          <w:tcPr>
            <w:tcW w:w="5334" w:type="dxa"/>
            <w:tcBorders>
              <w:left w:val="single" w:sz="8" w:space="0" w:color="FFFFFF"/>
            </w:tcBorders>
            <w:shd w:val="clear" w:color="auto" w:fill="1F4E79"/>
          </w:tcPr>
          <w:p>
            <w:pPr>
              <w:pStyle w:val="TableParagraph"/>
              <w:spacing w:before="3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1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 предоставления в Корпорацию</w:t>
            </w:r>
          </w:p>
        </w:tc>
      </w:tr>
      <w:tr>
        <w:trPr>
          <w:trHeight w:val="720" w:hRule="exact"/>
        </w:trPr>
        <w:tc>
          <w:tcPr>
            <w:tcW w:w="4681" w:type="dxa"/>
            <w:vMerge w:val="restart"/>
            <w:shd w:val="clear" w:color="auto" w:fill="E7F5FD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Narrow"/>
                <w:b/>
                <w:sz w:val="26"/>
              </w:rPr>
            </w:pPr>
          </w:p>
          <w:p>
            <w:pPr>
              <w:pStyle w:val="TableParagraph"/>
              <w:spacing w:line="249" w:lineRule="auto"/>
              <w:ind w:left="144"/>
              <w:rPr>
                <w:sz w:val="24"/>
              </w:rPr>
            </w:pPr>
            <w:r>
              <w:rPr>
                <w:sz w:val="24"/>
              </w:rPr>
              <w:t>Отчетность о ходе реализации Программы</w:t>
            </w:r>
          </w:p>
        </w:tc>
        <w:tc>
          <w:tcPr>
            <w:tcW w:w="8730" w:type="dxa"/>
            <w:tcBorders>
              <w:bottom w:val="single" w:sz="2" w:space="0" w:color="7E7E7E"/>
            </w:tcBorders>
          </w:tcPr>
          <w:p>
            <w:pPr>
              <w:pStyle w:val="TableParagraph"/>
              <w:spacing w:line="249" w:lineRule="auto" w:before="80"/>
              <w:ind w:left="144" w:right="414"/>
              <w:rPr>
                <w:sz w:val="24"/>
              </w:rPr>
            </w:pPr>
            <w:r>
              <w:rPr>
                <w:sz w:val="24"/>
              </w:rPr>
              <w:t>Отчет о поступивших в течение отчетного месяца Обращений от Заемщиков и принятых по ним решениях</w:t>
            </w:r>
          </w:p>
        </w:tc>
        <w:tc>
          <w:tcPr>
            <w:tcW w:w="5334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line="249" w:lineRule="auto" w:before="165"/>
              <w:ind w:left="145" w:right="169"/>
              <w:rPr>
                <w:sz w:val="24"/>
              </w:rPr>
            </w:pPr>
            <w:r>
              <w:rPr>
                <w:b/>
                <w:sz w:val="24"/>
              </w:rPr>
              <w:t>Ежемесячно</w:t>
            </w:r>
            <w:r>
              <w:rPr>
                <w:sz w:val="24"/>
              </w:rPr>
              <w:t>, в срок не позднее 5-ти рабочих дней со дня окончания отчетного месяца</w:t>
            </w:r>
          </w:p>
        </w:tc>
      </w:tr>
      <w:tr>
        <w:trPr>
          <w:trHeight w:val="1008" w:hRule="exact"/>
        </w:trPr>
        <w:tc>
          <w:tcPr>
            <w:tcW w:w="4681" w:type="dxa"/>
            <w:vMerge/>
            <w:tcBorders>
              <w:bottom w:val="single" w:sz="8" w:space="0" w:color="FFFFFF"/>
            </w:tcBorders>
            <w:shd w:val="clear" w:color="auto" w:fill="E7F5FD"/>
          </w:tcPr>
          <w:p>
            <w:pPr/>
          </w:p>
        </w:tc>
        <w:tc>
          <w:tcPr>
            <w:tcW w:w="8730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line="249" w:lineRule="auto" w:before="78"/>
              <w:ind w:left="144" w:right="414"/>
              <w:rPr>
                <w:sz w:val="24"/>
              </w:rPr>
            </w:pPr>
            <w:r>
              <w:rPr>
                <w:sz w:val="24"/>
              </w:rPr>
              <w:t>Отчет о кредитах, предоставленных Уполномоченным банком в течение отчетного месяца в рамках Программы, в том числе об условиях кредитования субъектов МСП</w:t>
            </w:r>
          </w:p>
        </w:tc>
        <w:tc>
          <w:tcPr>
            <w:tcW w:w="5334" w:type="dxa"/>
            <w:vMerge/>
            <w:tcBorders>
              <w:bottom w:val="single" w:sz="2" w:space="0" w:color="7E7E7E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4681" w:type="dxa"/>
            <w:vMerge w:val="restart"/>
            <w:tcBorders>
              <w:top w:val="single" w:sz="8" w:space="0" w:color="FFFFFF"/>
            </w:tcBorders>
            <w:shd w:val="clear" w:color="auto" w:fill="E7F5FD"/>
          </w:tcPr>
          <w:p>
            <w:pPr>
              <w:pStyle w:val="TableParagraph"/>
              <w:spacing w:line="249" w:lineRule="auto" w:before="70"/>
              <w:ind w:left="144"/>
              <w:rPr>
                <w:sz w:val="24"/>
              </w:rPr>
            </w:pPr>
            <w:r>
              <w:rPr>
                <w:sz w:val="24"/>
              </w:rPr>
              <w:t>Выверка сальдо задолженности по кредитам, предоставленным Уполномоченным банком в рамках программы, и кредитам Банка России, полученным Уполномоченным банком</w:t>
            </w:r>
          </w:p>
        </w:tc>
        <w:tc>
          <w:tcPr>
            <w:tcW w:w="8730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before="97"/>
              <w:ind w:left="144" w:right="414"/>
              <w:rPr>
                <w:sz w:val="24"/>
              </w:rPr>
            </w:pPr>
            <w:r>
              <w:rPr>
                <w:sz w:val="24"/>
              </w:rPr>
              <w:t>Отчет по выверке сальдо задолженности</w:t>
            </w:r>
          </w:p>
        </w:tc>
        <w:tc>
          <w:tcPr>
            <w:tcW w:w="5334" w:type="dxa"/>
            <w:vMerge w:val="restart"/>
            <w:tcBorders>
              <w:top w:val="single" w:sz="2" w:space="0" w:color="7E7E7E"/>
            </w:tcBorders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line="249" w:lineRule="auto"/>
              <w:ind w:left="145" w:right="169"/>
              <w:rPr>
                <w:sz w:val="24"/>
              </w:rPr>
            </w:pPr>
            <w:r>
              <w:rPr>
                <w:b/>
                <w:sz w:val="24"/>
              </w:rPr>
              <w:t>Ежемесячно</w:t>
            </w:r>
            <w:r>
              <w:rPr>
                <w:sz w:val="24"/>
              </w:rPr>
              <w:t>, не позднее 10-ти рабочих дней текущего месяца</w:t>
            </w:r>
          </w:p>
        </w:tc>
      </w:tr>
      <w:tr>
        <w:trPr>
          <w:trHeight w:val="1401" w:hRule="exact"/>
        </w:trPr>
        <w:tc>
          <w:tcPr>
            <w:tcW w:w="4681" w:type="dxa"/>
            <w:vMerge/>
            <w:tcBorders>
              <w:bottom w:val="single" w:sz="8" w:space="0" w:color="FFFFFF"/>
            </w:tcBorders>
            <w:shd w:val="clear" w:color="auto" w:fill="E7F5FD"/>
          </w:tcPr>
          <w:p>
            <w:pPr/>
          </w:p>
        </w:tc>
        <w:tc>
          <w:tcPr>
            <w:tcW w:w="8730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before="10"/>
              <w:rPr>
                <w:rFonts w:ascii="Arial Narrow"/>
                <w:b/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144" w:right="174"/>
              <w:rPr>
                <w:sz w:val="24"/>
              </w:rPr>
            </w:pPr>
            <w:r>
              <w:rPr>
                <w:sz w:val="24"/>
              </w:rPr>
              <w:t>Подтверждение погашения кредитов Банка России (справка, подписанная уполномоченным лицом или выписка по соответствующему счету)</w:t>
            </w:r>
          </w:p>
        </w:tc>
        <w:tc>
          <w:tcPr>
            <w:tcW w:w="5334" w:type="dxa"/>
            <w:vMerge/>
            <w:tcBorders>
              <w:bottom w:val="single" w:sz="2" w:space="0" w:color="7E7E7E"/>
            </w:tcBorders>
          </w:tcPr>
          <w:p>
            <w:pPr/>
          </w:p>
        </w:tc>
      </w:tr>
      <w:tr>
        <w:trPr>
          <w:trHeight w:val="1008" w:hRule="exact"/>
        </w:trPr>
        <w:tc>
          <w:tcPr>
            <w:tcW w:w="4681" w:type="dxa"/>
            <w:vMerge w:val="restart"/>
            <w:tcBorders>
              <w:top w:val="single" w:sz="8" w:space="0" w:color="FFFFFF"/>
            </w:tcBorders>
            <w:shd w:val="clear" w:color="auto" w:fill="E7F5FD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 Narrow"/>
                <w:b/>
                <w:sz w:val="35"/>
              </w:rPr>
            </w:pPr>
          </w:p>
          <w:p>
            <w:pPr>
              <w:pStyle w:val="TableParagraph"/>
              <w:spacing w:line="249" w:lineRule="auto"/>
              <w:ind w:left="144"/>
              <w:rPr>
                <w:sz w:val="24"/>
              </w:rPr>
            </w:pPr>
            <w:r>
              <w:rPr>
                <w:sz w:val="24"/>
              </w:rPr>
              <w:t>Отчетность о соответствии уполномоченного банка требованиям Программы</w:t>
            </w:r>
          </w:p>
        </w:tc>
        <w:tc>
          <w:tcPr>
            <w:tcW w:w="8730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line="249" w:lineRule="auto" w:before="78"/>
              <w:ind w:left="144" w:right="174"/>
              <w:rPr>
                <w:sz w:val="24"/>
              </w:rPr>
            </w:pPr>
            <w:r>
              <w:rPr>
                <w:sz w:val="24"/>
              </w:rPr>
              <w:t>Справка о произошедших за квартал изменениях во внутренней нормативной документации Банка, регулирующей процесс кредитования субъектов МСП</w:t>
            </w:r>
          </w:p>
        </w:tc>
        <w:tc>
          <w:tcPr>
            <w:tcW w:w="5334" w:type="dxa"/>
            <w:vMerge w:val="restart"/>
            <w:tcBorders>
              <w:top w:val="single" w:sz="2" w:space="0" w:color="7E7E7E"/>
            </w:tcBorders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spacing w:line="249" w:lineRule="auto" w:before="141"/>
              <w:ind w:left="145" w:right="1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Ежеквартально</w:t>
            </w:r>
            <w:r>
              <w:rPr>
                <w:sz w:val="24"/>
              </w:rPr>
              <w:t>, не позднее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одного календарного месяца по окончании квартала</w:t>
            </w:r>
          </w:p>
        </w:tc>
      </w:tr>
      <w:tr>
        <w:trPr>
          <w:trHeight w:val="2160" w:hRule="exact"/>
        </w:trPr>
        <w:tc>
          <w:tcPr>
            <w:tcW w:w="4681" w:type="dxa"/>
            <w:vMerge/>
            <w:shd w:val="clear" w:color="auto" w:fill="E7F5FD"/>
          </w:tcPr>
          <w:p>
            <w:pPr/>
          </w:p>
        </w:tc>
        <w:tc>
          <w:tcPr>
            <w:tcW w:w="8730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line="249" w:lineRule="auto" w:before="78"/>
              <w:ind w:left="144" w:right="204"/>
              <w:jc w:val="both"/>
              <w:rPr>
                <w:sz w:val="24"/>
              </w:rPr>
            </w:pPr>
            <w:r>
              <w:rPr>
                <w:sz w:val="24"/>
              </w:rPr>
              <w:t>Заявление об отсутствии примененных Банком России в отношении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Банка санкций в форме запрета на совершение </w:t>
            </w:r>
            <w:r>
              <w:rPr>
                <w:spacing w:val="-3"/>
                <w:sz w:val="24"/>
              </w:rPr>
              <w:t>отдельных </w:t>
            </w:r>
            <w:r>
              <w:rPr>
                <w:sz w:val="24"/>
              </w:rPr>
              <w:t>банковских операций и открытие филиалов, в виде приостановления действия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лицензии</w:t>
            </w:r>
          </w:p>
          <w:p>
            <w:pPr>
              <w:pStyle w:val="TableParagraph"/>
              <w:spacing w:line="249" w:lineRule="auto" w:before="1"/>
              <w:ind w:left="144" w:right="174"/>
              <w:rPr>
                <w:sz w:val="24"/>
              </w:rPr>
            </w:pPr>
            <w:r>
              <w:rPr>
                <w:sz w:val="24"/>
              </w:rPr>
              <w:t>на осуществление отдельных банковских операций, а также об отсутствии неисполненных предписаний Банка России по истечению сроков на судебное обжалование или после вступления в силу судебного акта, в котором установлена законность предписания Банка России</w:t>
            </w:r>
          </w:p>
        </w:tc>
        <w:tc>
          <w:tcPr>
            <w:tcW w:w="5334" w:type="dxa"/>
            <w:vMerge/>
          </w:tcPr>
          <w:p>
            <w:pPr/>
          </w:p>
        </w:tc>
      </w:tr>
      <w:tr>
        <w:trPr>
          <w:trHeight w:val="720" w:hRule="exact"/>
        </w:trPr>
        <w:tc>
          <w:tcPr>
            <w:tcW w:w="4681" w:type="dxa"/>
            <w:vMerge/>
            <w:tcBorders>
              <w:bottom w:val="single" w:sz="8" w:space="0" w:color="FFFFFF"/>
            </w:tcBorders>
            <w:shd w:val="clear" w:color="auto" w:fill="E7F5FD"/>
          </w:tcPr>
          <w:p>
            <w:pPr/>
          </w:p>
        </w:tc>
        <w:tc>
          <w:tcPr>
            <w:tcW w:w="8730" w:type="dxa"/>
            <w:tcBorders>
              <w:top w:val="single" w:sz="2" w:space="0" w:color="7E7E7E"/>
              <w:bottom w:val="single" w:sz="2" w:space="0" w:color="7E7E7E"/>
            </w:tcBorders>
          </w:tcPr>
          <w:p>
            <w:pPr>
              <w:pStyle w:val="TableParagraph"/>
              <w:spacing w:line="249" w:lineRule="auto" w:before="79"/>
              <w:ind w:left="144" w:right="414"/>
              <w:rPr>
                <w:sz w:val="24"/>
              </w:rPr>
            </w:pPr>
            <w:r>
              <w:rPr>
                <w:sz w:val="24"/>
              </w:rPr>
              <w:t>Сведения о соответствии Банка требованиям, изложенным в п. 2.14 Регламента</w:t>
            </w:r>
          </w:p>
        </w:tc>
        <w:tc>
          <w:tcPr>
            <w:tcW w:w="5334" w:type="dxa"/>
            <w:vMerge/>
            <w:tcBorders>
              <w:bottom w:val="single" w:sz="2" w:space="0" w:color="7E7E7E"/>
            </w:tcBorders>
          </w:tcPr>
          <w:p>
            <w:pPr/>
          </w:p>
        </w:tc>
      </w:tr>
      <w:tr>
        <w:trPr>
          <w:trHeight w:val="1008" w:hRule="exact"/>
        </w:trPr>
        <w:tc>
          <w:tcPr>
            <w:tcW w:w="4681" w:type="dxa"/>
            <w:tcBorders>
              <w:top w:val="single" w:sz="8" w:space="0" w:color="FFFFFF"/>
            </w:tcBorders>
            <w:shd w:val="clear" w:color="auto" w:fill="E7F5FD"/>
          </w:tcPr>
          <w:p>
            <w:pPr>
              <w:pStyle w:val="TableParagraph"/>
              <w:spacing w:before="3"/>
              <w:rPr>
                <w:rFonts w:ascii="Arial Narrow"/>
                <w:b/>
                <w:sz w:val="31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Выборочные проверки</w:t>
            </w:r>
          </w:p>
        </w:tc>
        <w:tc>
          <w:tcPr>
            <w:tcW w:w="8730" w:type="dxa"/>
            <w:tcBorders>
              <w:top w:val="single" w:sz="2" w:space="0" w:color="7E7E7E"/>
            </w:tcBorders>
          </w:tcPr>
          <w:p>
            <w:pPr>
              <w:pStyle w:val="TableParagraph"/>
              <w:spacing w:line="249" w:lineRule="auto" w:before="79"/>
              <w:ind w:left="144" w:right="414"/>
              <w:rPr>
                <w:sz w:val="24"/>
              </w:rPr>
            </w:pPr>
            <w:r>
              <w:rPr>
                <w:sz w:val="24"/>
              </w:rPr>
              <w:t>Документы, подтверждающие соответствие Конечного заемщика и условий заключенных с ним кредитной сделки требованиям Программы (список документов в Приложении № 7 к Регламенту)</w:t>
            </w:r>
          </w:p>
        </w:tc>
        <w:tc>
          <w:tcPr>
            <w:tcW w:w="5334" w:type="dxa"/>
            <w:tcBorders>
              <w:top w:val="single" w:sz="2" w:space="0" w:color="7E7E7E"/>
            </w:tcBorders>
          </w:tcPr>
          <w:p>
            <w:pPr>
              <w:pStyle w:val="TableParagraph"/>
              <w:spacing w:line="249" w:lineRule="auto" w:before="79"/>
              <w:ind w:left="145" w:right="169"/>
              <w:rPr>
                <w:sz w:val="24"/>
              </w:rPr>
            </w:pPr>
            <w:r>
              <w:rPr>
                <w:b/>
                <w:sz w:val="24"/>
              </w:rPr>
              <w:t>Ежеквартально</w:t>
            </w:r>
            <w:r>
              <w:rPr>
                <w:sz w:val="24"/>
              </w:rPr>
              <w:t>, в течение 5-ти рабочих дней со дня поступления соответствующего запроса из Корпорации</w:t>
            </w:r>
          </w:p>
        </w:tc>
      </w:tr>
    </w:tbl>
    <w:sectPr>
      <w:pgSz w:w="19850" w:h="13610" w:orient="landscape"/>
      <w:pgMar w:header="0" w:footer="384" w:top="0" w:bottom="5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5.909973pt;margin-top:650.180847pt;width:11.1pt;height:14.75pt;mso-position-horizontal-relative:page;mso-position-vertical-relative:page;z-index:-56728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w w:val="101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8.830017pt;margin-top:650.180847pt;width:18.2pt;height:14.75pt;mso-position-horizontal-relative:page;mso-position-vertical-relative:page;z-index:-56608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8.830017pt;margin-top:650.180847pt;width:18.2pt;height:14.75pt;mso-position-horizontal-relative:page;mso-position-vertical-relative:page;z-index:-56704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8.830017pt;margin-top:650.180847pt;width:18.2pt;height:14.75pt;mso-position-horizontal-relative:page;mso-position-vertical-relative:page;z-index:-56680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8.830017pt;margin-top:650.180847pt;width:18.2pt;height:14.75pt;mso-position-horizontal-relative:page;mso-position-vertical-relative:page;z-index:-56656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8.830017pt;margin-top:650.180847pt;width:18.2pt;height:14.75pt;mso-position-horizontal-relative:page;mso-position-vertical-relative:page;z-index:-56632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427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75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04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3" w:hanging="274"/>
      </w:pPr>
      <w:rPr>
        <w:rFonts w:hint="default" w:ascii="Arial" w:hAnsi="Arial" w:eastAsia="Arial" w:cs="Arial"/>
        <w:color w:val="1F4E79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667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5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1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7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5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3" w:hanging="274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53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53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53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*"/>
      <w:lvlJc w:val="left"/>
      <w:pPr>
        <w:ind w:left="1050" w:hanging="353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999" w:hanging="140"/>
      </w:pPr>
      <w:rPr>
        <w:rFonts w:hint="default"/>
        <w:w w:val="99"/>
      </w:rPr>
    </w:lvl>
    <w:lvl w:ilvl="2">
      <w:start w:val="0"/>
      <w:numFmt w:val="bullet"/>
      <w:lvlText w:val="*"/>
      <w:lvlJc w:val="left"/>
      <w:pPr>
        <w:ind w:left="13787" w:hanging="161"/>
      </w:pPr>
      <w:rPr>
        <w:rFonts w:hint="default" w:ascii="Arial" w:hAnsi="Arial" w:eastAsia="Arial" w:cs="Arial"/>
        <w:b/>
        <w:bCs/>
        <w:color w:val="40404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14046" w:hanging="269"/>
      </w:pPr>
      <w:rPr>
        <w:rFonts w:hint="default" w:ascii="Arial" w:hAnsi="Arial" w:eastAsia="Arial" w:cs="Arial"/>
        <w:color w:val="404040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1404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3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2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72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15" w:hanging="26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8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8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0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8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92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o"/>
      <w:lvlJc w:val="left"/>
      <w:pPr>
        <w:ind w:left="703" w:hanging="269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1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0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24" w:hanging="26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92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92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92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92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92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96" w:hanging="140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23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3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7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7" w:hanging="1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07" w:hanging="140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659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9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8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7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96" w:hanging="140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23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3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7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7" w:hanging="1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050" w:hanging="140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3517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7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1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9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23" w:hanging="1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96" w:hanging="140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23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3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7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7" w:hanging="1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 Narrow" w:hAnsi="Arial Narrow" w:eastAsia="Arial Narrow" w:cs="Arial Narrow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4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8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565" w:hanging="380"/>
      </w:pPr>
      <w:rPr>
        <w:rFonts w:hint="default" w:ascii="Arial" w:hAnsi="Arial" w:eastAsia="Arial" w:cs="Aria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604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3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8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05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91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77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64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0" w:hanging="3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8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31" w:hanging="38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31" w:hanging="380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008" w:hanging="281"/>
      </w:pPr>
      <w:rPr>
        <w:rFonts w:hint="default"/>
        <w:w w:val="99"/>
      </w:rPr>
    </w:lvl>
    <w:lvl w:ilvl="3">
      <w:start w:val="0"/>
      <w:numFmt w:val="bullet"/>
      <w:lvlText w:val="o"/>
      <w:lvlJc w:val="left"/>
      <w:pPr>
        <w:ind w:left="1428" w:hanging="452"/>
      </w:pPr>
      <w:rPr>
        <w:rFonts w:hint="default" w:ascii="Courier New" w:hAnsi="Courier New" w:eastAsia="Courier New" w:cs="Courier New"/>
        <w:w w:val="99"/>
        <w:sz w:val="32"/>
        <w:szCs w:val="32"/>
      </w:rPr>
    </w:lvl>
    <w:lvl w:ilvl="4">
      <w:start w:val="0"/>
      <w:numFmt w:val="bullet"/>
      <w:lvlText w:val="•"/>
      <w:lvlJc w:val="left"/>
      <w:pPr>
        <w:ind w:left="6160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6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0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6" w:hanging="45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38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3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15" w:hanging="27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7" w:hanging="360"/>
        <w:jc w:val="left"/>
      </w:pPr>
      <w:rPr>
        <w:rFonts w:hint="default" w:ascii="Arial Narrow" w:hAnsi="Arial Narrow" w:eastAsia="Arial Narrow" w:cs="Arial Narrow"/>
        <w:b/>
        <w:bCs/>
        <w:color w:val="0F243E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379" w:hanging="612"/>
        <w:jc w:val="left"/>
      </w:pPr>
      <w:rPr>
        <w:rFonts w:hint="default" w:ascii="Arial" w:hAnsi="Arial" w:eastAsia="Arial" w:cs="Arial"/>
        <w:b/>
        <w:bCs/>
        <w:color w:val="FFFFFF"/>
        <w:w w:val="99"/>
        <w:position w:val="3"/>
        <w:sz w:val="56"/>
        <w:szCs w:val="56"/>
      </w:rPr>
    </w:lvl>
    <w:lvl w:ilvl="1">
      <w:start w:val="0"/>
      <w:numFmt w:val="bullet"/>
      <w:lvlText w:val="•"/>
      <w:lvlJc w:val="left"/>
      <w:pPr>
        <w:ind w:left="2349" w:hanging="6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9" w:hanging="6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9" w:hanging="6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8" w:hanging="6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8" w:hanging="6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7" w:hanging="6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7" w:hanging="6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7" w:hanging="61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115" w:hanging="27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27" w:hanging="272"/>
      </w:pPr>
      <w:rPr>
        <w:rFonts w:hint="default" w:ascii="Arial" w:hAnsi="Arial" w:eastAsia="Arial" w:cs="Arial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8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6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64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66" w:hanging="272"/>
      </w:pPr>
      <w:rPr>
        <w:rFonts w:hint="default" w:ascii="Arial" w:hAnsi="Arial" w:eastAsia="Arial" w:cs="Arial"/>
        <w:color w:val="0D0D0D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3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1" w:hanging="272"/>
      </w:pPr>
      <w:rPr>
        <w:rFonts w:hint="default"/>
      </w:rPr>
    </w:lvl>
  </w:abstractNum>
  <w:num w:numId="2">
    <w:abstractNumId w:val="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right="1416"/>
      <w:jc w:val="center"/>
      <w:outlineLvl w:val="1"/>
    </w:pPr>
    <w:rPr>
      <w:rFonts w:ascii="Calibri" w:hAnsi="Calibri" w:eastAsia="Calibri" w:cs="Calibri"/>
      <w:b/>
      <w:bCs/>
      <w:sz w:val="88"/>
      <w:szCs w:val="88"/>
    </w:rPr>
  </w:style>
  <w:style w:styleId="Heading2" w:type="paragraph">
    <w:name w:val="Heading 2"/>
    <w:basedOn w:val="Normal"/>
    <w:uiPriority w:val="1"/>
    <w:qFormat/>
    <w:pPr>
      <w:spacing w:before="23"/>
      <w:ind w:left="3114"/>
      <w:outlineLvl w:val="2"/>
    </w:pPr>
    <w:rPr>
      <w:rFonts w:ascii="Arial Narrow" w:hAnsi="Arial Narrow" w:eastAsia="Arial Narrow" w:cs="Arial Narrow"/>
      <w:b/>
      <w:bCs/>
      <w:sz w:val="64"/>
      <w:szCs w:val="64"/>
    </w:rPr>
  </w:style>
  <w:style w:styleId="Heading3" w:type="paragraph">
    <w:name w:val="Heading 3"/>
    <w:basedOn w:val="Normal"/>
    <w:uiPriority w:val="1"/>
    <w:qFormat/>
    <w:pPr>
      <w:spacing w:before="23"/>
      <w:ind w:left="3114"/>
      <w:outlineLvl w:val="3"/>
    </w:pPr>
    <w:rPr>
      <w:rFonts w:ascii="Arial Narrow" w:hAnsi="Arial Narrow" w:eastAsia="Arial Narrow" w:cs="Arial Narrow"/>
      <w:sz w:val="64"/>
      <w:szCs w:val="64"/>
    </w:rPr>
  </w:style>
  <w:style w:styleId="Heading4" w:type="paragraph">
    <w:name w:val="Heading 4"/>
    <w:basedOn w:val="Normal"/>
    <w:uiPriority w:val="1"/>
    <w:qFormat/>
    <w:pPr>
      <w:spacing w:before="42"/>
      <w:ind w:left="5542"/>
      <w:outlineLvl w:val="4"/>
    </w:pPr>
    <w:rPr>
      <w:rFonts w:ascii="Arial Narrow" w:hAnsi="Arial Narrow" w:eastAsia="Arial Narrow" w:cs="Arial Narrow"/>
      <w:b/>
      <w:bCs/>
      <w:sz w:val="48"/>
      <w:szCs w:val="48"/>
    </w:rPr>
  </w:style>
  <w:style w:styleId="Heading5" w:type="paragraph">
    <w:name w:val="Heading 5"/>
    <w:basedOn w:val="Normal"/>
    <w:uiPriority w:val="1"/>
    <w:qFormat/>
    <w:pPr>
      <w:spacing w:before="50"/>
      <w:ind w:left="583" w:right="632"/>
      <w:outlineLvl w:val="5"/>
    </w:pPr>
    <w:rPr>
      <w:rFonts w:ascii="Arial" w:hAnsi="Arial" w:eastAsia="Arial" w:cs="Arial"/>
      <w:b/>
      <w:bCs/>
      <w:sz w:val="40"/>
      <w:szCs w:val="40"/>
    </w:rPr>
  </w:style>
  <w:style w:styleId="Heading6" w:type="paragraph">
    <w:name w:val="Heading 6"/>
    <w:basedOn w:val="Normal"/>
    <w:uiPriority w:val="1"/>
    <w:qFormat/>
    <w:pPr>
      <w:spacing w:before="1"/>
      <w:ind w:left="143" w:right="-17"/>
      <w:outlineLvl w:val="6"/>
    </w:pPr>
    <w:rPr>
      <w:rFonts w:ascii="Arial Narrow" w:hAnsi="Arial Narrow" w:eastAsia="Arial Narrow" w:cs="Arial Narrow"/>
      <w:b/>
      <w:bCs/>
      <w:sz w:val="32"/>
      <w:szCs w:val="32"/>
    </w:rPr>
  </w:style>
  <w:style w:styleId="Heading7" w:type="paragraph">
    <w:name w:val="Heading 7"/>
    <w:basedOn w:val="Normal"/>
    <w:uiPriority w:val="1"/>
    <w:qFormat/>
    <w:pPr>
      <w:ind w:left="145" w:hanging="360"/>
      <w:outlineLvl w:val="7"/>
    </w:pPr>
    <w:rPr>
      <w:rFonts w:ascii="Arial Narrow" w:hAnsi="Arial Narrow" w:eastAsia="Arial Narrow" w:cs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2"/>
      <w:ind w:left="6161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footer" Target="footer4.xml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footer" Target="footer5.xml"/><Relationship Id="rId55" Type="http://schemas.openxmlformats.org/officeDocument/2006/relationships/image" Target="media/image46.jpeg"/><Relationship Id="rId56" Type="http://schemas.openxmlformats.org/officeDocument/2006/relationships/image" Target="media/image47.jpeg"/><Relationship Id="rId57" Type="http://schemas.openxmlformats.org/officeDocument/2006/relationships/image" Target="media/image48.jpeg"/><Relationship Id="rId58" Type="http://schemas.openxmlformats.org/officeDocument/2006/relationships/image" Target="media/image49.jpeg"/><Relationship Id="rId59" Type="http://schemas.openxmlformats.org/officeDocument/2006/relationships/image" Target="media/image50.png"/><Relationship Id="rId60" Type="http://schemas.openxmlformats.org/officeDocument/2006/relationships/image" Target="media/image51.jpeg"/><Relationship Id="rId61" Type="http://schemas.openxmlformats.org/officeDocument/2006/relationships/image" Target="media/image52.jpeg"/><Relationship Id="rId62" Type="http://schemas.openxmlformats.org/officeDocument/2006/relationships/image" Target="media/image53.jpeg"/><Relationship Id="rId63" Type="http://schemas.openxmlformats.org/officeDocument/2006/relationships/image" Target="media/image54.png"/><Relationship Id="rId64" Type="http://schemas.openxmlformats.org/officeDocument/2006/relationships/image" Target="media/image55.jpeg"/><Relationship Id="rId65" Type="http://schemas.openxmlformats.org/officeDocument/2006/relationships/image" Target="media/image56.jpeg"/><Relationship Id="rId66" Type="http://schemas.openxmlformats.org/officeDocument/2006/relationships/image" Target="media/image57.jpeg"/><Relationship Id="rId67" Type="http://schemas.openxmlformats.org/officeDocument/2006/relationships/footer" Target="footer6.xml"/><Relationship Id="rId68" Type="http://schemas.openxmlformats.org/officeDocument/2006/relationships/footer" Target="footer7.xml"/><Relationship Id="rId69" Type="http://schemas.openxmlformats.org/officeDocument/2006/relationships/image" Target="media/image58.png"/><Relationship Id="rId70" Type="http://schemas.openxmlformats.org/officeDocument/2006/relationships/hyperlink" Target="http://www.corpmsp.ru/" TargetMode="External"/><Relationship Id="rId71" Type="http://schemas.openxmlformats.org/officeDocument/2006/relationships/hyperlink" Target="mailto:info@corpmsp.ru" TargetMode="External"/><Relationship Id="rId72" Type="http://schemas.openxmlformats.org/officeDocument/2006/relationships/footer" Target="footer8.xml"/><Relationship Id="rId73" Type="http://schemas.openxmlformats.org/officeDocument/2006/relationships/image" Target="media/image59.png"/><Relationship Id="rId74" Type="http://schemas.openxmlformats.org/officeDocument/2006/relationships/image" Target="media/image60.png"/><Relationship Id="rId75" Type="http://schemas.openxmlformats.org/officeDocument/2006/relationships/image" Target="media/image61.png"/><Relationship Id="rId76" Type="http://schemas.openxmlformats.org/officeDocument/2006/relationships/image" Target="media/image62.png"/><Relationship Id="rId77" Type="http://schemas.openxmlformats.org/officeDocument/2006/relationships/footer" Target="footer9.xml"/><Relationship Id="rId78" Type="http://schemas.openxmlformats.org/officeDocument/2006/relationships/image" Target="media/image63.jpeg"/><Relationship Id="rId79" Type="http://schemas.openxmlformats.org/officeDocument/2006/relationships/image" Target="media/image64.jpeg"/><Relationship Id="rId80" Type="http://schemas.openxmlformats.org/officeDocument/2006/relationships/footer" Target="footer10.xml"/><Relationship Id="rId81" Type="http://schemas.openxmlformats.org/officeDocument/2006/relationships/image" Target="media/image65.png"/><Relationship Id="rId82" Type="http://schemas.openxmlformats.org/officeDocument/2006/relationships/image" Target="media/image66.png"/><Relationship Id="rId83" Type="http://schemas.openxmlformats.org/officeDocument/2006/relationships/image" Target="media/image67.png"/><Relationship Id="rId84" Type="http://schemas.openxmlformats.org/officeDocument/2006/relationships/footer" Target="footer11.xml"/><Relationship Id="rId8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dc:title>Title – Times New Roman 26pt Line spacing 26pt</dc:title>
  <dcterms:created xsi:type="dcterms:W3CDTF">2016-07-29T13:39:58Z</dcterms:created>
  <dcterms:modified xsi:type="dcterms:W3CDTF">2016-07-29T13:39:58Z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2016-07-29T00:00:00Z</vt:filetime>
  </property>
</Properties>
</file>