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3B" w:rsidRDefault="0098613B" w:rsidP="00F26080">
      <w:pPr>
        <w:jc w:val="center"/>
        <w:rPr>
          <w:rFonts w:ascii="Times New Roman" w:hAnsi="Times New Roman" w:cs="Times New Roman"/>
          <w:b/>
          <w:sz w:val="28"/>
          <w:szCs w:val="28"/>
        </w:rPr>
      </w:pPr>
    </w:p>
    <w:p w:rsidR="00F26080" w:rsidRPr="00F26080" w:rsidRDefault="00F26080" w:rsidP="00F26080">
      <w:pPr>
        <w:jc w:val="center"/>
        <w:rPr>
          <w:rFonts w:ascii="Times New Roman" w:hAnsi="Times New Roman" w:cs="Times New Roman"/>
          <w:b/>
          <w:sz w:val="28"/>
          <w:szCs w:val="28"/>
        </w:rPr>
      </w:pPr>
      <w:r w:rsidRPr="00F26080">
        <w:rPr>
          <w:rFonts w:ascii="Times New Roman" w:hAnsi="Times New Roman" w:cs="Times New Roman"/>
          <w:noProof/>
        </w:rPr>
        <w:drawing>
          <wp:inline distT="0" distB="0" distL="0" distR="0" wp14:anchorId="2619CE24" wp14:editId="4705FF90">
            <wp:extent cx="758825" cy="9144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solidFill>
                      <a:srgbClr val="FFFFFF"/>
                    </a:solidFill>
                    <a:ln>
                      <a:noFill/>
                    </a:ln>
                  </pic:spPr>
                </pic:pic>
              </a:graphicData>
            </a:graphic>
          </wp:inline>
        </w:drawing>
      </w:r>
    </w:p>
    <w:p w:rsidR="00F26080" w:rsidRPr="00F26080" w:rsidRDefault="00F26080" w:rsidP="00F26080">
      <w:pPr>
        <w:pStyle w:val="2"/>
        <w:jc w:val="center"/>
        <w:rPr>
          <w:rFonts w:ascii="Times New Roman" w:hAnsi="Times New Roman"/>
          <w:b/>
          <w:caps/>
          <w:sz w:val="28"/>
          <w:szCs w:val="28"/>
        </w:rPr>
      </w:pPr>
      <w:r w:rsidRPr="00F26080">
        <w:rPr>
          <w:rFonts w:ascii="Times New Roman" w:hAnsi="Times New Roman"/>
          <w:b/>
          <w:sz w:val="28"/>
          <w:szCs w:val="28"/>
        </w:rPr>
        <w:t>СОБРАНИЕ ДЕПУТАТОВ</w:t>
      </w:r>
    </w:p>
    <w:p w:rsidR="00F26080" w:rsidRPr="00F26080" w:rsidRDefault="00F26080" w:rsidP="00F26080">
      <w:pPr>
        <w:pStyle w:val="2"/>
        <w:jc w:val="center"/>
        <w:rPr>
          <w:rFonts w:ascii="Times New Roman" w:eastAsia="Lucida Sans Unicode" w:hAnsi="Times New Roman"/>
          <w:b/>
          <w:caps/>
          <w:sz w:val="28"/>
          <w:szCs w:val="28"/>
          <w:lang w:eastAsia="ru-RU" w:bidi="ru-RU"/>
        </w:rPr>
      </w:pPr>
      <w:r w:rsidRPr="00F26080">
        <w:rPr>
          <w:rFonts w:ascii="Times New Roman" w:hAnsi="Times New Roman"/>
          <w:b/>
          <w:caps/>
          <w:sz w:val="28"/>
          <w:szCs w:val="28"/>
        </w:rPr>
        <w:t>Турковского муниципальногО РАЙОНА</w:t>
      </w:r>
    </w:p>
    <w:p w:rsidR="00F26080" w:rsidRPr="00F26080" w:rsidRDefault="00F26080" w:rsidP="00F26080">
      <w:pPr>
        <w:pStyle w:val="2"/>
        <w:jc w:val="center"/>
        <w:rPr>
          <w:rFonts w:ascii="Times New Roman" w:hAnsi="Times New Roman"/>
          <w:b/>
        </w:rPr>
      </w:pPr>
      <w:r w:rsidRPr="00F26080">
        <w:rPr>
          <w:rFonts w:ascii="Times New Roman" w:eastAsia="Lucida Sans Unicode" w:hAnsi="Times New Roman"/>
          <w:b/>
          <w:caps/>
          <w:sz w:val="28"/>
          <w:szCs w:val="28"/>
          <w:lang w:eastAsia="ru-RU" w:bidi="ru-RU"/>
        </w:rPr>
        <w:t>САРАТОВСКОЙ ОБЛАСТИ</w:t>
      </w:r>
    </w:p>
    <w:p w:rsidR="00F26080" w:rsidRPr="00F26080" w:rsidRDefault="00F26080" w:rsidP="00F26080">
      <w:pPr>
        <w:pStyle w:val="2"/>
        <w:jc w:val="center"/>
        <w:rPr>
          <w:rFonts w:ascii="Times New Roman" w:hAnsi="Times New Roman"/>
          <w:b/>
        </w:rPr>
      </w:pPr>
    </w:p>
    <w:p w:rsidR="00F26080" w:rsidRPr="00F26080" w:rsidRDefault="00F26080" w:rsidP="00F26080">
      <w:pPr>
        <w:jc w:val="center"/>
        <w:rPr>
          <w:rFonts w:ascii="Times New Roman" w:hAnsi="Times New Roman" w:cs="Times New Roman"/>
          <w:b/>
          <w:sz w:val="26"/>
          <w:szCs w:val="26"/>
        </w:rPr>
      </w:pPr>
      <w:r w:rsidRPr="00F26080">
        <w:rPr>
          <w:rFonts w:ascii="Times New Roman" w:hAnsi="Times New Roman" w:cs="Times New Roman"/>
          <w:b/>
          <w:sz w:val="26"/>
          <w:szCs w:val="26"/>
        </w:rPr>
        <w:t xml:space="preserve">РЕШЕНИЕ № </w:t>
      </w:r>
      <w:bookmarkStart w:id="0" w:name="Bookmark"/>
      <w:bookmarkEnd w:id="0"/>
      <w:r w:rsidR="00695478">
        <w:rPr>
          <w:rFonts w:ascii="Times New Roman" w:hAnsi="Times New Roman" w:cs="Times New Roman"/>
          <w:b/>
          <w:sz w:val="26"/>
          <w:szCs w:val="26"/>
        </w:rPr>
        <w:t>51/3</w:t>
      </w:r>
    </w:p>
    <w:p w:rsidR="00F26080" w:rsidRPr="00F26080" w:rsidRDefault="00F26080" w:rsidP="00F26080">
      <w:pPr>
        <w:jc w:val="center"/>
        <w:rPr>
          <w:rFonts w:ascii="Times New Roman" w:hAnsi="Times New Roman" w:cs="Times New Roman"/>
          <w:b/>
          <w:sz w:val="26"/>
          <w:szCs w:val="26"/>
        </w:rPr>
      </w:pPr>
    </w:p>
    <w:p w:rsidR="00F26080" w:rsidRPr="00695478" w:rsidRDefault="00F26080" w:rsidP="00F26080">
      <w:pPr>
        <w:rPr>
          <w:rFonts w:ascii="Times New Roman" w:hAnsi="Times New Roman" w:cs="Times New Roman"/>
          <w:b/>
          <w:sz w:val="28"/>
          <w:szCs w:val="28"/>
        </w:rPr>
      </w:pPr>
      <w:r w:rsidRPr="00695478">
        <w:rPr>
          <w:rFonts w:ascii="Times New Roman" w:hAnsi="Times New Roman" w:cs="Times New Roman"/>
          <w:sz w:val="26"/>
          <w:szCs w:val="26"/>
        </w:rPr>
        <w:t xml:space="preserve">от </w:t>
      </w:r>
      <w:r w:rsidR="00695478" w:rsidRPr="00695478">
        <w:rPr>
          <w:rFonts w:ascii="Times New Roman" w:hAnsi="Times New Roman" w:cs="Times New Roman"/>
          <w:sz w:val="26"/>
          <w:szCs w:val="26"/>
        </w:rPr>
        <w:t xml:space="preserve">15 </w:t>
      </w:r>
      <w:r w:rsidRPr="00695478">
        <w:rPr>
          <w:rFonts w:ascii="Times New Roman" w:hAnsi="Times New Roman" w:cs="Times New Roman"/>
          <w:sz w:val="26"/>
          <w:szCs w:val="26"/>
        </w:rPr>
        <w:t>сентября 2021 года</w:t>
      </w:r>
      <w:r w:rsidRPr="00695478">
        <w:rPr>
          <w:rFonts w:ascii="Times New Roman" w:hAnsi="Times New Roman" w:cs="Times New Roman"/>
          <w:sz w:val="26"/>
          <w:szCs w:val="26"/>
        </w:rPr>
        <w:tab/>
      </w:r>
      <w:r w:rsidRPr="00695478">
        <w:rPr>
          <w:rFonts w:ascii="Times New Roman" w:hAnsi="Times New Roman" w:cs="Times New Roman"/>
          <w:sz w:val="26"/>
          <w:szCs w:val="26"/>
        </w:rPr>
        <w:tab/>
      </w:r>
      <w:r w:rsidRPr="00695478">
        <w:rPr>
          <w:rFonts w:ascii="Times New Roman" w:hAnsi="Times New Roman" w:cs="Times New Roman"/>
          <w:sz w:val="26"/>
          <w:szCs w:val="26"/>
        </w:rPr>
        <w:tab/>
      </w:r>
      <w:r w:rsidRPr="00695478">
        <w:rPr>
          <w:rFonts w:ascii="Times New Roman" w:hAnsi="Times New Roman" w:cs="Times New Roman"/>
          <w:sz w:val="26"/>
          <w:szCs w:val="26"/>
        </w:rPr>
        <w:tab/>
      </w:r>
      <w:r w:rsidRPr="00695478">
        <w:rPr>
          <w:rFonts w:ascii="Times New Roman" w:hAnsi="Times New Roman" w:cs="Times New Roman"/>
          <w:sz w:val="26"/>
          <w:szCs w:val="26"/>
        </w:rPr>
        <w:tab/>
      </w:r>
      <w:r w:rsidRPr="00695478">
        <w:rPr>
          <w:rFonts w:ascii="Times New Roman" w:hAnsi="Times New Roman" w:cs="Times New Roman"/>
          <w:sz w:val="26"/>
          <w:szCs w:val="26"/>
        </w:rPr>
        <w:tab/>
      </w:r>
      <w:r w:rsidRPr="00695478">
        <w:rPr>
          <w:rFonts w:ascii="Times New Roman" w:hAnsi="Times New Roman" w:cs="Times New Roman"/>
          <w:sz w:val="26"/>
          <w:szCs w:val="26"/>
        </w:rPr>
        <w:tab/>
      </w:r>
      <w:r w:rsidRPr="00695478">
        <w:rPr>
          <w:rFonts w:ascii="Times New Roman" w:hAnsi="Times New Roman" w:cs="Times New Roman"/>
          <w:sz w:val="26"/>
          <w:szCs w:val="26"/>
        </w:rPr>
        <w:tab/>
      </w:r>
      <w:proofErr w:type="spellStart"/>
      <w:r w:rsidRPr="00695478">
        <w:rPr>
          <w:rFonts w:ascii="Times New Roman" w:eastAsia="Lucida Sans Unicode" w:hAnsi="Times New Roman" w:cs="Times New Roman"/>
          <w:sz w:val="26"/>
          <w:szCs w:val="26"/>
          <w:lang w:bidi="ru-RU"/>
        </w:rPr>
        <w:t>рп</w:t>
      </w:r>
      <w:proofErr w:type="spellEnd"/>
      <w:r w:rsidRPr="00695478">
        <w:rPr>
          <w:rFonts w:ascii="Times New Roman" w:eastAsia="Lucida Sans Unicode" w:hAnsi="Times New Roman" w:cs="Times New Roman"/>
          <w:sz w:val="26"/>
          <w:szCs w:val="26"/>
          <w:lang w:bidi="ru-RU"/>
        </w:rPr>
        <w:t>. Турки</w:t>
      </w:r>
    </w:p>
    <w:p w:rsidR="00286155" w:rsidRPr="00245EBA" w:rsidRDefault="00286155" w:rsidP="00286155">
      <w:pPr>
        <w:spacing w:after="0" w:line="240" w:lineRule="auto"/>
        <w:rPr>
          <w:rFonts w:ascii="Times New Roman" w:hAnsi="Times New Roman" w:cs="Times New Roman"/>
          <w:sz w:val="28"/>
          <w:szCs w:val="28"/>
        </w:rPr>
      </w:pPr>
    </w:p>
    <w:p w:rsidR="00401D61" w:rsidRPr="00245EBA" w:rsidRDefault="000205D5" w:rsidP="00286155">
      <w:pPr>
        <w:spacing w:after="0" w:line="240" w:lineRule="auto"/>
        <w:rPr>
          <w:rFonts w:ascii="Times New Roman" w:eastAsia="Times New Roman" w:hAnsi="Times New Roman" w:cs="Times New Roman"/>
          <w:b/>
          <w:color w:val="000000"/>
          <w:sz w:val="28"/>
          <w:szCs w:val="28"/>
        </w:rPr>
      </w:pPr>
      <w:r w:rsidRPr="00245EBA">
        <w:rPr>
          <w:rFonts w:ascii="Times New Roman" w:eastAsia="Times New Roman" w:hAnsi="Times New Roman" w:cs="Times New Roman"/>
          <w:b/>
          <w:color w:val="000000"/>
          <w:sz w:val="28"/>
          <w:szCs w:val="28"/>
        </w:rPr>
        <w:t xml:space="preserve">Об утверждении Положения о </w:t>
      </w:r>
    </w:p>
    <w:p w:rsidR="00401D61" w:rsidRPr="00245EBA" w:rsidRDefault="000205D5" w:rsidP="00286155">
      <w:pPr>
        <w:spacing w:after="0" w:line="240" w:lineRule="auto"/>
        <w:rPr>
          <w:rFonts w:ascii="Times New Roman" w:eastAsia="Times New Roman" w:hAnsi="Times New Roman" w:cs="Times New Roman"/>
          <w:b/>
          <w:color w:val="000000"/>
          <w:sz w:val="28"/>
          <w:szCs w:val="28"/>
        </w:rPr>
      </w:pPr>
      <w:r w:rsidRPr="00245EBA">
        <w:rPr>
          <w:rFonts w:ascii="Times New Roman" w:eastAsia="Times New Roman" w:hAnsi="Times New Roman" w:cs="Times New Roman"/>
          <w:b/>
          <w:color w:val="000000"/>
          <w:sz w:val="28"/>
          <w:szCs w:val="28"/>
        </w:rPr>
        <w:t xml:space="preserve">муниципальном земельном </w:t>
      </w:r>
      <w:proofErr w:type="gramStart"/>
      <w:r w:rsidRPr="00245EBA">
        <w:rPr>
          <w:rFonts w:ascii="Times New Roman" w:eastAsia="Times New Roman" w:hAnsi="Times New Roman" w:cs="Times New Roman"/>
          <w:b/>
          <w:color w:val="000000"/>
          <w:sz w:val="28"/>
          <w:szCs w:val="28"/>
        </w:rPr>
        <w:t>контроле</w:t>
      </w:r>
      <w:proofErr w:type="gramEnd"/>
    </w:p>
    <w:p w:rsidR="00401D61" w:rsidRPr="00245EBA" w:rsidRDefault="00401D61" w:rsidP="00286155">
      <w:pPr>
        <w:spacing w:after="0" w:line="240" w:lineRule="auto"/>
        <w:rPr>
          <w:rFonts w:ascii="Times New Roman" w:eastAsia="Times New Roman" w:hAnsi="Times New Roman" w:cs="Times New Roman"/>
          <w:b/>
          <w:color w:val="000000"/>
          <w:sz w:val="28"/>
          <w:szCs w:val="28"/>
        </w:rPr>
      </w:pPr>
      <w:r w:rsidRPr="00245EBA">
        <w:rPr>
          <w:rFonts w:ascii="Times New Roman" w:eastAsia="Times New Roman" w:hAnsi="Times New Roman" w:cs="Times New Roman"/>
          <w:b/>
          <w:color w:val="000000"/>
          <w:sz w:val="28"/>
          <w:szCs w:val="28"/>
        </w:rPr>
        <w:t xml:space="preserve">на территории </w:t>
      </w:r>
      <w:r w:rsidR="00245EBA" w:rsidRPr="00245EBA">
        <w:rPr>
          <w:rFonts w:ascii="Times New Roman" w:eastAsia="Times New Roman" w:hAnsi="Times New Roman" w:cs="Times New Roman"/>
          <w:b/>
          <w:color w:val="000000"/>
          <w:sz w:val="28"/>
          <w:szCs w:val="28"/>
        </w:rPr>
        <w:t>Турковского</w:t>
      </w:r>
      <w:r w:rsidRPr="00245EBA">
        <w:rPr>
          <w:rFonts w:ascii="Times New Roman" w:eastAsia="Times New Roman" w:hAnsi="Times New Roman" w:cs="Times New Roman"/>
          <w:b/>
          <w:color w:val="000000"/>
          <w:sz w:val="28"/>
          <w:szCs w:val="28"/>
        </w:rPr>
        <w:t xml:space="preserve"> </w:t>
      </w:r>
    </w:p>
    <w:p w:rsidR="00286155" w:rsidRPr="00245EBA" w:rsidRDefault="00401D61" w:rsidP="00286155">
      <w:pPr>
        <w:spacing w:after="0" w:line="240" w:lineRule="auto"/>
        <w:rPr>
          <w:rFonts w:ascii="Times New Roman" w:hAnsi="Times New Roman" w:cs="Times New Roman"/>
          <w:b/>
          <w:sz w:val="28"/>
          <w:szCs w:val="28"/>
        </w:rPr>
      </w:pPr>
      <w:r w:rsidRPr="00245EBA">
        <w:rPr>
          <w:rFonts w:ascii="Times New Roman" w:eastAsia="Times New Roman" w:hAnsi="Times New Roman" w:cs="Times New Roman"/>
          <w:b/>
          <w:color w:val="000000"/>
          <w:sz w:val="28"/>
          <w:szCs w:val="28"/>
        </w:rPr>
        <w:t>муниципального района</w:t>
      </w:r>
      <w:r w:rsidR="000205D5" w:rsidRPr="00245EBA">
        <w:rPr>
          <w:rFonts w:ascii="Times New Roman" w:hAnsi="Times New Roman" w:cs="Times New Roman"/>
          <w:b/>
          <w:sz w:val="28"/>
          <w:szCs w:val="28"/>
        </w:rPr>
        <w:t xml:space="preserve"> </w:t>
      </w:r>
    </w:p>
    <w:p w:rsidR="000205D5" w:rsidRPr="00245EBA" w:rsidRDefault="000205D5" w:rsidP="00286155">
      <w:pPr>
        <w:spacing w:after="0" w:line="240" w:lineRule="auto"/>
        <w:rPr>
          <w:rFonts w:ascii="Times New Roman" w:hAnsi="Times New Roman" w:cs="Times New Roman"/>
          <w:b/>
          <w:sz w:val="28"/>
          <w:szCs w:val="28"/>
        </w:rPr>
      </w:pPr>
    </w:p>
    <w:p w:rsidR="00B06C9B" w:rsidRPr="00245EBA" w:rsidRDefault="00B06C9B" w:rsidP="00286155">
      <w:pPr>
        <w:spacing w:after="0" w:line="240" w:lineRule="auto"/>
        <w:rPr>
          <w:rFonts w:ascii="Times New Roman" w:hAnsi="Times New Roman" w:cs="Times New Roman"/>
          <w:b/>
          <w:sz w:val="28"/>
          <w:szCs w:val="28"/>
        </w:rPr>
      </w:pPr>
    </w:p>
    <w:p w:rsidR="000205D5" w:rsidRPr="00245EBA" w:rsidRDefault="000205D5" w:rsidP="00795C27">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245EBA">
        <w:rPr>
          <w:rFonts w:ascii="Times New Roman" w:hAnsi="Times New Roman" w:cs="Times New Roman"/>
          <w:sz w:val="28"/>
          <w:szCs w:val="28"/>
        </w:rPr>
        <w:t xml:space="preserve">В соответствии с </w:t>
      </w:r>
      <w:r w:rsidR="00286155" w:rsidRPr="00245EBA">
        <w:rPr>
          <w:rFonts w:ascii="Times New Roman" w:hAnsi="Times New Roman" w:cs="Times New Roman"/>
          <w:sz w:val="28"/>
          <w:szCs w:val="28"/>
        </w:rPr>
        <w:t>Федеральным законом</w:t>
      </w:r>
      <w:r w:rsidRPr="00245EBA">
        <w:rPr>
          <w:rFonts w:ascii="Times New Roman" w:hAnsi="Times New Roman" w:cs="Times New Roman"/>
          <w:sz w:val="28"/>
          <w:szCs w:val="28"/>
        </w:rPr>
        <w:t xml:space="preserve"> от 6 октября 2003 года</w:t>
      </w:r>
      <w:r w:rsidR="00126308" w:rsidRPr="00245EBA">
        <w:rPr>
          <w:rFonts w:ascii="Times New Roman" w:hAnsi="Times New Roman" w:cs="Times New Roman"/>
          <w:sz w:val="28"/>
          <w:szCs w:val="28"/>
        </w:rPr>
        <w:t xml:space="preserve"> </w:t>
      </w:r>
      <w:r w:rsidRPr="00245EB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286155" w:rsidRPr="00245EBA">
        <w:rPr>
          <w:rFonts w:ascii="Times New Roman" w:hAnsi="Times New Roman" w:cs="Times New Roman"/>
          <w:sz w:val="28"/>
          <w:szCs w:val="28"/>
        </w:rPr>
        <w:t xml:space="preserve">Федеральным законом </w:t>
      </w:r>
      <w:r w:rsidRPr="00245EBA">
        <w:rPr>
          <w:rFonts w:ascii="Times New Roman" w:hAnsi="Times New Roman" w:cs="Times New Roman"/>
          <w:sz w:val="28"/>
          <w:szCs w:val="28"/>
        </w:rPr>
        <w:t xml:space="preserve">от 31 июля 2020 года № 248-ФЗ «О государственном контроле (надзоре) и муниципальном контроле в Российской </w:t>
      </w:r>
      <w:r w:rsidRPr="000C529F">
        <w:rPr>
          <w:rFonts w:ascii="Times New Roman" w:hAnsi="Times New Roman" w:cs="Times New Roman"/>
          <w:sz w:val="28"/>
          <w:szCs w:val="28"/>
        </w:rPr>
        <w:t>Федерации»</w:t>
      </w:r>
      <w:r w:rsidR="006A0CF1" w:rsidRPr="000C529F">
        <w:rPr>
          <w:rFonts w:ascii="Times New Roman" w:hAnsi="Times New Roman" w:cs="Times New Roman"/>
          <w:sz w:val="28"/>
          <w:szCs w:val="28"/>
        </w:rPr>
        <w:t>,</w:t>
      </w:r>
      <w:r w:rsidRPr="000C529F">
        <w:rPr>
          <w:rFonts w:ascii="Times New Roman" w:hAnsi="Times New Roman" w:cs="Times New Roman"/>
          <w:sz w:val="28"/>
          <w:szCs w:val="28"/>
        </w:rPr>
        <w:t xml:space="preserve"> </w:t>
      </w:r>
      <w:r w:rsidR="00126308" w:rsidRPr="000C529F">
        <w:rPr>
          <w:rFonts w:ascii="Times New Roman" w:hAnsi="Times New Roman" w:cs="Times New Roman"/>
          <w:sz w:val="28"/>
          <w:szCs w:val="28"/>
        </w:rPr>
        <w:t>статьей</w:t>
      </w:r>
      <w:r w:rsidR="00126308" w:rsidRPr="00245EBA">
        <w:rPr>
          <w:rFonts w:ascii="Times New Roman" w:hAnsi="Times New Roman" w:cs="Times New Roman"/>
          <w:sz w:val="28"/>
          <w:szCs w:val="28"/>
        </w:rPr>
        <w:t xml:space="preserve"> 72 Земельного кодекса Российской Федерации,</w:t>
      </w:r>
      <w:r w:rsidR="00126308" w:rsidRPr="00245EBA">
        <w:rPr>
          <w:rFonts w:ascii="Times New Roman" w:hAnsi="Times New Roman" w:cs="Times New Roman"/>
        </w:rPr>
        <w:t xml:space="preserve"> </w:t>
      </w:r>
      <w:r w:rsidR="006A0CF1" w:rsidRPr="00A17873">
        <w:rPr>
          <w:rFonts w:ascii="Times New Roman" w:hAnsi="Times New Roman" w:cs="Times New Roman"/>
          <w:bCs/>
          <w:sz w:val="28"/>
          <w:szCs w:val="28"/>
        </w:rPr>
        <w:t>Устав</w:t>
      </w:r>
      <w:r w:rsidR="00401D61" w:rsidRPr="00A17873">
        <w:rPr>
          <w:rFonts w:ascii="Times New Roman" w:hAnsi="Times New Roman" w:cs="Times New Roman"/>
          <w:bCs/>
          <w:sz w:val="28"/>
          <w:szCs w:val="28"/>
        </w:rPr>
        <w:t xml:space="preserve">ом </w:t>
      </w:r>
      <w:r w:rsidR="00795C27" w:rsidRPr="00A17873">
        <w:rPr>
          <w:rFonts w:ascii="Times New Roman" w:hAnsi="Times New Roman" w:cs="Times New Roman"/>
          <w:bCs/>
          <w:sz w:val="28"/>
          <w:szCs w:val="28"/>
        </w:rPr>
        <w:t>Турковского</w:t>
      </w:r>
      <w:r w:rsidR="006A0CF1" w:rsidRPr="00A17873">
        <w:rPr>
          <w:rFonts w:ascii="Times New Roman" w:hAnsi="Times New Roman" w:cs="Times New Roman"/>
          <w:bCs/>
          <w:sz w:val="28"/>
          <w:szCs w:val="28"/>
        </w:rPr>
        <w:t xml:space="preserve"> муниципального </w:t>
      </w:r>
      <w:r w:rsidR="00401D61" w:rsidRPr="00A17873">
        <w:rPr>
          <w:rFonts w:ascii="Times New Roman" w:hAnsi="Times New Roman" w:cs="Times New Roman"/>
          <w:bCs/>
          <w:sz w:val="28"/>
          <w:szCs w:val="28"/>
        </w:rPr>
        <w:t>района</w:t>
      </w:r>
      <w:r w:rsidR="00A17873" w:rsidRPr="00A17873">
        <w:rPr>
          <w:rFonts w:ascii="Times New Roman" w:hAnsi="Times New Roman" w:cs="Times New Roman"/>
          <w:sz w:val="28"/>
          <w:szCs w:val="28"/>
        </w:rPr>
        <w:t xml:space="preserve"> Саратовской области</w:t>
      </w:r>
      <w:r w:rsidR="00401D61" w:rsidRPr="00A17873">
        <w:rPr>
          <w:rFonts w:ascii="Times New Roman" w:hAnsi="Times New Roman" w:cs="Times New Roman"/>
          <w:bCs/>
          <w:sz w:val="28"/>
          <w:szCs w:val="28"/>
        </w:rPr>
        <w:t>, С</w:t>
      </w:r>
      <w:r w:rsidR="00401D61" w:rsidRPr="00245EBA">
        <w:rPr>
          <w:rFonts w:ascii="Times New Roman" w:hAnsi="Times New Roman" w:cs="Times New Roman"/>
          <w:bCs/>
          <w:sz w:val="28"/>
          <w:szCs w:val="28"/>
        </w:rPr>
        <w:t xml:space="preserve">обрание </w:t>
      </w:r>
      <w:r w:rsidR="00795C27">
        <w:rPr>
          <w:rFonts w:ascii="Times New Roman" w:hAnsi="Times New Roman" w:cs="Times New Roman"/>
          <w:bCs/>
          <w:sz w:val="28"/>
          <w:szCs w:val="28"/>
        </w:rPr>
        <w:t xml:space="preserve">депутатов </w:t>
      </w:r>
      <w:r w:rsidR="00795C27" w:rsidRPr="00795C27">
        <w:rPr>
          <w:rFonts w:ascii="Times New Roman" w:hAnsi="Times New Roman" w:cs="Times New Roman"/>
          <w:b/>
          <w:bCs/>
          <w:sz w:val="28"/>
          <w:szCs w:val="28"/>
        </w:rPr>
        <w:t>РЕШИЛО</w:t>
      </w:r>
      <w:r w:rsidRPr="00795C27">
        <w:rPr>
          <w:rFonts w:ascii="Times New Roman" w:hAnsi="Times New Roman" w:cs="Times New Roman"/>
          <w:b/>
          <w:sz w:val="28"/>
          <w:szCs w:val="28"/>
        </w:rPr>
        <w:t>:</w:t>
      </w:r>
      <w:proofErr w:type="gramEnd"/>
    </w:p>
    <w:p w:rsidR="000205D5" w:rsidRDefault="000205D5" w:rsidP="00685A26">
      <w:pPr>
        <w:spacing w:after="0" w:line="240" w:lineRule="auto"/>
        <w:ind w:firstLine="709"/>
        <w:jc w:val="both"/>
        <w:rPr>
          <w:rFonts w:ascii="Times New Roman" w:hAnsi="Times New Roman" w:cs="Times New Roman"/>
          <w:sz w:val="28"/>
          <w:szCs w:val="28"/>
        </w:rPr>
      </w:pPr>
      <w:r w:rsidRPr="00685A26">
        <w:rPr>
          <w:rFonts w:ascii="Times New Roman" w:hAnsi="Times New Roman" w:cs="Times New Roman"/>
          <w:sz w:val="28"/>
          <w:szCs w:val="28"/>
        </w:rPr>
        <w:t xml:space="preserve">1. Утвердить </w:t>
      </w:r>
      <w:hyperlink w:anchor="sub_1000">
        <w:r w:rsidRPr="00685A26">
          <w:rPr>
            <w:rFonts w:ascii="Times New Roman" w:hAnsi="Times New Roman" w:cs="Times New Roman"/>
            <w:sz w:val="28"/>
            <w:szCs w:val="28"/>
          </w:rPr>
          <w:t>Положение</w:t>
        </w:r>
      </w:hyperlink>
      <w:r w:rsidRPr="00685A26">
        <w:rPr>
          <w:rFonts w:ascii="Times New Roman" w:hAnsi="Times New Roman" w:cs="Times New Roman"/>
          <w:sz w:val="28"/>
          <w:szCs w:val="28"/>
        </w:rPr>
        <w:t xml:space="preserve"> </w:t>
      </w:r>
      <w:r w:rsidR="006A0CF1" w:rsidRPr="00685A26">
        <w:rPr>
          <w:rFonts w:ascii="Times New Roman" w:hAnsi="Times New Roman" w:cs="Times New Roman"/>
          <w:sz w:val="28"/>
          <w:szCs w:val="28"/>
        </w:rPr>
        <w:t>о</w:t>
      </w:r>
      <w:r w:rsidRPr="00685A26">
        <w:rPr>
          <w:rFonts w:ascii="Times New Roman" w:hAnsi="Times New Roman" w:cs="Times New Roman"/>
          <w:sz w:val="28"/>
          <w:szCs w:val="28"/>
        </w:rPr>
        <w:t xml:space="preserve"> муниципально</w:t>
      </w:r>
      <w:r w:rsidR="006A0CF1" w:rsidRPr="00685A26">
        <w:rPr>
          <w:rFonts w:ascii="Times New Roman" w:hAnsi="Times New Roman" w:cs="Times New Roman"/>
          <w:sz w:val="28"/>
          <w:szCs w:val="28"/>
        </w:rPr>
        <w:t>м</w:t>
      </w:r>
      <w:r w:rsidRPr="00685A26">
        <w:rPr>
          <w:rFonts w:ascii="Times New Roman" w:hAnsi="Times New Roman" w:cs="Times New Roman"/>
          <w:sz w:val="28"/>
          <w:szCs w:val="28"/>
        </w:rPr>
        <w:t xml:space="preserve"> земельно</w:t>
      </w:r>
      <w:r w:rsidR="006A0CF1" w:rsidRPr="00685A26">
        <w:rPr>
          <w:rFonts w:ascii="Times New Roman" w:hAnsi="Times New Roman" w:cs="Times New Roman"/>
          <w:sz w:val="28"/>
          <w:szCs w:val="28"/>
        </w:rPr>
        <w:t>м</w:t>
      </w:r>
      <w:r w:rsidRPr="00685A26">
        <w:rPr>
          <w:rFonts w:ascii="Times New Roman" w:hAnsi="Times New Roman" w:cs="Times New Roman"/>
          <w:sz w:val="28"/>
          <w:szCs w:val="28"/>
        </w:rPr>
        <w:t xml:space="preserve"> контрол</w:t>
      </w:r>
      <w:r w:rsidR="006A0CF1" w:rsidRPr="00685A26">
        <w:rPr>
          <w:rFonts w:ascii="Times New Roman" w:hAnsi="Times New Roman" w:cs="Times New Roman"/>
          <w:sz w:val="28"/>
          <w:szCs w:val="28"/>
        </w:rPr>
        <w:t>е</w:t>
      </w:r>
      <w:r w:rsidR="00401D61" w:rsidRPr="00685A26">
        <w:rPr>
          <w:rFonts w:ascii="Times New Roman" w:hAnsi="Times New Roman" w:cs="Times New Roman"/>
          <w:sz w:val="28"/>
          <w:szCs w:val="28"/>
        </w:rPr>
        <w:t xml:space="preserve"> на территории </w:t>
      </w:r>
      <w:r w:rsidR="00795C27" w:rsidRPr="00685A26">
        <w:rPr>
          <w:rFonts w:ascii="Times New Roman" w:hAnsi="Times New Roman" w:cs="Times New Roman"/>
          <w:sz w:val="28"/>
          <w:szCs w:val="28"/>
        </w:rPr>
        <w:t>Турковского</w:t>
      </w:r>
      <w:r w:rsidR="00401D61" w:rsidRPr="00685A26">
        <w:rPr>
          <w:rFonts w:ascii="Times New Roman" w:hAnsi="Times New Roman" w:cs="Times New Roman"/>
          <w:sz w:val="28"/>
          <w:szCs w:val="28"/>
        </w:rPr>
        <w:t xml:space="preserve"> муниципального района согласно </w:t>
      </w:r>
      <w:r w:rsidR="009B7F2B" w:rsidRPr="00685A26">
        <w:rPr>
          <w:rFonts w:ascii="Times New Roman" w:hAnsi="Times New Roman" w:cs="Times New Roman"/>
          <w:sz w:val="28"/>
          <w:szCs w:val="28"/>
        </w:rPr>
        <w:t>п</w:t>
      </w:r>
      <w:r w:rsidR="00401D61" w:rsidRPr="00685A26">
        <w:rPr>
          <w:rFonts w:ascii="Times New Roman" w:hAnsi="Times New Roman" w:cs="Times New Roman"/>
          <w:sz w:val="28"/>
          <w:szCs w:val="28"/>
        </w:rPr>
        <w:t>риложению</w:t>
      </w:r>
      <w:r w:rsidRPr="00685A26">
        <w:rPr>
          <w:rFonts w:ascii="Times New Roman" w:hAnsi="Times New Roman" w:cs="Times New Roman"/>
          <w:sz w:val="28"/>
          <w:szCs w:val="28"/>
        </w:rPr>
        <w:t>.</w:t>
      </w:r>
    </w:p>
    <w:p w:rsidR="00F26080" w:rsidRPr="00685A26" w:rsidRDefault="00F26080" w:rsidP="00F260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85A26">
        <w:rPr>
          <w:rFonts w:ascii="Times New Roman" w:hAnsi="Times New Roman" w:cs="Times New Roman"/>
          <w:sz w:val="28"/>
          <w:szCs w:val="28"/>
        </w:rPr>
        <w:t>. Опубликовать настоящее решение в официальном информационном бюллетене «Вестник Турковского муниципального района».</w:t>
      </w:r>
    </w:p>
    <w:p w:rsidR="00685A26" w:rsidRPr="00685A26" w:rsidRDefault="00F26080" w:rsidP="00685A2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205D5" w:rsidRPr="00685A26">
        <w:rPr>
          <w:rFonts w:ascii="Times New Roman" w:hAnsi="Times New Roman" w:cs="Times New Roman"/>
          <w:sz w:val="28"/>
          <w:szCs w:val="28"/>
        </w:rPr>
        <w:t xml:space="preserve">. </w:t>
      </w:r>
      <w:r w:rsidR="00685A26" w:rsidRPr="00685A26">
        <w:rPr>
          <w:rFonts w:ascii="Times New Roman" w:hAnsi="Times New Roman" w:cs="Times New Roman"/>
          <w:sz w:val="28"/>
          <w:szCs w:val="28"/>
        </w:rPr>
        <w:t>Настоящее решение вступает в силу с момента его опубликования.</w:t>
      </w:r>
    </w:p>
    <w:p w:rsidR="00F26080" w:rsidRPr="00685A26" w:rsidRDefault="00F26080" w:rsidP="00685A26">
      <w:pPr>
        <w:spacing w:after="0" w:line="240" w:lineRule="auto"/>
        <w:ind w:firstLine="709"/>
        <w:jc w:val="both"/>
        <w:rPr>
          <w:rFonts w:ascii="Times New Roman" w:hAnsi="Times New Roman" w:cs="Times New Roman"/>
          <w:sz w:val="28"/>
          <w:szCs w:val="28"/>
        </w:rPr>
      </w:pPr>
    </w:p>
    <w:p w:rsidR="00F26080" w:rsidRPr="00F26080" w:rsidRDefault="00F26080" w:rsidP="00F26080">
      <w:pPr>
        <w:ind w:firstLine="709"/>
        <w:contextualSpacing/>
        <w:jc w:val="both"/>
        <w:rPr>
          <w:rFonts w:ascii="Times New Roman" w:hAnsi="Times New Roman" w:cs="Times New Roman"/>
          <w:b/>
          <w:sz w:val="28"/>
          <w:szCs w:val="28"/>
        </w:rPr>
      </w:pPr>
      <w:r w:rsidRPr="00F26080">
        <w:rPr>
          <w:rFonts w:ascii="Times New Roman" w:hAnsi="Times New Roman" w:cs="Times New Roman"/>
          <w:b/>
          <w:sz w:val="28"/>
          <w:szCs w:val="28"/>
        </w:rPr>
        <w:t>Председатель Собрания депутатов</w:t>
      </w:r>
    </w:p>
    <w:p w:rsidR="000205D5" w:rsidRDefault="00F26080" w:rsidP="00F26080">
      <w:pPr>
        <w:ind w:firstLine="709"/>
        <w:contextualSpacing/>
        <w:jc w:val="both"/>
        <w:rPr>
          <w:rFonts w:ascii="Times New Roman" w:hAnsi="Times New Roman" w:cs="Times New Roman"/>
          <w:b/>
          <w:sz w:val="28"/>
          <w:szCs w:val="28"/>
        </w:rPr>
      </w:pPr>
      <w:r w:rsidRPr="00F26080">
        <w:rPr>
          <w:rFonts w:ascii="Times New Roman" w:hAnsi="Times New Roman" w:cs="Times New Roman"/>
          <w:b/>
          <w:sz w:val="28"/>
          <w:szCs w:val="28"/>
        </w:rPr>
        <w:t>Турковского муниципального района                       С.В. Ярославцев</w:t>
      </w:r>
    </w:p>
    <w:p w:rsidR="00C13B21" w:rsidRDefault="00C13B21" w:rsidP="00F26080">
      <w:pPr>
        <w:ind w:firstLine="709"/>
        <w:contextualSpacing/>
        <w:jc w:val="both"/>
        <w:rPr>
          <w:rFonts w:ascii="Times New Roman" w:hAnsi="Times New Roman" w:cs="Times New Roman"/>
          <w:b/>
          <w:sz w:val="28"/>
          <w:szCs w:val="28"/>
        </w:rPr>
      </w:pPr>
    </w:p>
    <w:p w:rsidR="00C13B21" w:rsidRPr="00C13B21" w:rsidRDefault="00C13B21" w:rsidP="00C13B21">
      <w:pPr>
        <w:ind w:firstLine="709"/>
        <w:contextualSpacing/>
        <w:jc w:val="both"/>
        <w:rPr>
          <w:rFonts w:ascii="Times New Roman" w:hAnsi="Times New Roman" w:cs="Times New Roman"/>
          <w:b/>
          <w:sz w:val="28"/>
          <w:szCs w:val="28"/>
        </w:rPr>
      </w:pPr>
      <w:r w:rsidRPr="00C13B21">
        <w:rPr>
          <w:rFonts w:ascii="Times New Roman" w:hAnsi="Times New Roman" w:cs="Times New Roman"/>
          <w:b/>
          <w:sz w:val="28"/>
          <w:szCs w:val="28"/>
        </w:rPr>
        <w:t>Глава Турковского</w:t>
      </w:r>
    </w:p>
    <w:p w:rsidR="00C13B21" w:rsidRDefault="00C13B21" w:rsidP="00C13B21">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6B3240">
        <w:rPr>
          <w:rFonts w:ascii="Times New Roman" w:hAnsi="Times New Roman" w:cs="Times New Roman"/>
          <w:b/>
          <w:sz w:val="28"/>
          <w:szCs w:val="28"/>
        </w:rPr>
        <w:t>района</w:t>
      </w:r>
      <w:bookmarkStart w:id="1" w:name="_GoBack"/>
      <w:bookmarkEnd w:id="1"/>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13B21">
        <w:rPr>
          <w:rFonts w:ascii="Times New Roman" w:hAnsi="Times New Roman" w:cs="Times New Roman"/>
          <w:b/>
          <w:sz w:val="28"/>
          <w:szCs w:val="28"/>
        </w:rPr>
        <w:t>А.В. Никитин</w:t>
      </w:r>
    </w:p>
    <w:p w:rsidR="00C13B21" w:rsidRDefault="00C13B21" w:rsidP="00F26080">
      <w:pPr>
        <w:ind w:firstLine="709"/>
        <w:contextualSpacing/>
        <w:jc w:val="both"/>
        <w:rPr>
          <w:rFonts w:ascii="Times New Roman" w:hAnsi="Times New Roman" w:cs="Times New Roman"/>
          <w:b/>
          <w:sz w:val="28"/>
          <w:szCs w:val="28"/>
        </w:rPr>
      </w:pPr>
    </w:p>
    <w:p w:rsidR="009B7F2B" w:rsidRDefault="009B7F2B" w:rsidP="009B7F2B">
      <w:pPr>
        <w:ind w:firstLine="709"/>
        <w:contextualSpacing/>
        <w:jc w:val="both"/>
        <w:rPr>
          <w:rFonts w:ascii="Times New Roman" w:hAnsi="Times New Roman" w:cs="Times New Roman"/>
          <w:b/>
          <w:sz w:val="28"/>
          <w:szCs w:val="28"/>
        </w:rPr>
        <w:sectPr w:rsidR="009B7F2B" w:rsidSect="006A0CF1">
          <w:pgSz w:w="11905" w:h="16838"/>
          <w:pgMar w:top="1134" w:right="850" w:bottom="1134" w:left="1701" w:header="0" w:footer="0" w:gutter="0"/>
          <w:cols w:space="720"/>
          <w:noEndnote/>
        </w:sectPr>
      </w:pPr>
    </w:p>
    <w:p w:rsidR="006A0CF1" w:rsidRPr="00F26080" w:rsidRDefault="006A0CF1" w:rsidP="00401D61">
      <w:pPr>
        <w:spacing w:after="0" w:line="240" w:lineRule="auto"/>
        <w:ind w:left="5387"/>
        <w:rPr>
          <w:rFonts w:ascii="Times New Roman" w:hAnsi="Times New Roman" w:cs="Times New Roman"/>
          <w:color w:val="000000"/>
          <w:spacing w:val="2"/>
          <w:sz w:val="24"/>
          <w:szCs w:val="24"/>
          <w:shd w:val="clear" w:color="auto" w:fill="FFFFFF"/>
        </w:rPr>
      </w:pPr>
      <w:r w:rsidRPr="00F26080">
        <w:rPr>
          <w:rFonts w:ascii="Times New Roman" w:hAnsi="Times New Roman" w:cs="Times New Roman"/>
          <w:color w:val="000000"/>
          <w:spacing w:val="2"/>
          <w:sz w:val="24"/>
          <w:szCs w:val="24"/>
          <w:shd w:val="clear" w:color="auto" w:fill="FFFFFF"/>
        </w:rPr>
        <w:lastRenderedPageBreak/>
        <w:t xml:space="preserve">Приложение </w:t>
      </w:r>
    </w:p>
    <w:p w:rsidR="006A0CF1" w:rsidRPr="00F26080" w:rsidRDefault="006A0CF1" w:rsidP="00401D61">
      <w:pPr>
        <w:spacing w:after="0" w:line="240" w:lineRule="auto"/>
        <w:ind w:left="5387"/>
        <w:rPr>
          <w:rFonts w:ascii="Times New Roman" w:hAnsi="Times New Roman" w:cs="Times New Roman"/>
          <w:color w:val="000000"/>
          <w:spacing w:val="2"/>
          <w:sz w:val="24"/>
          <w:szCs w:val="24"/>
          <w:shd w:val="clear" w:color="auto" w:fill="FFFFFF"/>
        </w:rPr>
      </w:pPr>
      <w:r w:rsidRPr="00F26080">
        <w:rPr>
          <w:rFonts w:ascii="Times New Roman" w:hAnsi="Times New Roman" w:cs="Times New Roman"/>
          <w:color w:val="000000"/>
          <w:spacing w:val="2"/>
          <w:sz w:val="24"/>
          <w:szCs w:val="24"/>
          <w:shd w:val="clear" w:color="auto" w:fill="FFFFFF"/>
        </w:rPr>
        <w:t xml:space="preserve">к решению </w:t>
      </w:r>
      <w:r w:rsidR="00401D61" w:rsidRPr="00F26080">
        <w:rPr>
          <w:rFonts w:ascii="Times New Roman" w:hAnsi="Times New Roman" w:cs="Times New Roman"/>
          <w:color w:val="000000"/>
          <w:spacing w:val="2"/>
          <w:sz w:val="24"/>
          <w:szCs w:val="24"/>
          <w:shd w:val="clear" w:color="auto" w:fill="FFFFFF"/>
        </w:rPr>
        <w:t xml:space="preserve">Собрания </w:t>
      </w:r>
      <w:r w:rsidR="006A735B" w:rsidRPr="00F26080">
        <w:rPr>
          <w:rFonts w:ascii="Times New Roman" w:hAnsi="Times New Roman" w:cs="Times New Roman"/>
          <w:color w:val="000000"/>
          <w:spacing w:val="2"/>
          <w:sz w:val="24"/>
          <w:szCs w:val="24"/>
          <w:shd w:val="clear" w:color="auto" w:fill="FFFFFF"/>
        </w:rPr>
        <w:t xml:space="preserve">депутатов </w:t>
      </w:r>
      <w:r w:rsidR="00795C27" w:rsidRPr="00F26080">
        <w:rPr>
          <w:rFonts w:ascii="Times New Roman" w:hAnsi="Times New Roman" w:cs="Times New Roman"/>
          <w:color w:val="000000"/>
          <w:spacing w:val="2"/>
          <w:sz w:val="24"/>
          <w:szCs w:val="24"/>
          <w:shd w:val="clear" w:color="auto" w:fill="FFFFFF"/>
        </w:rPr>
        <w:t>Турковского</w:t>
      </w:r>
      <w:r w:rsidR="00401D61" w:rsidRPr="00F26080">
        <w:rPr>
          <w:rFonts w:ascii="Times New Roman" w:hAnsi="Times New Roman" w:cs="Times New Roman"/>
          <w:color w:val="000000"/>
          <w:spacing w:val="2"/>
          <w:sz w:val="24"/>
          <w:szCs w:val="24"/>
          <w:shd w:val="clear" w:color="auto" w:fill="FFFFFF"/>
        </w:rPr>
        <w:t xml:space="preserve"> муниципального района</w:t>
      </w:r>
      <w:r w:rsidRPr="00F26080">
        <w:rPr>
          <w:rFonts w:ascii="Times New Roman" w:hAnsi="Times New Roman" w:cs="Times New Roman"/>
          <w:color w:val="000000"/>
          <w:spacing w:val="2"/>
          <w:sz w:val="24"/>
          <w:szCs w:val="24"/>
          <w:shd w:val="clear" w:color="auto" w:fill="FFFFFF"/>
        </w:rPr>
        <w:t xml:space="preserve"> </w:t>
      </w:r>
      <w:r w:rsidR="006A735B" w:rsidRPr="00F26080">
        <w:rPr>
          <w:rFonts w:ascii="Times New Roman" w:hAnsi="Times New Roman" w:cs="Times New Roman"/>
          <w:sz w:val="24"/>
          <w:szCs w:val="24"/>
        </w:rPr>
        <w:t>Саратовской области</w:t>
      </w:r>
    </w:p>
    <w:p w:rsidR="006A0CF1" w:rsidRPr="00F26080" w:rsidRDefault="006A0CF1" w:rsidP="00401D61">
      <w:pPr>
        <w:spacing w:after="0" w:line="240" w:lineRule="auto"/>
        <w:ind w:left="5387"/>
        <w:rPr>
          <w:rFonts w:ascii="Times New Roman" w:hAnsi="Times New Roman" w:cs="Times New Roman"/>
          <w:color w:val="000000"/>
          <w:spacing w:val="2"/>
          <w:sz w:val="24"/>
          <w:szCs w:val="24"/>
          <w:shd w:val="clear" w:color="auto" w:fill="FFFFFF"/>
        </w:rPr>
      </w:pPr>
      <w:r w:rsidRPr="00F26080">
        <w:rPr>
          <w:rFonts w:ascii="Times New Roman" w:eastAsia="Times New Roman" w:hAnsi="Times New Roman" w:cs="Times New Roman"/>
          <w:color w:val="000000"/>
          <w:sz w:val="24"/>
          <w:szCs w:val="24"/>
        </w:rPr>
        <w:t>от «</w:t>
      </w:r>
      <w:r w:rsidR="00695478">
        <w:rPr>
          <w:rFonts w:ascii="Times New Roman" w:eastAsia="Times New Roman" w:hAnsi="Times New Roman" w:cs="Times New Roman"/>
          <w:color w:val="000000"/>
          <w:sz w:val="24"/>
          <w:szCs w:val="24"/>
        </w:rPr>
        <w:t>15</w:t>
      </w:r>
      <w:r w:rsidRPr="00F26080">
        <w:rPr>
          <w:rFonts w:ascii="Times New Roman" w:eastAsia="Times New Roman" w:hAnsi="Times New Roman" w:cs="Times New Roman"/>
          <w:color w:val="000000"/>
          <w:sz w:val="24"/>
          <w:szCs w:val="24"/>
        </w:rPr>
        <w:t xml:space="preserve">» </w:t>
      </w:r>
      <w:r w:rsidR="00695478">
        <w:rPr>
          <w:rFonts w:ascii="Times New Roman" w:eastAsia="Times New Roman" w:hAnsi="Times New Roman" w:cs="Times New Roman"/>
          <w:color w:val="000000"/>
          <w:sz w:val="24"/>
          <w:szCs w:val="24"/>
        </w:rPr>
        <w:t xml:space="preserve">сентября </w:t>
      </w:r>
      <w:r w:rsidRPr="00F26080">
        <w:rPr>
          <w:rFonts w:ascii="Times New Roman" w:eastAsia="Times New Roman" w:hAnsi="Times New Roman" w:cs="Times New Roman"/>
          <w:color w:val="000000"/>
          <w:sz w:val="24"/>
          <w:szCs w:val="24"/>
        </w:rPr>
        <w:t>202</w:t>
      </w:r>
      <w:r w:rsidR="006D6B50" w:rsidRPr="00F26080">
        <w:rPr>
          <w:rFonts w:ascii="Times New Roman" w:eastAsia="Times New Roman" w:hAnsi="Times New Roman" w:cs="Times New Roman"/>
          <w:color w:val="000000"/>
          <w:sz w:val="24"/>
          <w:szCs w:val="24"/>
        </w:rPr>
        <w:t>1</w:t>
      </w:r>
      <w:r w:rsidRPr="00F26080">
        <w:rPr>
          <w:rFonts w:ascii="Times New Roman" w:eastAsia="Times New Roman" w:hAnsi="Times New Roman" w:cs="Times New Roman"/>
          <w:color w:val="000000"/>
          <w:sz w:val="24"/>
          <w:szCs w:val="24"/>
        </w:rPr>
        <w:t xml:space="preserve">  № </w:t>
      </w:r>
      <w:r w:rsidR="00695478">
        <w:rPr>
          <w:rFonts w:ascii="Times New Roman" w:eastAsia="Times New Roman" w:hAnsi="Times New Roman" w:cs="Times New Roman"/>
          <w:color w:val="000000"/>
          <w:sz w:val="24"/>
          <w:szCs w:val="24"/>
        </w:rPr>
        <w:t>51/3</w:t>
      </w:r>
    </w:p>
    <w:p w:rsidR="006A0CF1" w:rsidRDefault="006A0CF1" w:rsidP="00450A47">
      <w:pPr>
        <w:ind w:firstLine="709"/>
        <w:contextualSpacing/>
        <w:jc w:val="center"/>
        <w:rPr>
          <w:rFonts w:ascii="Times New Roman" w:hAnsi="Times New Roman" w:cs="Times New Roman"/>
          <w:b/>
          <w:sz w:val="28"/>
          <w:szCs w:val="28"/>
        </w:rPr>
      </w:pPr>
    </w:p>
    <w:p w:rsidR="006A0CF1" w:rsidRDefault="006A0CF1" w:rsidP="00232E6F">
      <w:pPr>
        <w:spacing w:after="0" w:line="240" w:lineRule="auto"/>
        <w:ind w:firstLine="709"/>
        <w:contextualSpacing/>
        <w:jc w:val="center"/>
        <w:rPr>
          <w:rFonts w:ascii="Times New Roman" w:hAnsi="Times New Roman" w:cs="Times New Roman"/>
          <w:b/>
          <w:sz w:val="28"/>
          <w:szCs w:val="28"/>
        </w:rPr>
      </w:pPr>
    </w:p>
    <w:p w:rsidR="00450A47" w:rsidRPr="00126308" w:rsidRDefault="00450A47" w:rsidP="00232E6F">
      <w:pPr>
        <w:spacing w:after="0" w:line="240" w:lineRule="auto"/>
        <w:ind w:firstLine="709"/>
        <w:contextualSpacing/>
        <w:jc w:val="center"/>
        <w:rPr>
          <w:rFonts w:ascii="Times New Roman" w:hAnsi="Times New Roman" w:cs="Times New Roman"/>
          <w:b/>
          <w:sz w:val="28"/>
          <w:szCs w:val="28"/>
        </w:rPr>
      </w:pPr>
      <w:r w:rsidRPr="00126308">
        <w:rPr>
          <w:rFonts w:ascii="Times New Roman" w:hAnsi="Times New Roman" w:cs="Times New Roman"/>
          <w:b/>
          <w:sz w:val="28"/>
          <w:szCs w:val="28"/>
        </w:rPr>
        <w:t>Положение о муниципальном земельном контроле</w:t>
      </w:r>
      <w:r w:rsidR="007E7BE2" w:rsidRPr="007E7BE2">
        <w:rPr>
          <w:rFonts w:ascii="Times New Roman" w:hAnsi="Times New Roman" w:cs="Times New Roman"/>
          <w:b/>
          <w:sz w:val="28"/>
          <w:szCs w:val="28"/>
        </w:rPr>
        <w:t xml:space="preserve"> </w:t>
      </w:r>
      <w:r w:rsidR="007E7BE2" w:rsidRPr="00B32A19">
        <w:rPr>
          <w:rFonts w:ascii="Times New Roman" w:hAnsi="Times New Roman" w:cs="Times New Roman"/>
          <w:b/>
          <w:sz w:val="28"/>
          <w:szCs w:val="28"/>
        </w:rPr>
        <w:t xml:space="preserve">на территории </w:t>
      </w:r>
      <w:r w:rsidR="007E7BE2">
        <w:rPr>
          <w:rStyle w:val="a5"/>
          <w:rFonts w:ascii="Times New Roman" w:hAnsi="Times New Roman" w:cs="Times New Roman"/>
          <w:b/>
          <w:i w:val="0"/>
          <w:sz w:val="28"/>
          <w:szCs w:val="28"/>
        </w:rPr>
        <w:t>Турковского муниципального района</w:t>
      </w:r>
    </w:p>
    <w:p w:rsidR="00232E6F" w:rsidRPr="000A67B3" w:rsidRDefault="00232E6F" w:rsidP="00232E6F">
      <w:pPr>
        <w:spacing w:after="0" w:line="240" w:lineRule="auto"/>
        <w:ind w:firstLine="709"/>
        <w:contextualSpacing/>
        <w:jc w:val="center"/>
        <w:rPr>
          <w:rFonts w:ascii="Times New Roman" w:hAnsi="Times New Roman" w:cs="Times New Roman"/>
          <w:sz w:val="28"/>
          <w:szCs w:val="28"/>
        </w:rPr>
      </w:pPr>
    </w:p>
    <w:p w:rsidR="00232E6F" w:rsidRPr="00232E6F" w:rsidRDefault="00450A47" w:rsidP="00617E60">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Настоящее Положение устанавливает порядок осуществления муниципального земельного контроля на территории </w:t>
      </w:r>
      <w:r w:rsidR="00795C27">
        <w:rPr>
          <w:rFonts w:ascii="Times New Roman" w:hAnsi="Times New Roman" w:cs="Times New Roman"/>
          <w:sz w:val="28"/>
          <w:szCs w:val="28"/>
        </w:rPr>
        <w:t>Турковского</w:t>
      </w:r>
      <w:r w:rsidR="001352CE">
        <w:rPr>
          <w:rFonts w:ascii="Times New Roman" w:hAnsi="Times New Roman" w:cs="Times New Roman"/>
          <w:sz w:val="28"/>
          <w:szCs w:val="28"/>
        </w:rPr>
        <w:t xml:space="preserve"> </w:t>
      </w:r>
      <w:r w:rsidRPr="00232E6F">
        <w:rPr>
          <w:rFonts w:ascii="Times New Roman" w:hAnsi="Times New Roman" w:cs="Times New Roman"/>
          <w:sz w:val="28"/>
          <w:szCs w:val="28"/>
        </w:rPr>
        <w:t xml:space="preserve">муниципального </w:t>
      </w:r>
      <w:r w:rsidR="001352CE">
        <w:rPr>
          <w:rFonts w:ascii="Times New Roman" w:hAnsi="Times New Roman" w:cs="Times New Roman"/>
          <w:sz w:val="28"/>
          <w:szCs w:val="28"/>
        </w:rPr>
        <w:t>района</w:t>
      </w:r>
      <w:r w:rsidRPr="00232E6F">
        <w:rPr>
          <w:rFonts w:ascii="Times New Roman" w:hAnsi="Times New Roman" w:cs="Times New Roman"/>
          <w:sz w:val="28"/>
          <w:szCs w:val="28"/>
        </w:rPr>
        <w:t xml:space="preserve"> (далее – муниципальный земельный контроль).</w:t>
      </w:r>
      <w:r w:rsidR="000A67B3" w:rsidRPr="00232E6F">
        <w:rPr>
          <w:rFonts w:ascii="Times New Roman" w:hAnsi="Times New Roman" w:cs="Times New Roman"/>
          <w:sz w:val="28"/>
          <w:szCs w:val="28"/>
        </w:rPr>
        <w:t xml:space="preserve"> </w:t>
      </w:r>
    </w:p>
    <w:p w:rsidR="000A67B3" w:rsidRPr="00232E6F" w:rsidRDefault="000A67B3" w:rsidP="00232E6F">
      <w:pPr>
        <w:pStyle w:val="a3"/>
        <w:tabs>
          <w:tab w:val="left" w:pos="1134"/>
        </w:tabs>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A67B3" w:rsidRPr="00232E6F" w:rsidRDefault="000A67B3" w:rsidP="00617E60">
      <w:pPr>
        <w:pStyle w:val="a3"/>
        <w:numPr>
          <w:ilvl w:val="0"/>
          <w:numId w:val="4"/>
        </w:numPr>
        <w:tabs>
          <w:tab w:val="left" w:pos="1134"/>
        </w:tabs>
        <w:spacing w:after="0" w:line="240" w:lineRule="auto"/>
        <w:ind w:left="0" w:firstLine="709"/>
        <w:jc w:val="both"/>
        <w:rPr>
          <w:rStyle w:val="fontstyle01"/>
          <w:rFonts w:ascii="Times New Roman" w:hAnsi="Times New Roman" w:cs="Times New Roman"/>
          <w:color w:val="auto"/>
          <w:sz w:val="28"/>
          <w:szCs w:val="28"/>
        </w:rPr>
      </w:pPr>
      <w:r w:rsidRPr="00232E6F">
        <w:rPr>
          <w:rFonts w:ascii="Times New Roman" w:hAnsi="Times New Roman" w:cs="Times New Roman"/>
          <w:sz w:val="28"/>
          <w:szCs w:val="28"/>
        </w:rPr>
        <w:t xml:space="preserve">Предметом муниципального земельного контроля является </w:t>
      </w:r>
      <w:r w:rsidRPr="00232E6F">
        <w:rPr>
          <w:rStyle w:val="fontstyle01"/>
          <w:rFonts w:ascii="Times New Roman" w:hAnsi="Times New Roman" w:cs="Times New Roman"/>
          <w:color w:val="auto"/>
          <w:sz w:val="28"/>
          <w:szCs w:val="28"/>
        </w:rPr>
        <w:t>соблюдение юридическими лицами, индивидуальными</w:t>
      </w:r>
      <w:r w:rsidRPr="00232E6F">
        <w:rPr>
          <w:rFonts w:ascii="Times New Roman" w:hAnsi="Times New Roman" w:cs="Times New Roman"/>
          <w:sz w:val="28"/>
          <w:szCs w:val="28"/>
        </w:rPr>
        <w:t xml:space="preserve"> </w:t>
      </w:r>
      <w:r w:rsidRPr="00232E6F">
        <w:rPr>
          <w:rStyle w:val="fontstyle01"/>
          <w:rFonts w:ascii="Times New Roman" w:hAnsi="Times New Roman" w:cs="Times New Roman"/>
          <w:color w:val="auto"/>
          <w:sz w:val="28"/>
          <w:szCs w:val="28"/>
        </w:rPr>
        <w:t>предпринимателями, гражданами обязательных требований земельного</w:t>
      </w:r>
      <w:r w:rsidRPr="00232E6F">
        <w:rPr>
          <w:rFonts w:ascii="Times New Roman" w:hAnsi="Times New Roman" w:cs="Times New Roman"/>
          <w:sz w:val="28"/>
          <w:szCs w:val="28"/>
        </w:rPr>
        <w:t xml:space="preserve"> </w:t>
      </w:r>
      <w:r w:rsidRPr="00232E6F">
        <w:rPr>
          <w:rStyle w:val="fontstyle01"/>
          <w:rFonts w:ascii="Times New Roman" w:hAnsi="Times New Roman" w:cs="Times New Roman"/>
          <w:color w:val="auto"/>
          <w:sz w:val="28"/>
          <w:szCs w:val="28"/>
        </w:rPr>
        <w:t>законодательства в отношении объектов земельных отношений, за</w:t>
      </w:r>
      <w:r w:rsidRPr="00232E6F">
        <w:rPr>
          <w:rFonts w:ascii="Times New Roman" w:hAnsi="Times New Roman" w:cs="Times New Roman"/>
          <w:sz w:val="28"/>
          <w:szCs w:val="28"/>
        </w:rPr>
        <w:t xml:space="preserve"> </w:t>
      </w:r>
      <w:r w:rsidRPr="00232E6F">
        <w:rPr>
          <w:rStyle w:val="fontstyle01"/>
          <w:rFonts w:ascii="Times New Roman" w:hAnsi="Times New Roman" w:cs="Times New Roman"/>
          <w:color w:val="auto"/>
          <w:sz w:val="28"/>
          <w:szCs w:val="28"/>
        </w:rPr>
        <w:t>нарушение которых законодательством предусмотрена административная</w:t>
      </w:r>
      <w:r w:rsidRPr="00232E6F">
        <w:rPr>
          <w:rFonts w:ascii="Times New Roman" w:hAnsi="Times New Roman" w:cs="Times New Roman"/>
          <w:sz w:val="28"/>
          <w:szCs w:val="28"/>
        </w:rPr>
        <w:t xml:space="preserve"> </w:t>
      </w:r>
      <w:r w:rsidRPr="00232E6F">
        <w:rPr>
          <w:rStyle w:val="fontstyle01"/>
          <w:rFonts w:ascii="Times New Roman" w:hAnsi="Times New Roman" w:cs="Times New Roman"/>
          <w:color w:val="auto"/>
          <w:sz w:val="28"/>
          <w:szCs w:val="28"/>
        </w:rPr>
        <w:t>ответственность</w:t>
      </w:r>
      <w:r w:rsidRPr="00232E6F">
        <w:rPr>
          <w:rFonts w:ascii="Times New Roman" w:hAnsi="Times New Roman" w:cs="Times New Roman"/>
          <w:sz w:val="28"/>
          <w:szCs w:val="28"/>
        </w:rPr>
        <w:t>.</w:t>
      </w:r>
    </w:p>
    <w:p w:rsidR="000A67B3" w:rsidRPr="00232E6F" w:rsidRDefault="000A67B3" w:rsidP="00617E60">
      <w:pPr>
        <w:pStyle w:val="a3"/>
        <w:numPr>
          <w:ilvl w:val="0"/>
          <w:numId w:val="4"/>
        </w:numPr>
        <w:tabs>
          <w:tab w:val="left" w:pos="1134"/>
        </w:tabs>
        <w:ind w:left="0" w:firstLine="709"/>
        <w:jc w:val="both"/>
        <w:rPr>
          <w:rFonts w:ascii="Times New Roman" w:hAnsi="Times New Roman" w:cs="Times New Roman"/>
          <w:sz w:val="28"/>
          <w:szCs w:val="28"/>
        </w:rPr>
      </w:pPr>
      <w:r w:rsidRPr="00232E6F">
        <w:rPr>
          <w:rFonts w:ascii="Times New Roman" w:hAnsi="Times New Roman" w:cs="Times New Roman"/>
          <w:sz w:val="28"/>
          <w:szCs w:val="28"/>
        </w:rPr>
        <w:t>Муниципальный земельный контроль осуществляется администраци</w:t>
      </w:r>
      <w:r w:rsidR="001352CE">
        <w:rPr>
          <w:rFonts w:ascii="Times New Roman" w:hAnsi="Times New Roman" w:cs="Times New Roman"/>
          <w:sz w:val="28"/>
          <w:szCs w:val="28"/>
        </w:rPr>
        <w:t>ей</w:t>
      </w:r>
      <w:r w:rsidRPr="00232E6F">
        <w:rPr>
          <w:rFonts w:ascii="Times New Roman" w:hAnsi="Times New Roman" w:cs="Times New Roman"/>
          <w:sz w:val="28"/>
          <w:szCs w:val="28"/>
        </w:rPr>
        <w:t xml:space="preserve"> </w:t>
      </w:r>
      <w:r w:rsidR="00795C27">
        <w:rPr>
          <w:rFonts w:ascii="Times New Roman" w:hAnsi="Times New Roman" w:cs="Times New Roman"/>
          <w:sz w:val="28"/>
          <w:szCs w:val="28"/>
        </w:rPr>
        <w:t>Турковского</w:t>
      </w:r>
      <w:r w:rsidR="001352CE">
        <w:rPr>
          <w:rFonts w:ascii="Times New Roman" w:hAnsi="Times New Roman" w:cs="Times New Roman"/>
          <w:sz w:val="28"/>
          <w:szCs w:val="28"/>
        </w:rPr>
        <w:t xml:space="preserve"> </w:t>
      </w:r>
      <w:r w:rsidR="001352CE" w:rsidRPr="00232E6F">
        <w:rPr>
          <w:rFonts w:ascii="Times New Roman" w:hAnsi="Times New Roman" w:cs="Times New Roman"/>
          <w:sz w:val="28"/>
          <w:szCs w:val="28"/>
        </w:rPr>
        <w:t xml:space="preserve">муниципального </w:t>
      </w:r>
      <w:r w:rsidR="001352CE">
        <w:rPr>
          <w:rFonts w:ascii="Times New Roman" w:hAnsi="Times New Roman" w:cs="Times New Roman"/>
          <w:sz w:val="28"/>
          <w:szCs w:val="28"/>
        </w:rPr>
        <w:t>района</w:t>
      </w:r>
      <w:r w:rsidRPr="00232E6F">
        <w:rPr>
          <w:rFonts w:ascii="Times New Roman" w:hAnsi="Times New Roman" w:cs="Times New Roman"/>
          <w:sz w:val="28"/>
          <w:szCs w:val="28"/>
        </w:rPr>
        <w:t xml:space="preserve"> (далее – уполномоченный орган).</w:t>
      </w:r>
    </w:p>
    <w:p w:rsidR="000A67B3" w:rsidRPr="00232E6F" w:rsidRDefault="00EF3255"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32E6F">
        <w:rPr>
          <w:rFonts w:ascii="Times New Roman" w:hAnsi="Times New Roman" w:cs="Times New Roman"/>
          <w:sz w:val="28"/>
          <w:szCs w:val="28"/>
        </w:rPr>
        <w:t xml:space="preserve">К отношениям, связанным с осуществлением муниципального земельного контроля, применяются положения </w:t>
      </w:r>
      <w:r w:rsidR="00B32A19" w:rsidRPr="00232E6F">
        <w:rPr>
          <w:rFonts w:ascii="Times New Roman" w:hAnsi="Times New Roman" w:cs="Times New Roman"/>
          <w:sz w:val="28"/>
          <w:szCs w:val="28"/>
        </w:rPr>
        <w:t xml:space="preserve">Федерального </w:t>
      </w:r>
      <w:hyperlink r:id="rId7" w:history="1">
        <w:r w:rsidR="00B32A19" w:rsidRPr="00232E6F">
          <w:rPr>
            <w:rFonts w:ascii="Times New Roman" w:hAnsi="Times New Roman" w:cs="Times New Roman"/>
            <w:sz w:val="28"/>
            <w:szCs w:val="28"/>
          </w:rPr>
          <w:t>закона</w:t>
        </w:r>
      </w:hyperlink>
      <w:r w:rsidR="00B32A19" w:rsidRPr="00232E6F">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w:t>
      </w:r>
      <w:proofErr w:type="gramEnd"/>
      <w:r w:rsidR="00B32A19" w:rsidRPr="00232E6F">
        <w:rPr>
          <w:rFonts w:ascii="Times New Roman" w:hAnsi="Times New Roman" w:cs="Times New Roman"/>
          <w:sz w:val="28"/>
          <w:szCs w:val="28"/>
        </w:rPr>
        <w:t xml:space="preserve"> кодекса Российской Федерации</w:t>
      </w:r>
      <w:r w:rsidR="008A21C9">
        <w:rPr>
          <w:rFonts w:ascii="Times New Roman" w:hAnsi="Times New Roman" w:cs="Times New Roman"/>
          <w:sz w:val="28"/>
          <w:szCs w:val="28"/>
        </w:rPr>
        <w:t>.</w:t>
      </w:r>
    </w:p>
    <w:p w:rsidR="008C2720" w:rsidRPr="00232E6F" w:rsidRDefault="00EF3255"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Объектами муниципального земельного контроля являются объекты земельных отношений (земли, земельные участки или части земельных участков), </w:t>
      </w:r>
      <w:r w:rsidRPr="00232E6F">
        <w:rPr>
          <w:rFonts w:ascii="Times New Roman" w:hAnsi="Times New Roman" w:cs="Times New Roman"/>
          <w:sz w:val="28"/>
          <w:szCs w:val="28"/>
          <w:shd w:val="clear" w:color="auto" w:fill="FFFFFF"/>
        </w:rPr>
        <w:t xml:space="preserve">расположенные в границах </w:t>
      </w:r>
      <w:r w:rsidR="00795C27">
        <w:rPr>
          <w:rFonts w:ascii="Times New Roman" w:hAnsi="Times New Roman" w:cs="Times New Roman"/>
          <w:sz w:val="28"/>
          <w:szCs w:val="28"/>
        </w:rPr>
        <w:t>Турковского</w:t>
      </w:r>
      <w:r w:rsidR="001352CE">
        <w:rPr>
          <w:rFonts w:ascii="Times New Roman" w:hAnsi="Times New Roman" w:cs="Times New Roman"/>
          <w:sz w:val="28"/>
          <w:szCs w:val="28"/>
        </w:rPr>
        <w:t xml:space="preserve"> </w:t>
      </w:r>
      <w:r w:rsidR="001352CE" w:rsidRPr="00232E6F">
        <w:rPr>
          <w:rFonts w:ascii="Times New Roman" w:hAnsi="Times New Roman" w:cs="Times New Roman"/>
          <w:sz w:val="28"/>
          <w:szCs w:val="28"/>
        </w:rPr>
        <w:t xml:space="preserve">муниципального </w:t>
      </w:r>
      <w:r w:rsidR="001352CE">
        <w:rPr>
          <w:rFonts w:ascii="Times New Roman" w:hAnsi="Times New Roman" w:cs="Times New Roman"/>
          <w:sz w:val="28"/>
          <w:szCs w:val="28"/>
        </w:rPr>
        <w:t>района</w:t>
      </w:r>
      <w:r w:rsidR="00070314">
        <w:rPr>
          <w:rFonts w:ascii="Times New Roman" w:hAnsi="Times New Roman" w:cs="Times New Roman"/>
          <w:sz w:val="28"/>
          <w:szCs w:val="28"/>
          <w:shd w:val="clear" w:color="auto" w:fill="FFFFFF"/>
        </w:rPr>
        <w:t>.</w:t>
      </w:r>
    </w:p>
    <w:p w:rsidR="008C2720" w:rsidRDefault="00EF3255"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2720">
        <w:rPr>
          <w:rFonts w:ascii="Times New Roman" w:hAnsi="Times New Roman" w:cs="Times New Roman"/>
          <w:sz w:val="28"/>
          <w:szCs w:val="28"/>
        </w:rPr>
        <w:t xml:space="preserve">Уполномоченный орган осуществляет муниципальный земельный </w:t>
      </w:r>
      <w:proofErr w:type="gramStart"/>
      <w:r w:rsidRPr="008C2720">
        <w:rPr>
          <w:rFonts w:ascii="Times New Roman" w:hAnsi="Times New Roman" w:cs="Times New Roman"/>
          <w:sz w:val="28"/>
          <w:szCs w:val="28"/>
        </w:rPr>
        <w:t>контроль за</w:t>
      </w:r>
      <w:proofErr w:type="gramEnd"/>
      <w:r w:rsidRPr="008C2720">
        <w:rPr>
          <w:rFonts w:ascii="Times New Roman" w:hAnsi="Times New Roman" w:cs="Times New Roman"/>
          <w:sz w:val="28"/>
          <w:szCs w:val="28"/>
        </w:rPr>
        <w:t xml:space="preserve"> соблюдением:</w:t>
      </w:r>
      <w:r w:rsidR="008C2720" w:rsidRPr="008C2720">
        <w:rPr>
          <w:rFonts w:ascii="Times New Roman" w:hAnsi="Times New Roman" w:cs="Times New Roman"/>
          <w:sz w:val="28"/>
          <w:szCs w:val="28"/>
        </w:rPr>
        <w:t xml:space="preserve"> </w:t>
      </w:r>
    </w:p>
    <w:p w:rsidR="008C2720" w:rsidRPr="004D2E55" w:rsidRDefault="008C2720" w:rsidP="00617E6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2720">
        <w:rPr>
          <w:rFonts w:ascii="Times New Roman" w:hAnsi="Times New Roman" w:cs="Times New Roman"/>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w:t>
      </w:r>
      <w:r w:rsidR="00DA3130">
        <w:rPr>
          <w:rFonts w:ascii="Times New Roman" w:hAnsi="Times New Roman" w:cs="Times New Roman"/>
          <w:sz w:val="28"/>
          <w:szCs w:val="28"/>
        </w:rPr>
        <w:t xml:space="preserve"> (далее также – объекты контроля)</w:t>
      </w:r>
      <w:r w:rsidRPr="008C2720">
        <w:rPr>
          <w:rFonts w:ascii="Times New Roman" w:hAnsi="Times New Roman" w:cs="Times New Roman"/>
          <w:sz w:val="28"/>
          <w:szCs w:val="28"/>
        </w:rPr>
        <w:t xml:space="preserve">, лицом, не </w:t>
      </w:r>
      <w:r w:rsidRPr="004D2E55">
        <w:rPr>
          <w:rFonts w:ascii="Times New Roman" w:hAnsi="Times New Roman" w:cs="Times New Roman"/>
          <w:sz w:val="28"/>
          <w:szCs w:val="28"/>
        </w:rPr>
        <w:t>имеющим предусмотренных законодательством прав на них;</w:t>
      </w:r>
    </w:p>
    <w:p w:rsidR="008C2720" w:rsidRPr="004D2E55" w:rsidRDefault="008C272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2E55">
        <w:rPr>
          <w:rFonts w:ascii="Times New Roman" w:hAnsi="Times New Roman" w:cs="Times New Roman"/>
          <w:sz w:val="28"/>
          <w:szCs w:val="28"/>
        </w:rPr>
        <w:lastRenderedPageBreak/>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C2720" w:rsidRPr="004D2E55" w:rsidRDefault="008C272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2E55">
        <w:rPr>
          <w:rFonts w:ascii="Times New Roman" w:hAnsi="Times New Roman" w:cs="Times New Roman"/>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8C2720" w:rsidRDefault="008C2720" w:rsidP="007713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2E55">
        <w:rPr>
          <w:rFonts w:ascii="Times New Roman" w:hAnsi="Times New Roman" w:cs="Times New Roman"/>
          <w:sz w:val="28"/>
          <w:szCs w:val="28"/>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34167D" w:rsidRDefault="0034167D" w:rsidP="0077131B">
      <w:pPr>
        <w:pStyle w:val="ConsPlusNormal"/>
        <w:ind w:firstLine="709"/>
        <w:jc w:val="both"/>
      </w:pPr>
      <w:r>
        <w:rPr>
          <w:rFonts w:ascii="Times New Roman" w:hAnsi="Times New Roman" w:cs="Times New Roman"/>
          <w:color w:val="000000"/>
          <w:sz w:val="28"/>
          <w:szCs w:val="28"/>
        </w:rPr>
        <w:t xml:space="preserve">Полномочия, указанные в настоящем пункте, осуществляются </w:t>
      </w:r>
      <w:r w:rsidR="0077131B">
        <w:rPr>
          <w:rFonts w:ascii="Times New Roman" w:hAnsi="Times New Roman" w:cs="Times New Roman"/>
          <w:color w:val="000000"/>
          <w:sz w:val="28"/>
          <w:szCs w:val="28"/>
        </w:rPr>
        <w:t xml:space="preserve">уполномоченным органом в отношении </w:t>
      </w:r>
      <w:r>
        <w:rPr>
          <w:rFonts w:ascii="Times New Roman" w:hAnsi="Times New Roman" w:cs="Times New Roman"/>
          <w:color w:val="000000"/>
          <w:sz w:val="28"/>
          <w:szCs w:val="28"/>
        </w:rPr>
        <w:t>всех категорий земель.</w:t>
      </w:r>
    </w:p>
    <w:p w:rsidR="008C2720" w:rsidRPr="00232E6F" w:rsidRDefault="008C2720" w:rsidP="0077131B">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От имени уполномоченного органа муниципальный земельный контроль вправе осуществлять следующие должностные лица: </w:t>
      </w:r>
    </w:p>
    <w:p w:rsidR="008C2720" w:rsidRPr="00232E6F" w:rsidRDefault="008C2720" w:rsidP="001352CE">
      <w:pPr>
        <w:pStyle w:val="formattext"/>
        <w:shd w:val="clear" w:color="auto" w:fill="FFFFFF"/>
        <w:tabs>
          <w:tab w:val="left" w:pos="1134"/>
        </w:tabs>
        <w:spacing w:before="0" w:beforeAutospacing="0" w:after="0" w:afterAutospacing="0"/>
        <w:ind w:firstLine="709"/>
        <w:jc w:val="both"/>
        <w:textAlignment w:val="baseline"/>
        <w:rPr>
          <w:sz w:val="28"/>
          <w:szCs w:val="28"/>
        </w:rPr>
      </w:pPr>
      <w:r w:rsidRPr="00232E6F">
        <w:rPr>
          <w:sz w:val="28"/>
          <w:szCs w:val="28"/>
        </w:rPr>
        <w:t>1) муниципальные служащие уполномоченного органа, на которых в соответствии с должностн</w:t>
      </w:r>
      <w:r w:rsidR="00232E6F" w:rsidRPr="00232E6F">
        <w:rPr>
          <w:sz w:val="28"/>
          <w:szCs w:val="28"/>
        </w:rPr>
        <w:t>ой инструкцией</w:t>
      </w:r>
      <w:r w:rsidRPr="00232E6F">
        <w:rPr>
          <w:sz w:val="28"/>
          <w:szCs w:val="28"/>
        </w:rPr>
        <w:t xml:space="preserve"> возложено осуществление муниципального земельного контроля (далее также – инспектор).</w:t>
      </w:r>
    </w:p>
    <w:p w:rsidR="008C2720" w:rsidRPr="004E3480" w:rsidRDefault="008C2720" w:rsidP="00617E60">
      <w:pPr>
        <w:pStyle w:val="a3"/>
        <w:tabs>
          <w:tab w:val="left" w:pos="1134"/>
        </w:tabs>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Должностными лицами, уполномоченными на принятие решения о проведении контрольных мероприятий, являются </w:t>
      </w:r>
      <w:r w:rsidR="001352CE">
        <w:rPr>
          <w:rFonts w:ascii="Times New Roman" w:hAnsi="Times New Roman" w:cs="Times New Roman"/>
          <w:sz w:val="28"/>
          <w:szCs w:val="28"/>
        </w:rPr>
        <w:t>руководитель</w:t>
      </w:r>
      <w:r w:rsidRPr="00232E6F">
        <w:rPr>
          <w:rFonts w:ascii="Times New Roman" w:hAnsi="Times New Roman" w:cs="Times New Roman"/>
          <w:sz w:val="28"/>
          <w:szCs w:val="28"/>
        </w:rPr>
        <w:t xml:space="preserve"> </w:t>
      </w:r>
      <w:r w:rsidRPr="004E3480">
        <w:rPr>
          <w:rFonts w:ascii="Times New Roman" w:hAnsi="Times New Roman" w:cs="Times New Roman"/>
          <w:sz w:val="28"/>
          <w:szCs w:val="28"/>
        </w:rPr>
        <w:t xml:space="preserve">(заместитель </w:t>
      </w:r>
      <w:r w:rsidR="001352CE">
        <w:rPr>
          <w:rFonts w:ascii="Times New Roman" w:hAnsi="Times New Roman" w:cs="Times New Roman"/>
          <w:sz w:val="28"/>
          <w:szCs w:val="28"/>
        </w:rPr>
        <w:t>руководителя</w:t>
      </w:r>
      <w:r w:rsidRPr="004E3480">
        <w:rPr>
          <w:rFonts w:ascii="Times New Roman" w:hAnsi="Times New Roman" w:cs="Times New Roman"/>
          <w:sz w:val="28"/>
          <w:szCs w:val="28"/>
        </w:rPr>
        <w:t>) уполномоченного органа.</w:t>
      </w:r>
    </w:p>
    <w:p w:rsidR="004E3480" w:rsidRPr="004E3480" w:rsidRDefault="004E3480" w:rsidP="00F56615">
      <w:pPr>
        <w:pStyle w:val="a3"/>
        <w:numPr>
          <w:ilvl w:val="0"/>
          <w:numId w:val="4"/>
        </w:numPr>
        <w:tabs>
          <w:tab w:val="left" w:pos="1134"/>
        </w:tabs>
        <w:spacing w:line="240" w:lineRule="auto"/>
        <w:ind w:left="0" w:firstLine="709"/>
        <w:jc w:val="both"/>
        <w:rPr>
          <w:rFonts w:ascii="Times New Roman" w:hAnsi="Times New Roman" w:cs="Times New Roman"/>
        </w:rPr>
      </w:pPr>
      <w:r w:rsidRPr="00F56615">
        <w:rPr>
          <w:rFonts w:ascii="Times New Roman" w:hAnsi="Times New Roman" w:cs="Times New Roman"/>
          <w:color w:val="000000"/>
          <w:sz w:val="28"/>
          <w:szCs w:val="28"/>
        </w:rPr>
        <w:t>Должностны</w:t>
      </w:r>
      <w:r w:rsidRPr="00F56615">
        <w:rPr>
          <w:rFonts w:ascii="Times New Roman" w:eastAsia="Times New Roman" w:hAnsi="Times New Roman" w:cs="Times New Roman"/>
          <w:color w:val="000000"/>
          <w:sz w:val="28"/>
          <w:szCs w:val="28"/>
        </w:rPr>
        <w:t>е</w:t>
      </w:r>
      <w:r w:rsidRPr="00F56615">
        <w:rPr>
          <w:rFonts w:ascii="Times New Roman" w:hAnsi="Times New Roman" w:cs="Times New Roman"/>
          <w:color w:val="000000"/>
          <w:sz w:val="28"/>
          <w:szCs w:val="28"/>
        </w:rPr>
        <w:t xml:space="preserve"> лица, уполномоченны</w:t>
      </w:r>
      <w:r w:rsidRPr="00F56615">
        <w:rPr>
          <w:rFonts w:ascii="Times New Roman" w:eastAsia="Times New Roman" w:hAnsi="Times New Roman" w:cs="Times New Roman"/>
          <w:color w:val="000000"/>
          <w:sz w:val="28"/>
          <w:szCs w:val="28"/>
        </w:rPr>
        <w:t>е</w:t>
      </w:r>
      <w:r w:rsidRPr="00F56615">
        <w:rPr>
          <w:rFonts w:ascii="Times New Roman" w:hAnsi="Times New Roman" w:cs="Times New Roman"/>
          <w:color w:val="000000"/>
          <w:sz w:val="28"/>
          <w:szCs w:val="28"/>
        </w:rPr>
        <w:t xml:space="preserve"> осуществлять</w:t>
      </w:r>
      <w:r w:rsidRPr="004E3480">
        <w:rPr>
          <w:rFonts w:ascii="Times New Roman" w:hAnsi="Times New Roman" w:cs="Times New Roman"/>
          <w:color w:val="000000"/>
          <w:sz w:val="28"/>
          <w:szCs w:val="28"/>
        </w:rPr>
        <w:t xml:space="preserve"> муниципальный земельный контроль, при осуществлении муниципальн</w:t>
      </w:r>
      <w:r w:rsidRPr="004E3480">
        <w:rPr>
          <w:rFonts w:ascii="Times New Roman" w:eastAsia="Times New Roman" w:hAnsi="Times New Roman" w:cs="Times New Roman"/>
          <w:color w:val="000000"/>
          <w:sz w:val="28"/>
          <w:szCs w:val="28"/>
          <w:lang w:eastAsia="zh-CN"/>
        </w:rPr>
        <w:t>ого</w:t>
      </w:r>
      <w:r w:rsidRPr="004E3480">
        <w:rPr>
          <w:rFonts w:ascii="Times New Roman" w:hAnsi="Times New Roman" w:cs="Times New Roman"/>
          <w:color w:val="000000"/>
          <w:sz w:val="28"/>
          <w:szCs w:val="28"/>
        </w:rPr>
        <w:t xml:space="preserve"> земельн</w:t>
      </w:r>
      <w:r w:rsidRPr="004E3480">
        <w:rPr>
          <w:rFonts w:ascii="Times New Roman" w:eastAsia="Times New Roman" w:hAnsi="Times New Roman" w:cs="Times New Roman"/>
          <w:color w:val="000000"/>
          <w:sz w:val="28"/>
          <w:szCs w:val="28"/>
          <w:lang w:eastAsia="zh-CN"/>
        </w:rPr>
        <w:t>ого</w:t>
      </w:r>
      <w:r w:rsidR="00F56615">
        <w:rPr>
          <w:rFonts w:ascii="Times New Roman" w:hAnsi="Times New Roman" w:cs="Times New Roman"/>
          <w:color w:val="000000"/>
          <w:sz w:val="28"/>
          <w:szCs w:val="28"/>
        </w:rPr>
        <w:t xml:space="preserve"> контроля</w:t>
      </w:r>
      <w:r w:rsidRPr="004E3480">
        <w:rPr>
          <w:rFonts w:ascii="Times New Roman" w:hAnsi="Times New Roman" w:cs="Times New Roman"/>
          <w:color w:val="000000"/>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20CA0" w:rsidRPr="004E3480" w:rsidRDefault="00450A47"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E3480">
        <w:rPr>
          <w:rFonts w:ascii="Times New Roman" w:hAnsi="Times New Roman" w:cs="Times New Roman"/>
          <w:sz w:val="28"/>
          <w:szCs w:val="28"/>
        </w:rPr>
        <w:t>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450A47" w:rsidRPr="004D2E55" w:rsidRDefault="00450A47"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2E55">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w:t>
      </w:r>
      <w:r w:rsidR="00DA3130">
        <w:rPr>
          <w:rFonts w:ascii="Times New Roman" w:hAnsi="Times New Roman" w:cs="Times New Roman"/>
          <w:sz w:val="28"/>
          <w:szCs w:val="28"/>
        </w:rPr>
        <w:t>объекты контроля</w:t>
      </w:r>
      <w:r w:rsidRPr="004D2E55">
        <w:rPr>
          <w:rFonts w:ascii="Times New Roman" w:hAnsi="Times New Roman" w:cs="Times New Roman"/>
          <w:sz w:val="28"/>
          <w:szCs w:val="28"/>
        </w:rPr>
        <w:t xml:space="preserve"> подлежат отнесению к категориям риска в соответствии с Федеральным </w:t>
      </w:r>
      <w:hyperlink r:id="rId8" w:history="1">
        <w:r w:rsidRPr="004D2E55">
          <w:rPr>
            <w:rFonts w:ascii="Times New Roman" w:hAnsi="Times New Roman" w:cs="Times New Roman"/>
            <w:sz w:val="28"/>
            <w:szCs w:val="28"/>
          </w:rPr>
          <w:t>законом</w:t>
        </w:r>
      </w:hyperlink>
      <w:r w:rsidRPr="004D2E55">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4354AC" w:rsidRPr="0071482E" w:rsidRDefault="004354AC" w:rsidP="007F2895">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482E">
        <w:rPr>
          <w:rFonts w:ascii="Times New Roman" w:hAnsi="Times New Roman" w:cs="Times New Roman"/>
          <w:sz w:val="28"/>
          <w:szCs w:val="28"/>
        </w:rPr>
        <w:t xml:space="preserve">Отнесение </w:t>
      </w:r>
      <w:r w:rsidR="00DA3130">
        <w:rPr>
          <w:rFonts w:ascii="Times New Roman" w:hAnsi="Times New Roman" w:cs="Times New Roman"/>
          <w:sz w:val="28"/>
          <w:szCs w:val="28"/>
        </w:rPr>
        <w:t>объектов контроля</w:t>
      </w:r>
      <w:r w:rsidRPr="0071482E">
        <w:rPr>
          <w:rFonts w:ascii="Times New Roman" w:hAnsi="Times New Roman" w:cs="Times New Roman"/>
          <w:sz w:val="28"/>
          <w:szCs w:val="28"/>
        </w:rPr>
        <w:t xml:space="preserve"> к определенной категории риска и изменение присвоенной </w:t>
      </w:r>
      <w:r w:rsidR="00DA3130">
        <w:rPr>
          <w:rFonts w:ascii="Times New Roman" w:hAnsi="Times New Roman" w:cs="Times New Roman"/>
          <w:sz w:val="28"/>
          <w:szCs w:val="28"/>
        </w:rPr>
        <w:t>объекту контроля</w:t>
      </w:r>
      <w:r w:rsidRPr="0071482E">
        <w:rPr>
          <w:rFonts w:ascii="Times New Roman" w:hAnsi="Times New Roman" w:cs="Times New Roman"/>
          <w:sz w:val="28"/>
          <w:szCs w:val="28"/>
        </w:rPr>
        <w:t xml:space="preserve"> категории риска осуществляются </w:t>
      </w:r>
      <w:r w:rsidRPr="0017762A">
        <w:rPr>
          <w:rFonts w:ascii="Times New Roman" w:hAnsi="Times New Roman" w:cs="Times New Roman"/>
          <w:sz w:val="28"/>
          <w:szCs w:val="28"/>
        </w:rPr>
        <w:t>распоряжением администрации</w:t>
      </w:r>
      <w:r w:rsidRPr="0071482E">
        <w:rPr>
          <w:rFonts w:ascii="Times New Roman" w:hAnsi="Times New Roman" w:cs="Times New Roman"/>
          <w:sz w:val="28"/>
          <w:szCs w:val="28"/>
        </w:rPr>
        <w:t xml:space="preserve"> </w:t>
      </w:r>
      <w:r w:rsidR="00795C27">
        <w:rPr>
          <w:rFonts w:ascii="Times New Roman" w:hAnsi="Times New Roman" w:cs="Times New Roman"/>
          <w:sz w:val="28"/>
          <w:szCs w:val="28"/>
        </w:rPr>
        <w:t>Турковского</w:t>
      </w:r>
      <w:r w:rsidR="001352CE">
        <w:rPr>
          <w:rFonts w:ascii="Times New Roman" w:hAnsi="Times New Roman" w:cs="Times New Roman"/>
          <w:sz w:val="28"/>
          <w:szCs w:val="28"/>
        </w:rPr>
        <w:t xml:space="preserve"> </w:t>
      </w:r>
      <w:r w:rsidR="001352CE" w:rsidRPr="00232E6F">
        <w:rPr>
          <w:rFonts w:ascii="Times New Roman" w:hAnsi="Times New Roman" w:cs="Times New Roman"/>
          <w:sz w:val="28"/>
          <w:szCs w:val="28"/>
        </w:rPr>
        <w:t xml:space="preserve">муниципального </w:t>
      </w:r>
      <w:r w:rsidR="001352CE">
        <w:rPr>
          <w:rFonts w:ascii="Times New Roman" w:hAnsi="Times New Roman" w:cs="Times New Roman"/>
          <w:sz w:val="28"/>
          <w:szCs w:val="28"/>
        </w:rPr>
        <w:t>района</w:t>
      </w:r>
      <w:r w:rsidRPr="0071482E">
        <w:rPr>
          <w:rFonts w:ascii="Times New Roman" w:hAnsi="Times New Roman" w:cs="Times New Roman"/>
          <w:sz w:val="28"/>
          <w:szCs w:val="28"/>
        </w:rPr>
        <w:t xml:space="preserve"> в соответствии с критериями отнесения </w:t>
      </w:r>
      <w:r w:rsidR="00AD1F2D" w:rsidRPr="0071482E">
        <w:rPr>
          <w:rFonts w:ascii="Times New Roman" w:hAnsi="Times New Roman" w:cs="Times New Roman"/>
          <w:sz w:val="28"/>
          <w:szCs w:val="28"/>
        </w:rPr>
        <w:t>земельных участков</w:t>
      </w:r>
      <w:r w:rsidRPr="0071482E">
        <w:rPr>
          <w:rFonts w:ascii="Times New Roman" w:hAnsi="Times New Roman" w:cs="Times New Roman"/>
          <w:sz w:val="28"/>
          <w:szCs w:val="28"/>
        </w:rPr>
        <w:t xml:space="preserve"> к определенной категории риска. </w:t>
      </w:r>
    </w:p>
    <w:p w:rsidR="004354AC" w:rsidRPr="00EE55F2" w:rsidRDefault="004354AC" w:rsidP="004354A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Принятие решения об отнесении </w:t>
      </w:r>
      <w:r w:rsidR="00DA3130">
        <w:rPr>
          <w:rFonts w:ascii="Times New Roman" w:hAnsi="Times New Roman" w:cs="Times New Roman"/>
          <w:sz w:val="28"/>
          <w:szCs w:val="28"/>
        </w:rPr>
        <w:t>объектов контроля</w:t>
      </w:r>
      <w:r w:rsidRPr="00EE55F2">
        <w:rPr>
          <w:rFonts w:ascii="Times New Roman" w:hAnsi="Times New Roman" w:cs="Times New Roman"/>
          <w:sz w:val="28"/>
          <w:szCs w:val="28"/>
        </w:rPr>
        <w:t xml:space="preserve"> к категории низкого риска не требуется.</w:t>
      </w:r>
    </w:p>
    <w:p w:rsidR="004354AC" w:rsidRPr="00EE55F2" w:rsidRDefault="004354AC" w:rsidP="007F2895">
      <w:pPr>
        <w:pStyle w:val="a4"/>
        <w:tabs>
          <w:tab w:val="left" w:pos="1134"/>
        </w:tabs>
        <w:spacing w:before="0" w:beforeAutospacing="0" w:after="0" w:afterAutospacing="0"/>
        <w:ind w:firstLine="709"/>
        <w:jc w:val="both"/>
        <w:rPr>
          <w:sz w:val="28"/>
          <w:szCs w:val="28"/>
        </w:rPr>
      </w:pPr>
      <w:r w:rsidRPr="00EE55F2">
        <w:rPr>
          <w:sz w:val="28"/>
          <w:szCs w:val="28"/>
        </w:rPr>
        <w:t xml:space="preserve">При отнесении </w:t>
      </w:r>
      <w:r w:rsidR="00DA3130">
        <w:rPr>
          <w:sz w:val="28"/>
          <w:szCs w:val="28"/>
        </w:rPr>
        <w:t>объектов контроля</w:t>
      </w:r>
      <w:r w:rsidRPr="00EE55F2">
        <w:rPr>
          <w:sz w:val="28"/>
          <w:szCs w:val="28"/>
        </w:rPr>
        <w:t xml:space="preserve"> к категориям риска используются в том числе:</w:t>
      </w:r>
    </w:p>
    <w:p w:rsidR="004354AC" w:rsidRPr="00EE55F2" w:rsidRDefault="004354AC" w:rsidP="004354A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сведения, содержащиеся в Едином государственном реестре недвижимости;</w:t>
      </w:r>
    </w:p>
    <w:p w:rsidR="004354AC" w:rsidRPr="00EE55F2" w:rsidRDefault="004354AC" w:rsidP="004354A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сведения, полученные в рамках проведенных уполномоченным органом контрольных и профилактических мероприятий;</w:t>
      </w:r>
    </w:p>
    <w:p w:rsidR="004354AC" w:rsidRPr="00EE55F2" w:rsidRDefault="004354AC" w:rsidP="004354A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lastRenderedPageBreak/>
        <w:t>сведения, содержащиеся в государственном фонде данных, полученных в результате проведения землеустройства.</w:t>
      </w:r>
    </w:p>
    <w:p w:rsidR="00E20CA0" w:rsidRPr="00F56615" w:rsidRDefault="00450A47"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6615">
        <w:rPr>
          <w:rFonts w:ascii="Times New Roman" w:hAnsi="Times New Roman" w:cs="Times New Roman"/>
          <w:sz w:val="28"/>
          <w:szCs w:val="28"/>
        </w:rPr>
        <w:t>В соответствии с оценкой риска причинения вреда (ущерба) охраняемым законом ценностям устанавливается 3 категории риска:</w:t>
      </w:r>
      <w:r w:rsidR="00E20CA0" w:rsidRPr="00F56615">
        <w:rPr>
          <w:rFonts w:ascii="Times New Roman" w:hAnsi="Times New Roman" w:cs="Times New Roman"/>
          <w:sz w:val="28"/>
          <w:szCs w:val="28"/>
        </w:rPr>
        <w:t xml:space="preserve"> </w:t>
      </w:r>
    </w:p>
    <w:p w:rsidR="00E20CA0" w:rsidRPr="00F56615" w:rsidRDefault="00E20CA0" w:rsidP="00617E60">
      <w:pPr>
        <w:pStyle w:val="a4"/>
        <w:tabs>
          <w:tab w:val="left" w:pos="1134"/>
        </w:tabs>
        <w:spacing w:before="0" w:beforeAutospacing="0" w:after="0" w:afterAutospacing="0"/>
        <w:ind w:firstLine="709"/>
        <w:jc w:val="both"/>
        <w:rPr>
          <w:sz w:val="28"/>
          <w:szCs w:val="28"/>
        </w:rPr>
      </w:pPr>
      <w:r w:rsidRPr="00F56615">
        <w:rPr>
          <w:sz w:val="28"/>
          <w:szCs w:val="28"/>
        </w:rPr>
        <w:t>1) средний риск;</w:t>
      </w:r>
    </w:p>
    <w:p w:rsidR="00E20CA0" w:rsidRPr="00F56615" w:rsidRDefault="00E20CA0" w:rsidP="00617E60">
      <w:pPr>
        <w:pStyle w:val="a4"/>
        <w:tabs>
          <w:tab w:val="left" w:pos="1134"/>
        </w:tabs>
        <w:spacing w:before="0" w:beforeAutospacing="0" w:after="0" w:afterAutospacing="0"/>
        <w:ind w:firstLine="709"/>
        <w:jc w:val="both"/>
        <w:rPr>
          <w:sz w:val="28"/>
          <w:szCs w:val="28"/>
        </w:rPr>
      </w:pPr>
      <w:r w:rsidRPr="00F56615">
        <w:rPr>
          <w:sz w:val="28"/>
          <w:szCs w:val="28"/>
        </w:rPr>
        <w:t>2) умеренный риск;</w:t>
      </w:r>
    </w:p>
    <w:p w:rsidR="00E20CA0" w:rsidRPr="00F56615" w:rsidRDefault="00E20CA0" w:rsidP="00617E60">
      <w:pPr>
        <w:pStyle w:val="a4"/>
        <w:tabs>
          <w:tab w:val="left" w:pos="1134"/>
        </w:tabs>
        <w:spacing w:before="0" w:beforeAutospacing="0" w:after="0" w:afterAutospacing="0"/>
        <w:ind w:firstLine="709"/>
        <w:jc w:val="both"/>
        <w:rPr>
          <w:sz w:val="28"/>
          <w:szCs w:val="28"/>
        </w:rPr>
      </w:pPr>
      <w:r w:rsidRPr="00F56615">
        <w:rPr>
          <w:sz w:val="28"/>
          <w:szCs w:val="28"/>
        </w:rPr>
        <w:t>3) низкий риск.</w:t>
      </w:r>
    </w:p>
    <w:p w:rsidR="00E20CA0" w:rsidRPr="00F56615" w:rsidRDefault="00E20CA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6615">
        <w:rPr>
          <w:rFonts w:ascii="Times New Roman" w:hAnsi="Times New Roman" w:cs="Times New Roman"/>
          <w:sz w:val="28"/>
          <w:szCs w:val="28"/>
        </w:rPr>
        <w:t>Критериями отнесения объектов контроля к категории среднего риска являются:</w:t>
      </w:r>
    </w:p>
    <w:p w:rsidR="004E3480" w:rsidRPr="00F56615" w:rsidRDefault="004E3480" w:rsidP="004E348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6615">
        <w:rPr>
          <w:rFonts w:ascii="Times New Roman" w:hAnsi="Times New Roman" w:cs="Times New Roman"/>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D2E55" w:rsidRPr="00F56615" w:rsidRDefault="00E20CA0" w:rsidP="004E3480">
      <w:pPr>
        <w:pStyle w:val="a4"/>
        <w:numPr>
          <w:ilvl w:val="1"/>
          <w:numId w:val="4"/>
        </w:numPr>
        <w:tabs>
          <w:tab w:val="left" w:pos="1134"/>
        </w:tabs>
        <w:spacing w:before="0" w:beforeAutospacing="0" w:after="0" w:afterAutospacing="0"/>
        <w:ind w:left="0" w:firstLine="709"/>
        <w:jc w:val="both"/>
        <w:rPr>
          <w:sz w:val="28"/>
          <w:szCs w:val="28"/>
        </w:rPr>
      </w:pPr>
      <w:r w:rsidRPr="00F56615">
        <w:rPr>
          <w:sz w:val="28"/>
          <w:szCs w:val="28"/>
        </w:rPr>
        <w:t>земельные участки, расположенные в границах или примыкающие к границе береговой полосы водных объектов общего пользования;</w:t>
      </w:r>
    </w:p>
    <w:p w:rsidR="004D2E55" w:rsidRPr="00F56615" w:rsidRDefault="004D2E55" w:rsidP="004E3480">
      <w:pPr>
        <w:pStyle w:val="a4"/>
        <w:numPr>
          <w:ilvl w:val="1"/>
          <w:numId w:val="4"/>
        </w:numPr>
        <w:tabs>
          <w:tab w:val="left" w:pos="1134"/>
        </w:tabs>
        <w:spacing w:before="0" w:beforeAutospacing="0" w:after="0" w:afterAutospacing="0"/>
        <w:ind w:left="0" w:firstLine="709"/>
        <w:jc w:val="both"/>
        <w:rPr>
          <w:sz w:val="28"/>
          <w:szCs w:val="28"/>
        </w:rPr>
      </w:pPr>
      <w:r w:rsidRPr="00F56615">
        <w:rPr>
          <w:sz w:val="28"/>
          <w:szCs w:val="28"/>
        </w:rPr>
        <w:t>земельные участки, предоставленн</w:t>
      </w:r>
      <w:r w:rsidR="00474F56">
        <w:rPr>
          <w:sz w:val="28"/>
          <w:szCs w:val="28"/>
        </w:rPr>
        <w:t>ые для жилищного строительства.</w:t>
      </w:r>
    </w:p>
    <w:p w:rsidR="00450A47" w:rsidRPr="00F56615" w:rsidRDefault="00450A47"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6615">
        <w:rPr>
          <w:rFonts w:ascii="Times New Roman" w:hAnsi="Times New Roman" w:cs="Times New Roman"/>
          <w:sz w:val="28"/>
          <w:szCs w:val="28"/>
        </w:rPr>
        <w:t xml:space="preserve">Критериями отнесения объектов контроля к категории </w:t>
      </w:r>
      <w:r w:rsidR="004D2E55" w:rsidRPr="00F56615">
        <w:rPr>
          <w:rFonts w:ascii="Times New Roman" w:hAnsi="Times New Roman" w:cs="Times New Roman"/>
          <w:sz w:val="28"/>
          <w:szCs w:val="28"/>
        </w:rPr>
        <w:t>умеренного</w:t>
      </w:r>
      <w:r w:rsidRPr="00F56615">
        <w:rPr>
          <w:rFonts w:ascii="Times New Roman" w:hAnsi="Times New Roman" w:cs="Times New Roman"/>
          <w:sz w:val="28"/>
          <w:szCs w:val="28"/>
        </w:rPr>
        <w:t xml:space="preserve"> риска являются:</w:t>
      </w:r>
    </w:p>
    <w:p w:rsidR="004E3480" w:rsidRDefault="004E3480" w:rsidP="004E3480">
      <w:pPr>
        <w:pStyle w:val="a4"/>
        <w:numPr>
          <w:ilvl w:val="0"/>
          <w:numId w:val="6"/>
        </w:numPr>
        <w:tabs>
          <w:tab w:val="left" w:pos="1134"/>
        </w:tabs>
        <w:spacing w:before="0" w:beforeAutospacing="0" w:after="0" w:afterAutospacing="0"/>
        <w:ind w:left="0" w:firstLine="709"/>
        <w:jc w:val="both"/>
        <w:rPr>
          <w:sz w:val="28"/>
          <w:szCs w:val="28"/>
        </w:rPr>
      </w:pPr>
      <w:r w:rsidRPr="00F56615">
        <w:rPr>
          <w:sz w:val="28"/>
          <w:szCs w:val="28"/>
        </w:rPr>
        <w:t>земельные участки, расположенные в границах территорий исторических центров города</w:t>
      </w:r>
      <w:r>
        <w:rPr>
          <w:sz w:val="28"/>
          <w:szCs w:val="28"/>
        </w:rPr>
        <w:t>;</w:t>
      </w:r>
    </w:p>
    <w:p w:rsidR="004E3480" w:rsidRDefault="004D2E55" w:rsidP="00617E60">
      <w:pPr>
        <w:pStyle w:val="a4"/>
        <w:numPr>
          <w:ilvl w:val="0"/>
          <w:numId w:val="6"/>
        </w:numPr>
        <w:tabs>
          <w:tab w:val="left" w:pos="1134"/>
        </w:tabs>
        <w:spacing w:before="0" w:beforeAutospacing="0" w:after="0" w:afterAutospacing="0"/>
        <w:ind w:left="0" w:firstLine="709"/>
        <w:jc w:val="both"/>
        <w:rPr>
          <w:sz w:val="28"/>
          <w:szCs w:val="28"/>
        </w:rPr>
      </w:pPr>
      <w:r w:rsidRPr="00334DB3">
        <w:rPr>
          <w:sz w:val="28"/>
          <w:szCs w:val="28"/>
        </w:rPr>
        <w:t xml:space="preserve">земельные участки, </w:t>
      </w:r>
      <w:r w:rsidR="006360AA">
        <w:rPr>
          <w:sz w:val="28"/>
          <w:szCs w:val="28"/>
        </w:rPr>
        <w:t>пред</w:t>
      </w:r>
      <w:r w:rsidR="004E3480">
        <w:rPr>
          <w:sz w:val="28"/>
          <w:szCs w:val="28"/>
        </w:rPr>
        <w:t>о</w:t>
      </w:r>
      <w:r w:rsidR="006360AA">
        <w:rPr>
          <w:sz w:val="28"/>
          <w:szCs w:val="28"/>
        </w:rPr>
        <w:t xml:space="preserve">ставленные для </w:t>
      </w:r>
      <w:r w:rsidR="004E3480">
        <w:rPr>
          <w:sz w:val="28"/>
          <w:szCs w:val="28"/>
        </w:rPr>
        <w:t xml:space="preserve">размещения </w:t>
      </w:r>
      <w:r w:rsidR="006360AA">
        <w:rPr>
          <w:sz w:val="28"/>
          <w:szCs w:val="28"/>
        </w:rPr>
        <w:t>производственных</w:t>
      </w:r>
      <w:r w:rsidR="004E3480">
        <w:rPr>
          <w:sz w:val="28"/>
          <w:szCs w:val="28"/>
        </w:rPr>
        <w:t xml:space="preserve"> и административных зданий;</w:t>
      </w:r>
    </w:p>
    <w:p w:rsidR="00334DB3" w:rsidRPr="00334DB3" w:rsidRDefault="004E3480" w:rsidP="00617E60">
      <w:pPr>
        <w:pStyle w:val="a4"/>
        <w:numPr>
          <w:ilvl w:val="0"/>
          <w:numId w:val="6"/>
        </w:numPr>
        <w:tabs>
          <w:tab w:val="left" w:pos="1134"/>
        </w:tabs>
        <w:spacing w:before="0" w:beforeAutospacing="0" w:after="0" w:afterAutospacing="0"/>
        <w:ind w:left="0" w:firstLine="709"/>
        <w:jc w:val="both"/>
        <w:rPr>
          <w:sz w:val="28"/>
          <w:szCs w:val="28"/>
        </w:rPr>
      </w:pPr>
      <w:r w:rsidRPr="00334DB3">
        <w:rPr>
          <w:sz w:val="28"/>
          <w:szCs w:val="28"/>
        </w:rPr>
        <w:t xml:space="preserve">земельные участки, </w:t>
      </w:r>
      <w:r>
        <w:rPr>
          <w:sz w:val="28"/>
          <w:szCs w:val="28"/>
        </w:rPr>
        <w:t>предоставленные для размещения объектов торговли, общественного питания и бытового обслуживания;</w:t>
      </w:r>
    </w:p>
    <w:p w:rsidR="006969CB" w:rsidRPr="006969CB" w:rsidRDefault="004D2E55" w:rsidP="00617E60">
      <w:pPr>
        <w:pStyle w:val="a4"/>
        <w:numPr>
          <w:ilvl w:val="0"/>
          <w:numId w:val="6"/>
        </w:numPr>
        <w:tabs>
          <w:tab w:val="left" w:pos="1134"/>
        </w:tabs>
        <w:spacing w:before="0" w:beforeAutospacing="0" w:after="0" w:afterAutospacing="0"/>
        <w:ind w:left="0" w:firstLine="709"/>
        <w:jc w:val="both"/>
        <w:rPr>
          <w:sz w:val="28"/>
          <w:szCs w:val="28"/>
        </w:rPr>
      </w:pPr>
      <w:r w:rsidRPr="004D2E55">
        <w:rPr>
          <w:sz w:val="28"/>
          <w:szCs w:val="28"/>
        </w:rPr>
        <w:t>земельные участки, предоставленные для ведения садоводства, огородничества, индивидуального гаражного строительства.</w:t>
      </w:r>
      <w:r w:rsidRPr="004D2E55">
        <w:rPr>
          <w:color w:val="92D050"/>
          <w:sz w:val="28"/>
          <w:szCs w:val="28"/>
        </w:rPr>
        <w:t xml:space="preserve"> </w:t>
      </w:r>
    </w:p>
    <w:p w:rsidR="00450A47" w:rsidRPr="00EE55F2" w:rsidRDefault="006969CB" w:rsidP="00617E60">
      <w:pPr>
        <w:pStyle w:val="a4"/>
        <w:numPr>
          <w:ilvl w:val="0"/>
          <w:numId w:val="4"/>
        </w:numPr>
        <w:tabs>
          <w:tab w:val="left" w:pos="1134"/>
        </w:tabs>
        <w:spacing w:before="0" w:beforeAutospacing="0" w:after="0" w:afterAutospacing="0"/>
        <w:ind w:left="0" w:firstLine="709"/>
        <w:jc w:val="both"/>
        <w:rPr>
          <w:sz w:val="28"/>
          <w:szCs w:val="28"/>
        </w:rPr>
      </w:pPr>
      <w:r>
        <w:rPr>
          <w:sz w:val="28"/>
          <w:szCs w:val="28"/>
        </w:rPr>
        <w:t xml:space="preserve"> </w:t>
      </w:r>
      <w:r w:rsidR="00450A47" w:rsidRPr="006969CB">
        <w:rPr>
          <w:sz w:val="28"/>
          <w:szCs w:val="28"/>
        </w:rPr>
        <w:t>К категории низкого риска относятся объекты контроля, не отнесенные к категории среднего и умеренного риска.</w:t>
      </w:r>
    </w:p>
    <w:p w:rsidR="00EE55F2" w:rsidRPr="00AF49AE" w:rsidRDefault="00450A47" w:rsidP="00617E60">
      <w:pPr>
        <w:pStyle w:val="a4"/>
        <w:numPr>
          <w:ilvl w:val="0"/>
          <w:numId w:val="4"/>
        </w:numPr>
        <w:tabs>
          <w:tab w:val="left" w:pos="1134"/>
        </w:tabs>
        <w:spacing w:before="0" w:beforeAutospacing="0" w:after="0" w:afterAutospacing="0"/>
        <w:ind w:left="0" w:firstLine="709"/>
        <w:jc w:val="both"/>
        <w:rPr>
          <w:sz w:val="28"/>
          <w:szCs w:val="28"/>
        </w:rPr>
      </w:pPr>
      <w:r w:rsidRPr="00F56615">
        <w:rPr>
          <w:sz w:val="28"/>
          <w:szCs w:val="28"/>
        </w:rPr>
        <w:t xml:space="preserve">При наличии критериев, позволяющих отнести </w:t>
      </w:r>
      <w:r w:rsidR="00DA3130">
        <w:rPr>
          <w:sz w:val="28"/>
          <w:szCs w:val="28"/>
        </w:rPr>
        <w:t>объект контроля</w:t>
      </w:r>
      <w:r w:rsidRPr="00F56615">
        <w:rPr>
          <w:sz w:val="28"/>
          <w:szCs w:val="28"/>
        </w:rPr>
        <w:t xml:space="preserve"> к различным категориям риска, подлежат применению критерии, относящие </w:t>
      </w:r>
      <w:r w:rsidRPr="00AF49AE">
        <w:rPr>
          <w:sz w:val="28"/>
          <w:szCs w:val="28"/>
        </w:rPr>
        <w:t>объект контроля к</w:t>
      </w:r>
      <w:r w:rsidR="00E21C1E">
        <w:rPr>
          <w:sz w:val="28"/>
          <w:szCs w:val="28"/>
        </w:rPr>
        <w:t xml:space="preserve"> более высокой категории риска.</w:t>
      </w:r>
    </w:p>
    <w:p w:rsidR="00450A47" w:rsidRPr="00AF49AE" w:rsidRDefault="00450A47" w:rsidP="00617E60">
      <w:pPr>
        <w:pStyle w:val="a4"/>
        <w:numPr>
          <w:ilvl w:val="0"/>
          <w:numId w:val="4"/>
        </w:numPr>
        <w:tabs>
          <w:tab w:val="left" w:pos="1134"/>
        </w:tabs>
        <w:spacing w:before="0" w:beforeAutospacing="0" w:after="0" w:afterAutospacing="0"/>
        <w:ind w:left="0" w:firstLine="709"/>
        <w:jc w:val="both"/>
        <w:rPr>
          <w:sz w:val="28"/>
          <w:szCs w:val="28"/>
        </w:rPr>
      </w:pPr>
      <w:r w:rsidRPr="00AF49AE">
        <w:rPr>
          <w:sz w:val="28"/>
          <w:szCs w:val="28"/>
        </w:rPr>
        <w:t xml:space="preserve">Проведение уполномоченным органом плановых контрольных мероприятий в отношении </w:t>
      </w:r>
      <w:r w:rsidR="00DA3130" w:rsidRPr="00AF49AE">
        <w:rPr>
          <w:sz w:val="28"/>
          <w:szCs w:val="28"/>
        </w:rPr>
        <w:t>объектов контроля</w:t>
      </w:r>
      <w:r w:rsidRPr="00AF49AE">
        <w:rPr>
          <w:sz w:val="28"/>
          <w:szCs w:val="28"/>
        </w:rPr>
        <w:t xml:space="preserve"> в зависимости от присвоенной категории риска осуществляется со следующей периодичностью:</w:t>
      </w:r>
    </w:p>
    <w:p w:rsidR="00450A47" w:rsidRPr="00AF49AE" w:rsidRDefault="00450A47"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F49AE">
        <w:rPr>
          <w:rFonts w:ascii="Times New Roman" w:hAnsi="Times New Roman" w:cs="Times New Roman"/>
          <w:sz w:val="28"/>
          <w:szCs w:val="28"/>
        </w:rPr>
        <w:t xml:space="preserve">для земельных участков, отнесенных к категории среднего риска, - </w:t>
      </w:r>
      <w:r w:rsidR="008A7AAD" w:rsidRPr="00AF49AE">
        <w:rPr>
          <w:rFonts w:ascii="Times New Roman" w:hAnsi="Times New Roman" w:cs="Times New Roman"/>
          <w:sz w:val="28"/>
          <w:szCs w:val="28"/>
        </w:rPr>
        <w:t>одна выездная проверка в три года</w:t>
      </w:r>
      <w:r w:rsidRPr="00AF49AE">
        <w:rPr>
          <w:rFonts w:ascii="Times New Roman" w:hAnsi="Times New Roman" w:cs="Times New Roman"/>
          <w:sz w:val="28"/>
          <w:szCs w:val="28"/>
        </w:rPr>
        <w:t>;</w:t>
      </w:r>
    </w:p>
    <w:p w:rsidR="00450A47" w:rsidRPr="00AF49AE" w:rsidRDefault="00450A47"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F49AE">
        <w:rPr>
          <w:rFonts w:ascii="Times New Roman" w:hAnsi="Times New Roman" w:cs="Times New Roman"/>
          <w:sz w:val="28"/>
          <w:szCs w:val="28"/>
        </w:rPr>
        <w:t xml:space="preserve">для земельных участков, отнесенных к категории умеренного риска, - </w:t>
      </w:r>
      <w:r w:rsidR="008A7AAD" w:rsidRPr="00AF49AE">
        <w:rPr>
          <w:rFonts w:ascii="Times New Roman" w:hAnsi="Times New Roman" w:cs="Times New Roman"/>
          <w:sz w:val="28"/>
          <w:szCs w:val="28"/>
        </w:rPr>
        <w:t xml:space="preserve">одна выездная проверка в </w:t>
      </w:r>
      <w:r w:rsidR="00AF49AE">
        <w:rPr>
          <w:rFonts w:ascii="Times New Roman" w:hAnsi="Times New Roman" w:cs="Times New Roman"/>
          <w:sz w:val="28"/>
          <w:szCs w:val="28"/>
        </w:rPr>
        <w:t>пять</w:t>
      </w:r>
      <w:r w:rsidR="008A7AAD" w:rsidRPr="00AF49AE">
        <w:rPr>
          <w:rFonts w:ascii="Times New Roman" w:hAnsi="Times New Roman" w:cs="Times New Roman"/>
          <w:sz w:val="28"/>
          <w:szCs w:val="28"/>
        </w:rPr>
        <w:t xml:space="preserve"> лет</w:t>
      </w:r>
      <w:r w:rsidRPr="00AF49AE">
        <w:rPr>
          <w:rFonts w:ascii="Times New Roman" w:hAnsi="Times New Roman" w:cs="Times New Roman"/>
          <w:sz w:val="28"/>
          <w:szCs w:val="28"/>
        </w:rPr>
        <w:t>.</w:t>
      </w:r>
    </w:p>
    <w:p w:rsidR="00450A47" w:rsidRDefault="00450A47" w:rsidP="00755CB7">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4354AC" w:rsidRPr="004354AC" w:rsidRDefault="004354AC" w:rsidP="00755CB7">
      <w:pPr>
        <w:pStyle w:val="a3"/>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354AC">
        <w:rPr>
          <w:rFonts w:ascii="Times New Roman" w:hAnsi="Times New Roman" w:cs="Times New Roman"/>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Pr="004354AC">
        <w:rPr>
          <w:rFonts w:ascii="Times New Roman" w:hAnsi="Times New Roman" w:cs="Times New Roman"/>
          <w:sz w:val="28"/>
          <w:szCs w:val="28"/>
        </w:rPr>
        <w:lastRenderedPageBreak/>
        <w:t>мероприятия, который установлен для объектов земельных отношений</w:t>
      </w:r>
      <w:proofErr w:type="gramEnd"/>
      <w:r w:rsidRPr="004354AC">
        <w:rPr>
          <w:rFonts w:ascii="Times New Roman" w:hAnsi="Times New Roman" w:cs="Times New Roman"/>
          <w:sz w:val="28"/>
          <w:szCs w:val="28"/>
        </w:rPr>
        <w:t xml:space="preserve">, </w:t>
      </w:r>
      <w:proofErr w:type="gramStart"/>
      <w:r w:rsidRPr="004354AC">
        <w:rPr>
          <w:rFonts w:ascii="Times New Roman" w:hAnsi="Times New Roman" w:cs="Times New Roman"/>
          <w:sz w:val="28"/>
          <w:szCs w:val="28"/>
        </w:rPr>
        <w:t>отнесенных</w:t>
      </w:r>
      <w:proofErr w:type="gramEnd"/>
      <w:r w:rsidRPr="004354AC">
        <w:rPr>
          <w:rFonts w:ascii="Times New Roman" w:hAnsi="Times New Roman" w:cs="Times New Roman"/>
          <w:sz w:val="28"/>
          <w:szCs w:val="28"/>
        </w:rPr>
        <w:t xml:space="preserve"> к категории:</w:t>
      </w:r>
    </w:p>
    <w:p w:rsidR="004354AC" w:rsidRPr="004354AC" w:rsidRDefault="004354AC" w:rsidP="00755CB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354AC">
        <w:rPr>
          <w:rFonts w:ascii="Times New Roman" w:hAnsi="Times New Roman" w:cs="Times New Roman"/>
          <w:sz w:val="28"/>
          <w:szCs w:val="28"/>
        </w:rPr>
        <w:t>среднего риска, - не менее 3 лет;</w:t>
      </w:r>
    </w:p>
    <w:p w:rsidR="004354AC" w:rsidRDefault="004354AC" w:rsidP="00755CB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354AC">
        <w:rPr>
          <w:rFonts w:ascii="Times New Roman" w:hAnsi="Times New Roman" w:cs="Times New Roman"/>
          <w:sz w:val="28"/>
          <w:szCs w:val="28"/>
        </w:rPr>
        <w:t xml:space="preserve">умеренного риска, - не менее </w:t>
      </w:r>
      <w:r w:rsidR="00AF49AE">
        <w:rPr>
          <w:rFonts w:ascii="Times New Roman" w:hAnsi="Times New Roman" w:cs="Times New Roman"/>
          <w:sz w:val="28"/>
          <w:szCs w:val="28"/>
        </w:rPr>
        <w:t>5</w:t>
      </w:r>
      <w:r w:rsidRPr="004354AC">
        <w:rPr>
          <w:rFonts w:ascii="Times New Roman" w:hAnsi="Times New Roman" w:cs="Times New Roman"/>
          <w:sz w:val="28"/>
          <w:szCs w:val="28"/>
        </w:rPr>
        <w:t xml:space="preserve"> лет.</w:t>
      </w:r>
    </w:p>
    <w:p w:rsidR="00A148EA" w:rsidRDefault="00A148EA" w:rsidP="00755CB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такие контрольные мероприятия ранее не проводились, то</w:t>
      </w:r>
      <w:r w:rsidR="00F304A0" w:rsidRPr="00F304A0">
        <w:rPr>
          <w:rFonts w:ascii="Times New Roman" w:hAnsi="Times New Roman" w:cs="Times New Roman"/>
          <w:sz w:val="28"/>
          <w:szCs w:val="28"/>
        </w:rPr>
        <w:t xml:space="preserve"> </w:t>
      </w:r>
      <w:r w:rsidR="00F304A0">
        <w:rPr>
          <w:rFonts w:ascii="Times New Roman" w:hAnsi="Times New Roman" w:cs="Times New Roman"/>
          <w:sz w:val="28"/>
          <w:szCs w:val="28"/>
        </w:rPr>
        <w:t>в</w:t>
      </w:r>
      <w:r w:rsidR="00F304A0" w:rsidRPr="004354AC">
        <w:rPr>
          <w:rFonts w:ascii="Times New Roman" w:hAnsi="Times New Roman" w:cs="Times New Roman"/>
          <w:sz w:val="28"/>
          <w:szCs w:val="28"/>
        </w:rPr>
        <w:t xml:space="preserve"> ежегодные планы плановых контрольных мероприятий подлежат включению контрольные мероприятия</w:t>
      </w:r>
      <w:r w:rsidR="00F304A0">
        <w:rPr>
          <w:rFonts w:ascii="Times New Roman" w:hAnsi="Times New Roman" w:cs="Times New Roman"/>
          <w:sz w:val="28"/>
          <w:szCs w:val="28"/>
        </w:rPr>
        <w:t xml:space="preserve"> в отношении юридических лиц и индивидуальных предпринимателей, </w:t>
      </w:r>
      <w:r w:rsidR="00F304A0" w:rsidRPr="004354AC">
        <w:rPr>
          <w:rFonts w:ascii="Times New Roman" w:hAnsi="Times New Roman" w:cs="Times New Roman"/>
          <w:sz w:val="28"/>
          <w:szCs w:val="28"/>
        </w:rPr>
        <w:t xml:space="preserve">для которых в году реализации ежегодного плана истекает </w:t>
      </w:r>
      <w:r w:rsidR="00F304A0">
        <w:rPr>
          <w:rFonts w:ascii="Times New Roman" w:hAnsi="Times New Roman" w:cs="Times New Roman"/>
          <w:sz w:val="28"/>
          <w:szCs w:val="28"/>
        </w:rPr>
        <w:t xml:space="preserve">соответствующий </w:t>
      </w:r>
      <w:r w:rsidR="00F304A0" w:rsidRPr="004354AC">
        <w:rPr>
          <w:rFonts w:ascii="Times New Roman" w:hAnsi="Times New Roman" w:cs="Times New Roman"/>
          <w:sz w:val="28"/>
          <w:szCs w:val="28"/>
        </w:rPr>
        <w:t>период времени</w:t>
      </w:r>
      <w:r w:rsidR="00F304A0">
        <w:rPr>
          <w:rFonts w:ascii="Times New Roman" w:hAnsi="Times New Roman" w:cs="Times New Roman"/>
          <w:sz w:val="28"/>
          <w:szCs w:val="28"/>
        </w:rPr>
        <w:t xml:space="preserve">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государственной регистрации юридического лица или гражданина в качестве индивидуального предпринимателя</w:t>
      </w:r>
      <w:r w:rsidR="00F304A0">
        <w:rPr>
          <w:rFonts w:ascii="Times New Roman" w:hAnsi="Times New Roman" w:cs="Times New Roman"/>
          <w:sz w:val="28"/>
          <w:szCs w:val="28"/>
        </w:rPr>
        <w:t>.</w:t>
      </w:r>
    </w:p>
    <w:p w:rsidR="009748F2" w:rsidRPr="0091789B" w:rsidRDefault="00450A47" w:rsidP="009748F2">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1789B">
        <w:rPr>
          <w:rFonts w:ascii="Times New Roman" w:hAnsi="Times New Roman" w:cs="Times New Roman"/>
          <w:sz w:val="28"/>
          <w:szCs w:val="28"/>
        </w:rPr>
        <w:t xml:space="preserve">Уполномоченный орган ведет перечни земельных участков, которым присвоены категории риска (далее </w:t>
      </w:r>
      <w:r w:rsidR="004354AC" w:rsidRPr="0091789B">
        <w:rPr>
          <w:rFonts w:ascii="Times New Roman" w:hAnsi="Times New Roman" w:cs="Times New Roman"/>
          <w:sz w:val="28"/>
          <w:szCs w:val="28"/>
        </w:rPr>
        <w:t>–</w:t>
      </w:r>
      <w:r w:rsidRPr="0091789B">
        <w:rPr>
          <w:rFonts w:ascii="Times New Roman" w:hAnsi="Times New Roman" w:cs="Times New Roman"/>
          <w:sz w:val="28"/>
          <w:szCs w:val="28"/>
        </w:rPr>
        <w:t xml:space="preserve"> перечни</w:t>
      </w:r>
      <w:r w:rsidR="004354AC" w:rsidRPr="0091789B">
        <w:rPr>
          <w:rFonts w:ascii="Times New Roman" w:hAnsi="Times New Roman" w:cs="Times New Roman"/>
          <w:sz w:val="28"/>
          <w:szCs w:val="28"/>
        </w:rPr>
        <w:t xml:space="preserve"> </w:t>
      </w:r>
      <w:r w:rsidRPr="0091789B">
        <w:rPr>
          <w:rFonts w:ascii="Times New Roman" w:hAnsi="Times New Roman" w:cs="Times New Roman"/>
          <w:sz w:val="28"/>
          <w:szCs w:val="28"/>
        </w:rPr>
        <w:t>земельных участков).</w:t>
      </w:r>
      <w:r w:rsidR="0091789B" w:rsidRPr="0091789B">
        <w:rPr>
          <w:rFonts w:ascii="Times New Roman" w:hAnsi="Times New Roman" w:cs="Times New Roman"/>
          <w:sz w:val="28"/>
          <w:szCs w:val="28"/>
        </w:rPr>
        <w:t xml:space="preserve"> </w:t>
      </w:r>
      <w:r w:rsidRPr="0091789B">
        <w:rPr>
          <w:rFonts w:ascii="Times New Roman" w:hAnsi="Times New Roman" w:cs="Times New Roman"/>
          <w:sz w:val="28"/>
          <w:szCs w:val="28"/>
        </w:rPr>
        <w:t xml:space="preserve">Включение земельных участков в перечни земельных участков осуществляется в соответствии с решениями, указанными в </w:t>
      </w:r>
      <w:hyperlink r:id="rId9" w:history="1">
        <w:r w:rsidRPr="0091789B">
          <w:rPr>
            <w:rFonts w:ascii="Times New Roman" w:hAnsi="Times New Roman" w:cs="Times New Roman"/>
            <w:sz w:val="28"/>
            <w:szCs w:val="28"/>
          </w:rPr>
          <w:t>пункт</w:t>
        </w:r>
        <w:r w:rsidR="007F2895" w:rsidRPr="0091789B">
          <w:rPr>
            <w:rFonts w:ascii="Times New Roman" w:hAnsi="Times New Roman" w:cs="Times New Roman"/>
            <w:sz w:val="28"/>
            <w:szCs w:val="28"/>
          </w:rPr>
          <w:t>е 11</w:t>
        </w:r>
      </w:hyperlink>
      <w:r w:rsidRPr="0091789B">
        <w:rPr>
          <w:rFonts w:ascii="Times New Roman" w:hAnsi="Times New Roman" w:cs="Times New Roman"/>
          <w:sz w:val="28"/>
          <w:szCs w:val="28"/>
        </w:rPr>
        <w:t xml:space="preserve"> настоящего Положения.</w:t>
      </w:r>
      <w:bookmarkStart w:id="2" w:name="Par0"/>
      <w:bookmarkEnd w:id="2"/>
    </w:p>
    <w:p w:rsidR="00760476" w:rsidRPr="00760476" w:rsidRDefault="00760476" w:rsidP="00760476">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60476">
        <w:rPr>
          <w:rFonts w:ascii="Times New Roman" w:hAnsi="Times New Roman" w:cs="Times New Roman"/>
          <w:sz w:val="28"/>
          <w:szCs w:val="28"/>
        </w:rPr>
        <w:t xml:space="preserve">Земельные участки, подлежащие в соответствии с </w:t>
      </w:r>
      <w:hyperlink r:id="rId10" w:history="1">
        <w:r w:rsidRPr="00760476">
          <w:rPr>
            <w:rFonts w:ascii="Times New Roman" w:hAnsi="Times New Roman" w:cs="Times New Roman"/>
            <w:sz w:val="28"/>
            <w:szCs w:val="28"/>
          </w:rPr>
          <w:t>пунктами 14</w:t>
        </w:r>
      </w:hyperlink>
      <w:r w:rsidRPr="00760476">
        <w:rPr>
          <w:rFonts w:ascii="Times New Roman" w:hAnsi="Times New Roman" w:cs="Times New Roman"/>
          <w:sz w:val="28"/>
          <w:szCs w:val="28"/>
        </w:rPr>
        <w:t xml:space="preserve"> и 15 настоящего Положения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w:t>
      </w:r>
      <w:proofErr w:type="gramEnd"/>
      <w:r w:rsidRPr="00760476">
        <w:rPr>
          <w:rFonts w:ascii="Times New Roman" w:hAnsi="Times New Roman" w:cs="Times New Roman"/>
          <w:sz w:val="28"/>
          <w:szCs w:val="28"/>
        </w:rPr>
        <w:t xml:space="preserve">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760476" w:rsidRPr="00760476" w:rsidRDefault="00760476" w:rsidP="007604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60476">
        <w:rPr>
          <w:rFonts w:ascii="Times New Roman" w:hAnsi="Times New Roman" w:cs="Times New Roman"/>
          <w:sz w:val="28"/>
          <w:szCs w:val="28"/>
        </w:rPr>
        <w:t xml:space="preserve">а) </w:t>
      </w:r>
      <w:hyperlink r:id="rId11" w:history="1">
        <w:r w:rsidR="003A5F25">
          <w:rPr>
            <w:rFonts w:ascii="Times New Roman" w:hAnsi="Times New Roman" w:cs="Times New Roman"/>
            <w:sz w:val="28"/>
            <w:szCs w:val="28"/>
          </w:rPr>
          <w:t>статьями</w:t>
        </w:r>
        <w:r w:rsidRPr="00760476">
          <w:rPr>
            <w:rFonts w:ascii="Times New Roman" w:hAnsi="Times New Roman" w:cs="Times New Roman"/>
            <w:sz w:val="28"/>
            <w:szCs w:val="28"/>
          </w:rPr>
          <w:t xml:space="preserve"> 7.1, 8.8</w:t>
        </w:r>
      </w:hyperlink>
      <w:r w:rsidRPr="00760476">
        <w:rPr>
          <w:rFonts w:ascii="Times New Roman" w:hAnsi="Times New Roman" w:cs="Times New Roman"/>
          <w:sz w:val="28"/>
          <w:szCs w:val="28"/>
        </w:rPr>
        <w:t xml:space="preserve"> Кодекса Российской Федерации об административных правонарушениях;</w:t>
      </w:r>
    </w:p>
    <w:p w:rsidR="009748F2" w:rsidRPr="00760476" w:rsidRDefault="00760476" w:rsidP="007604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60476">
        <w:rPr>
          <w:rFonts w:ascii="Times New Roman" w:hAnsi="Times New Roman" w:cs="Times New Roman"/>
          <w:sz w:val="28"/>
          <w:szCs w:val="28"/>
        </w:rPr>
        <w:t xml:space="preserve">б) </w:t>
      </w:r>
      <w:hyperlink r:id="rId12" w:history="1">
        <w:r w:rsidRPr="00760476">
          <w:rPr>
            <w:rFonts w:ascii="Times New Roman" w:hAnsi="Times New Roman" w:cs="Times New Roman"/>
            <w:sz w:val="28"/>
            <w:szCs w:val="28"/>
          </w:rPr>
          <w:t>частью 1</w:t>
        </w:r>
      </w:hyperlink>
      <w:hyperlink r:id="rId13" w:history="1">
        <w:r w:rsidRPr="00760476">
          <w:rPr>
            <w:rFonts w:ascii="Times New Roman" w:hAnsi="Times New Roman" w:cs="Times New Roman"/>
            <w:sz w:val="28"/>
            <w:szCs w:val="28"/>
          </w:rPr>
          <w:t xml:space="preserve"> статьи 19.5</w:t>
        </w:r>
      </w:hyperlink>
      <w:r w:rsidRPr="00760476">
        <w:rPr>
          <w:rFonts w:ascii="Times New Roman" w:hAnsi="Times New Roman" w:cs="Times New Roman"/>
          <w:sz w:val="28"/>
          <w:szCs w:val="28"/>
        </w:rPr>
        <w:t xml:space="preserve">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F25288" w:rsidRPr="00EE55F2" w:rsidRDefault="00F25288" w:rsidP="00CF2BFA">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Перечни земельных участков содержат следующую информацию:</w:t>
      </w:r>
    </w:p>
    <w:p w:rsidR="00F25288" w:rsidRPr="00F25288" w:rsidRDefault="00F25288" w:rsidP="00CF2BF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5288">
        <w:rPr>
          <w:rFonts w:ascii="Times New Roman" w:hAnsi="Times New Roman" w:cs="Times New Roman"/>
          <w:sz w:val="28"/>
          <w:szCs w:val="28"/>
        </w:rPr>
        <w:t>а) кадастровый номер земельного участка или при его отсутствии адрес местоположения земельного участка;</w:t>
      </w:r>
    </w:p>
    <w:p w:rsidR="00F25288" w:rsidRPr="00F25288" w:rsidRDefault="00F25288" w:rsidP="00CF2BFA">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25288">
        <w:rPr>
          <w:rFonts w:ascii="Times New Roman" w:hAnsi="Times New Roman" w:cs="Times New Roman"/>
          <w:sz w:val="28"/>
          <w:szCs w:val="28"/>
        </w:rPr>
        <w:t>б) присвоенная категория риска;</w:t>
      </w:r>
    </w:p>
    <w:p w:rsidR="00F25288" w:rsidRPr="00F25288" w:rsidRDefault="00F25288" w:rsidP="00CF2BF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25288">
        <w:rPr>
          <w:rFonts w:ascii="Times New Roman" w:hAnsi="Times New Roman" w:cs="Times New Roman"/>
          <w:sz w:val="28"/>
          <w:szCs w:val="28"/>
        </w:rPr>
        <w:t xml:space="preserve">в) реквизиты распоряжения администрации </w:t>
      </w:r>
      <w:r w:rsidR="00795C27">
        <w:rPr>
          <w:rFonts w:ascii="Times New Roman" w:hAnsi="Times New Roman" w:cs="Times New Roman"/>
          <w:sz w:val="28"/>
          <w:szCs w:val="28"/>
        </w:rPr>
        <w:t>Турковского</w:t>
      </w:r>
      <w:r w:rsidR="0091789B">
        <w:rPr>
          <w:rFonts w:ascii="Times New Roman" w:hAnsi="Times New Roman" w:cs="Times New Roman"/>
          <w:sz w:val="28"/>
          <w:szCs w:val="28"/>
        </w:rPr>
        <w:t xml:space="preserve"> </w:t>
      </w:r>
      <w:r w:rsidR="0091789B" w:rsidRPr="00232E6F">
        <w:rPr>
          <w:rFonts w:ascii="Times New Roman" w:hAnsi="Times New Roman" w:cs="Times New Roman"/>
          <w:sz w:val="28"/>
          <w:szCs w:val="28"/>
        </w:rPr>
        <w:t xml:space="preserve">муниципального </w:t>
      </w:r>
      <w:r w:rsidR="0091789B">
        <w:rPr>
          <w:rFonts w:ascii="Times New Roman" w:hAnsi="Times New Roman" w:cs="Times New Roman"/>
          <w:sz w:val="28"/>
          <w:szCs w:val="28"/>
        </w:rPr>
        <w:t>района</w:t>
      </w:r>
      <w:r w:rsidR="0091789B" w:rsidRPr="00F25288">
        <w:rPr>
          <w:rFonts w:ascii="Times New Roman" w:hAnsi="Times New Roman" w:cs="Times New Roman"/>
          <w:sz w:val="28"/>
          <w:szCs w:val="28"/>
        </w:rPr>
        <w:t xml:space="preserve"> </w:t>
      </w:r>
      <w:r w:rsidRPr="00F25288">
        <w:rPr>
          <w:rFonts w:ascii="Times New Roman" w:hAnsi="Times New Roman" w:cs="Times New Roman"/>
          <w:sz w:val="28"/>
          <w:szCs w:val="28"/>
        </w:rPr>
        <w:t>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EE55F2" w:rsidRPr="00EE55F2" w:rsidRDefault="00EE55F2" w:rsidP="00755CB7">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2895">
        <w:rPr>
          <w:rFonts w:ascii="Times New Roman" w:hAnsi="Times New Roman" w:cs="Times New Roman"/>
          <w:sz w:val="28"/>
          <w:szCs w:val="28"/>
        </w:rPr>
        <w:t xml:space="preserve">Перечни земельных участков </w:t>
      </w:r>
      <w:r w:rsidR="0071482E" w:rsidRPr="00EE55F2">
        <w:rPr>
          <w:rFonts w:ascii="Times New Roman" w:hAnsi="Times New Roman" w:cs="Times New Roman"/>
          <w:sz w:val="28"/>
          <w:szCs w:val="28"/>
        </w:rPr>
        <w:t xml:space="preserve">размещаются </w:t>
      </w:r>
      <w:r w:rsidR="0071482E">
        <w:rPr>
          <w:rFonts w:ascii="Times New Roman" w:hAnsi="Times New Roman" w:cs="Times New Roman"/>
          <w:sz w:val="28"/>
          <w:szCs w:val="28"/>
        </w:rPr>
        <w:t>и поддерживаются в актуальном состоянии</w:t>
      </w:r>
      <w:r w:rsidRPr="00EE55F2">
        <w:rPr>
          <w:rFonts w:ascii="Times New Roman" w:hAnsi="Times New Roman" w:cs="Times New Roman"/>
          <w:sz w:val="28"/>
          <w:szCs w:val="28"/>
        </w:rPr>
        <w:t xml:space="preserve"> на официальном сайте администрации </w:t>
      </w:r>
      <w:r w:rsidR="00795C27">
        <w:rPr>
          <w:rFonts w:ascii="Times New Roman" w:hAnsi="Times New Roman" w:cs="Times New Roman"/>
          <w:sz w:val="28"/>
          <w:szCs w:val="28"/>
        </w:rPr>
        <w:t>Турковского</w:t>
      </w:r>
      <w:r w:rsidR="0091789B">
        <w:rPr>
          <w:rFonts w:ascii="Times New Roman" w:hAnsi="Times New Roman" w:cs="Times New Roman"/>
          <w:sz w:val="28"/>
          <w:szCs w:val="28"/>
        </w:rPr>
        <w:t xml:space="preserve"> </w:t>
      </w:r>
      <w:r w:rsidR="0091789B" w:rsidRPr="00232E6F">
        <w:rPr>
          <w:rFonts w:ascii="Times New Roman" w:hAnsi="Times New Roman" w:cs="Times New Roman"/>
          <w:sz w:val="28"/>
          <w:szCs w:val="28"/>
        </w:rPr>
        <w:t xml:space="preserve">муниципального </w:t>
      </w:r>
      <w:r w:rsidR="0091789B">
        <w:rPr>
          <w:rFonts w:ascii="Times New Roman" w:hAnsi="Times New Roman" w:cs="Times New Roman"/>
          <w:sz w:val="28"/>
          <w:szCs w:val="28"/>
        </w:rPr>
        <w:t>района</w:t>
      </w:r>
      <w:r>
        <w:rPr>
          <w:rFonts w:ascii="Times New Roman" w:hAnsi="Times New Roman" w:cs="Times New Roman"/>
          <w:sz w:val="28"/>
          <w:szCs w:val="28"/>
        </w:rPr>
        <w:t>.</w:t>
      </w:r>
    </w:p>
    <w:p w:rsidR="007F2895" w:rsidRPr="00EE55F2" w:rsidRDefault="007F2895" w:rsidP="00755CB7">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w:t>
      </w:r>
      <w:r w:rsidRPr="00EE55F2">
        <w:rPr>
          <w:rFonts w:ascii="Times New Roman" w:hAnsi="Times New Roman" w:cs="Times New Roman"/>
          <w:sz w:val="28"/>
          <w:szCs w:val="28"/>
        </w:rPr>
        <w:lastRenderedPageBreak/>
        <w:t>категории риска, а также сведения, использованные при отнесении земельного участка к определенной категории риска.</w:t>
      </w:r>
    </w:p>
    <w:p w:rsidR="007F2895" w:rsidRPr="007F2895" w:rsidRDefault="007F2895" w:rsidP="007F289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Правообладатель земельного участка вправе подать в уполномоченный орган заявление об изменении присвоенной ранее земельному участку </w:t>
      </w:r>
      <w:r w:rsidRPr="007F2895">
        <w:rPr>
          <w:rFonts w:ascii="Times New Roman" w:hAnsi="Times New Roman" w:cs="Times New Roman"/>
          <w:sz w:val="28"/>
          <w:szCs w:val="28"/>
        </w:rPr>
        <w:t>категории риска.</w:t>
      </w:r>
    </w:p>
    <w:p w:rsidR="00EE55F2" w:rsidRPr="00EE55F2" w:rsidRDefault="00EE55F2" w:rsidP="00CF2BFA">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 xml:space="preserve">Профилактические мероприятия </w:t>
      </w:r>
      <w:r w:rsidR="00773B65">
        <w:rPr>
          <w:rFonts w:ascii="Times New Roman" w:hAnsi="Times New Roman" w:cs="Times New Roman"/>
          <w:sz w:val="28"/>
          <w:szCs w:val="28"/>
        </w:rPr>
        <w:t>проводятся</w:t>
      </w:r>
      <w:r w:rsidRPr="00EE55F2">
        <w:rPr>
          <w:rFonts w:ascii="Times New Roman" w:hAnsi="Times New Roman" w:cs="Times New Roman"/>
          <w:sz w:val="28"/>
          <w:szCs w:val="28"/>
        </w:rPr>
        <w:t xml:space="preserve">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55F2" w:rsidRPr="00EE55F2" w:rsidRDefault="00EE55F2" w:rsidP="00CF2BF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55F2" w:rsidRDefault="00E174E1" w:rsidP="00CF2BFA">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E174E1">
        <w:rPr>
          <w:rFonts w:ascii="Times New Roman" w:hAnsi="Times New Roman" w:cs="Times New Roman"/>
          <w:sz w:val="28"/>
          <w:szCs w:val="28"/>
        </w:rPr>
        <w:t xml:space="preserve">Профилактические мероприятия осуществляются на основании </w:t>
      </w:r>
      <w:r w:rsidR="00773B65">
        <w:rPr>
          <w:rFonts w:ascii="Times New Roman" w:hAnsi="Times New Roman" w:cs="Times New Roman"/>
          <w:sz w:val="28"/>
          <w:szCs w:val="28"/>
        </w:rPr>
        <w:t xml:space="preserve">ежегодной </w:t>
      </w:r>
      <w:r w:rsidR="00EE55F2" w:rsidRPr="00E174E1">
        <w:rPr>
          <w:rFonts w:ascii="Times New Roman" w:hAnsi="Times New Roman" w:cs="Times New Roman"/>
          <w:sz w:val="28"/>
          <w:szCs w:val="28"/>
        </w:rPr>
        <w:t>программы профилактики рисков причинения вреда (ущерб</w:t>
      </w:r>
      <w:r>
        <w:rPr>
          <w:rFonts w:ascii="Times New Roman" w:hAnsi="Times New Roman" w:cs="Times New Roman"/>
          <w:sz w:val="28"/>
          <w:szCs w:val="28"/>
        </w:rPr>
        <w:t>а) охраняемым законом ценностям, разрабатываемой уполномоченным органом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EE55F2" w:rsidRPr="00E174E1">
        <w:rPr>
          <w:rFonts w:ascii="Times New Roman" w:hAnsi="Times New Roman" w:cs="Times New Roman"/>
          <w:sz w:val="28"/>
          <w:szCs w:val="28"/>
        </w:rPr>
        <w:t xml:space="preserve"> Также могут проводиться профилактические мероприятия, не предусмотренные указанной программой профилактики.</w:t>
      </w:r>
    </w:p>
    <w:p w:rsidR="0079198E" w:rsidRDefault="0079198E" w:rsidP="00CF2B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профилактики утверждается </w:t>
      </w:r>
      <w:r w:rsidR="00773B65">
        <w:rPr>
          <w:rFonts w:ascii="Times New Roman" w:hAnsi="Times New Roman" w:cs="Times New Roman"/>
          <w:sz w:val="28"/>
          <w:szCs w:val="28"/>
        </w:rPr>
        <w:t>распоряжением</w:t>
      </w:r>
      <w:r>
        <w:rPr>
          <w:rFonts w:ascii="Times New Roman" w:hAnsi="Times New Roman" w:cs="Times New Roman"/>
          <w:sz w:val="28"/>
          <w:szCs w:val="28"/>
        </w:rPr>
        <w:t xml:space="preserve"> администрации </w:t>
      </w:r>
      <w:r w:rsidR="00795C27">
        <w:rPr>
          <w:rFonts w:ascii="Times New Roman" w:hAnsi="Times New Roman" w:cs="Times New Roman"/>
          <w:sz w:val="28"/>
          <w:szCs w:val="28"/>
        </w:rPr>
        <w:t>Турковского</w:t>
      </w:r>
      <w:r w:rsidR="0091789B">
        <w:rPr>
          <w:rFonts w:ascii="Times New Roman" w:hAnsi="Times New Roman" w:cs="Times New Roman"/>
          <w:sz w:val="28"/>
          <w:szCs w:val="28"/>
        </w:rPr>
        <w:t xml:space="preserve"> </w:t>
      </w:r>
      <w:r w:rsidR="0091789B" w:rsidRPr="00232E6F">
        <w:rPr>
          <w:rFonts w:ascii="Times New Roman" w:hAnsi="Times New Roman" w:cs="Times New Roman"/>
          <w:sz w:val="28"/>
          <w:szCs w:val="28"/>
        </w:rPr>
        <w:t xml:space="preserve">муниципального </w:t>
      </w:r>
      <w:r w:rsidR="0091789B">
        <w:rPr>
          <w:rFonts w:ascii="Times New Roman" w:hAnsi="Times New Roman" w:cs="Times New Roman"/>
          <w:sz w:val="28"/>
          <w:szCs w:val="28"/>
        </w:rPr>
        <w:t>района</w:t>
      </w:r>
      <w:r w:rsidR="00806504">
        <w:rPr>
          <w:rFonts w:ascii="Times New Roman" w:hAnsi="Times New Roman" w:cs="Times New Roman"/>
          <w:sz w:val="28"/>
          <w:szCs w:val="28"/>
        </w:rPr>
        <w:t xml:space="preserve"> </w:t>
      </w:r>
      <w:r>
        <w:rPr>
          <w:rFonts w:ascii="Times New Roman" w:hAnsi="Times New Roman" w:cs="Times New Roman"/>
          <w:sz w:val="28"/>
          <w:szCs w:val="28"/>
        </w:rPr>
        <w:t xml:space="preserve">не позднее 20 декабря предшествующего года и размещается на официальном сайте </w:t>
      </w:r>
      <w:r w:rsidR="00806504">
        <w:rPr>
          <w:rFonts w:ascii="Times New Roman" w:hAnsi="Times New Roman" w:cs="Times New Roman"/>
          <w:sz w:val="28"/>
          <w:szCs w:val="28"/>
        </w:rPr>
        <w:t xml:space="preserve">администрации </w:t>
      </w:r>
      <w:r w:rsidR="00795C27">
        <w:rPr>
          <w:rFonts w:ascii="Times New Roman" w:hAnsi="Times New Roman" w:cs="Times New Roman"/>
          <w:sz w:val="28"/>
          <w:szCs w:val="28"/>
        </w:rPr>
        <w:t>Турковского</w:t>
      </w:r>
      <w:r w:rsidR="0091789B">
        <w:rPr>
          <w:rFonts w:ascii="Times New Roman" w:hAnsi="Times New Roman" w:cs="Times New Roman"/>
          <w:sz w:val="28"/>
          <w:szCs w:val="28"/>
        </w:rPr>
        <w:t xml:space="preserve"> </w:t>
      </w:r>
      <w:r w:rsidR="0091789B" w:rsidRPr="00232E6F">
        <w:rPr>
          <w:rFonts w:ascii="Times New Roman" w:hAnsi="Times New Roman" w:cs="Times New Roman"/>
          <w:sz w:val="28"/>
          <w:szCs w:val="28"/>
        </w:rPr>
        <w:t xml:space="preserve">муниципального </w:t>
      </w:r>
      <w:r w:rsidR="0091789B">
        <w:rPr>
          <w:rFonts w:ascii="Times New Roman" w:hAnsi="Times New Roman" w:cs="Times New Roman"/>
          <w:sz w:val="28"/>
          <w:szCs w:val="28"/>
        </w:rPr>
        <w:t>района</w:t>
      </w:r>
      <w:r w:rsidR="00806504">
        <w:rPr>
          <w:rFonts w:ascii="Times New Roman" w:hAnsi="Times New Roman" w:cs="Times New Roman"/>
          <w:sz w:val="28"/>
          <w:szCs w:val="28"/>
        </w:rPr>
        <w:t xml:space="preserve"> в </w:t>
      </w:r>
      <w:r w:rsidR="00B06C9B">
        <w:rPr>
          <w:rFonts w:ascii="Times New Roman" w:hAnsi="Times New Roman" w:cs="Times New Roman"/>
          <w:sz w:val="28"/>
          <w:szCs w:val="28"/>
        </w:rPr>
        <w:t>информационно-</w:t>
      </w:r>
      <w:proofErr w:type="spellStart"/>
      <w:r w:rsidR="00B06C9B">
        <w:rPr>
          <w:rFonts w:ascii="Times New Roman" w:hAnsi="Times New Roman" w:cs="Times New Roman"/>
          <w:sz w:val="28"/>
          <w:szCs w:val="28"/>
        </w:rPr>
        <w:t>телекоммуникационой</w:t>
      </w:r>
      <w:proofErr w:type="spellEnd"/>
      <w:r w:rsidR="00B06C9B">
        <w:rPr>
          <w:rFonts w:ascii="Times New Roman" w:hAnsi="Times New Roman" w:cs="Times New Roman"/>
          <w:sz w:val="28"/>
          <w:szCs w:val="28"/>
        </w:rPr>
        <w:t xml:space="preserve"> </w:t>
      </w:r>
      <w:r w:rsidR="00806504">
        <w:rPr>
          <w:rFonts w:ascii="Times New Roman" w:hAnsi="Times New Roman" w:cs="Times New Roman"/>
          <w:sz w:val="28"/>
          <w:szCs w:val="28"/>
        </w:rPr>
        <w:t>сети «</w:t>
      </w:r>
      <w:r>
        <w:rPr>
          <w:rFonts w:ascii="Times New Roman" w:hAnsi="Times New Roman" w:cs="Times New Roman"/>
          <w:sz w:val="28"/>
          <w:szCs w:val="28"/>
        </w:rPr>
        <w:t>Интернет</w:t>
      </w:r>
      <w:r w:rsidR="00806504">
        <w:rPr>
          <w:rFonts w:ascii="Times New Roman" w:hAnsi="Times New Roman" w:cs="Times New Roman"/>
          <w:sz w:val="28"/>
          <w:szCs w:val="28"/>
        </w:rPr>
        <w:t>»</w:t>
      </w:r>
      <w:r>
        <w:rPr>
          <w:rFonts w:ascii="Times New Roman" w:hAnsi="Times New Roman" w:cs="Times New Roman"/>
          <w:sz w:val="28"/>
          <w:szCs w:val="28"/>
        </w:rPr>
        <w:t xml:space="preserve"> </w:t>
      </w:r>
      <w:r w:rsidR="00B06C9B">
        <w:rPr>
          <w:rFonts w:ascii="Times New Roman" w:hAnsi="Times New Roman" w:cs="Times New Roman"/>
          <w:sz w:val="28"/>
          <w:szCs w:val="28"/>
        </w:rPr>
        <w:t xml:space="preserve">(деле – сеть «Интернет») </w:t>
      </w:r>
      <w:r>
        <w:rPr>
          <w:rFonts w:ascii="Times New Roman" w:hAnsi="Times New Roman" w:cs="Times New Roman"/>
          <w:sz w:val="28"/>
          <w:szCs w:val="28"/>
        </w:rPr>
        <w:t>в течение 5 дней со дня утверждения.</w:t>
      </w:r>
    </w:p>
    <w:p w:rsidR="00EE55F2" w:rsidRPr="00E174E1" w:rsidRDefault="00EE55F2" w:rsidP="00E174E1">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74E1">
        <w:rPr>
          <w:rFonts w:ascii="Times New Roman" w:hAnsi="Times New Roman" w:cs="Times New Roman"/>
          <w:sz w:val="28"/>
          <w:szCs w:val="28"/>
        </w:rPr>
        <w:t>В случае</w:t>
      </w:r>
      <w:proofErr w:type="gramStart"/>
      <w:r w:rsidR="00806504">
        <w:rPr>
          <w:rFonts w:ascii="Times New Roman" w:hAnsi="Times New Roman" w:cs="Times New Roman"/>
          <w:sz w:val="28"/>
          <w:szCs w:val="28"/>
        </w:rPr>
        <w:t>,</w:t>
      </w:r>
      <w:proofErr w:type="gramEnd"/>
      <w:r w:rsidRPr="00E174E1">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5D66EC">
        <w:rPr>
          <w:rFonts w:ascii="Times New Roman" w:hAnsi="Times New Roman" w:cs="Times New Roman"/>
          <w:sz w:val="28"/>
          <w:szCs w:val="28"/>
        </w:rPr>
        <w:t>руководителю</w:t>
      </w:r>
      <w:r w:rsidRPr="00E174E1">
        <w:rPr>
          <w:rFonts w:ascii="Times New Roman" w:hAnsi="Times New Roman" w:cs="Times New Roman"/>
          <w:sz w:val="28"/>
          <w:szCs w:val="28"/>
        </w:rPr>
        <w:t xml:space="preserve"> (заместителю </w:t>
      </w:r>
      <w:r w:rsidR="005D66EC">
        <w:rPr>
          <w:rFonts w:ascii="Times New Roman" w:hAnsi="Times New Roman" w:cs="Times New Roman"/>
          <w:sz w:val="28"/>
          <w:szCs w:val="28"/>
        </w:rPr>
        <w:t>руководителя</w:t>
      </w:r>
      <w:r w:rsidRPr="00E174E1">
        <w:rPr>
          <w:rFonts w:ascii="Times New Roman" w:hAnsi="Times New Roman" w:cs="Times New Roman"/>
          <w:sz w:val="28"/>
          <w:szCs w:val="28"/>
        </w:rPr>
        <w:t>) уполномоченного органа для принятия решения о проведении контрольных мероприятий.</w:t>
      </w:r>
    </w:p>
    <w:p w:rsidR="00EE55F2" w:rsidRPr="00EE55F2" w:rsidRDefault="00EE55F2" w:rsidP="007F2895">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При осуществлении уполномоченным органом муниципального земельного контроля могут проводиться следующие виды профилактических мероприятий:</w:t>
      </w:r>
    </w:p>
    <w:p w:rsidR="00EE55F2" w:rsidRPr="00755CB7" w:rsidRDefault="00EE55F2" w:rsidP="00755CB7">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5CB7">
        <w:rPr>
          <w:rFonts w:ascii="Times New Roman" w:hAnsi="Times New Roman" w:cs="Times New Roman"/>
          <w:sz w:val="28"/>
          <w:szCs w:val="28"/>
        </w:rPr>
        <w:t>информирование;</w:t>
      </w:r>
    </w:p>
    <w:p w:rsidR="00EE55F2" w:rsidRPr="00755CB7" w:rsidRDefault="00EE55F2" w:rsidP="00755CB7">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5CB7">
        <w:rPr>
          <w:rFonts w:ascii="Times New Roman" w:hAnsi="Times New Roman" w:cs="Times New Roman"/>
          <w:sz w:val="28"/>
          <w:szCs w:val="28"/>
        </w:rPr>
        <w:t>обобщение правоприменительной практики;</w:t>
      </w:r>
    </w:p>
    <w:p w:rsidR="00EE55F2" w:rsidRPr="00755CB7" w:rsidRDefault="00EE55F2" w:rsidP="00755CB7">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5CB7">
        <w:rPr>
          <w:rFonts w:ascii="Times New Roman" w:hAnsi="Times New Roman" w:cs="Times New Roman"/>
          <w:sz w:val="28"/>
          <w:szCs w:val="28"/>
        </w:rPr>
        <w:t>объявление предостережений;</w:t>
      </w:r>
    </w:p>
    <w:p w:rsidR="00EE55F2" w:rsidRPr="00755CB7" w:rsidRDefault="00EE55F2" w:rsidP="00755CB7">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5CB7">
        <w:rPr>
          <w:rFonts w:ascii="Times New Roman" w:hAnsi="Times New Roman" w:cs="Times New Roman"/>
          <w:sz w:val="28"/>
          <w:szCs w:val="28"/>
        </w:rPr>
        <w:t>консультирование;</w:t>
      </w:r>
    </w:p>
    <w:p w:rsidR="00EE55F2" w:rsidRPr="00755CB7" w:rsidRDefault="0091789B" w:rsidP="00755CB7">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p w:rsidR="00EE55F2" w:rsidRPr="007113C9" w:rsidRDefault="00EE55F2" w:rsidP="007113C9">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13C9">
        <w:rPr>
          <w:rFonts w:ascii="Times New Roman" w:hAnsi="Times New Roman" w:cs="Times New Roman"/>
          <w:sz w:val="28"/>
          <w:szCs w:val="28"/>
        </w:rPr>
        <w:lastRenderedPageBreak/>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795C27">
        <w:rPr>
          <w:rFonts w:ascii="Times New Roman" w:hAnsi="Times New Roman" w:cs="Times New Roman"/>
          <w:sz w:val="28"/>
          <w:szCs w:val="28"/>
        </w:rPr>
        <w:t>Турковского</w:t>
      </w:r>
      <w:r w:rsidR="0091789B">
        <w:rPr>
          <w:rFonts w:ascii="Times New Roman" w:hAnsi="Times New Roman" w:cs="Times New Roman"/>
          <w:sz w:val="28"/>
          <w:szCs w:val="28"/>
        </w:rPr>
        <w:t xml:space="preserve"> </w:t>
      </w:r>
      <w:r w:rsidR="0091789B" w:rsidRPr="00232E6F">
        <w:rPr>
          <w:rFonts w:ascii="Times New Roman" w:hAnsi="Times New Roman" w:cs="Times New Roman"/>
          <w:sz w:val="28"/>
          <w:szCs w:val="28"/>
        </w:rPr>
        <w:t xml:space="preserve">муниципального </w:t>
      </w:r>
      <w:r w:rsidR="0091789B">
        <w:rPr>
          <w:rFonts w:ascii="Times New Roman" w:hAnsi="Times New Roman" w:cs="Times New Roman"/>
          <w:sz w:val="28"/>
          <w:szCs w:val="28"/>
        </w:rPr>
        <w:t>района</w:t>
      </w:r>
      <w:r w:rsidRPr="007113C9">
        <w:rPr>
          <w:rFonts w:ascii="Times New Roman" w:hAnsi="Times New Roman" w:cs="Times New Roman"/>
          <w:sz w:val="28"/>
          <w:szCs w:val="28"/>
        </w:rPr>
        <w:t xml:space="preserve"> в </w:t>
      </w:r>
      <w:r w:rsidR="00755CB7" w:rsidRPr="007113C9">
        <w:rPr>
          <w:rFonts w:ascii="Times New Roman" w:hAnsi="Times New Roman" w:cs="Times New Roman"/>
          <w:sz w:val="28"/>
          <w:szCs w:val="28"/>
        </w:rPr>
        <w:t>сети «</w:t>
      </w:r>
      <w:r w:rsidRPr="007113C9">
        <w:rPr>
          <w:rFonts w:ascii="Times New Roman" w:hAnsi="Times New Roman" w:cs="Times New Roman"/>
          <w:sz w:val="28"/>
          <w:szCs w:val="28"/>
        </w:rPr>
        <w:t>Интернет</w:t>
      </w:r>
      <w:r w:rsidR="00755CB7" w:rsidRPr="007113C9">
        <w:rPr>
          <w:rFonts w:ascii="Times New Roman" w:hAnsi="Times New Roman" w:cs="Times New Roman"/>
          <w:sz w:val="28"/>
          <w:szCs w:val="28"/>
        </w:rPr>
        <w:t>»</w:t>
      </w:r>
      <w:r w:rsidRPr="007113C9">
        <w:rPr>
          <w:rFonts w:ascii="Times New Roman" w:hAnsi="Times New Roman" w:cs="Times New Roman"/>
          <w:sz w:val="28"/>
          <w:szCs w:val="28"/>
        </w:rPr>
        <w:t xml:space="preserve"> и средствах массовой информации.</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Уполномоченный орган размещает и поддерживает в актуальном состоянии на официальном сайте администрации </w:t>
      </w:r>
      <w:r w:rsidR="00795C27">
        <w:rPr>
          <w:rFonts w:ascii="Times New Roman" w:hAnsi="Times New Roman" w:cs="Times New Roman"/>
          <w:sz w:val="28"/>
          <w:szCs w:val="28"/>
        </w:rPr>
        <w:t>Турковского</w:t>
      </w:r>
      <w:r w:rsidR="0091789B">
        <w:rPr>
          <w:rFonts w:ascii="Times New Roman" w:hAnsi="Times New Roman" w:cs="Times New Roman"/>
          <w:sz w:val="28"/>
          <w:szCs w:val="28"/>
        </w:rPr>
        <w:t xml:space="preserve"> </w:t>
      </w:r>
      <w:r w:rsidR="0091789B" w:rsidRPr="00232E6F">
        <w:rPr>
          <w:rFonts w:ascii="Times New Roman" w:hAnsi="Times New Roman" w:cs="Times New Roman"/>
          <w:sz w:val="28"/>
          <w:szCs w:val="28"/>
        </w:rPr>
        <w:t xml:space="preserve">муниципального </w:t>
      </w:r>
      <w:r w:rsidR="0091789B">
        <w:rPr>
          <w:rFonts w:ascii="Times New Roman" w:hAnsi="Times New Roman" w:cs="Times New Roman"/>
          <w:sz w:val="28"/>
          <w:szCs w:val="28"/>
        </w:rPr>
        <w:t>района</w:t>
      </w:r>
      <w:r w:rsidR="00755CB7">
        <w:rPr>
          <w:rFonts w:ascii="Times New Roman" w:hAnsi="Times New Roman" w:cs="Times New Roman"/>
          <w:sz w:val="28"/>
          <w:szCs w:val="28"/>
        </w:rPr>
        <w:t xml:space="preserve"> в сети «</w:t>
      </w:r>
      <w:r w:rsidRPr="00EE55F2">
        <w:rPr>
          <w:rFonts w:ascii="Times New Roman" w:hAnsi="Times New Roman" w:cs="Times New Roman"/>
          <w:sz w:val="28"/>
          <w:szCs w:val="28"/>
        </w:rPr>
        <w:t>Интернет</w:t>
      </w:r>
      <w:r w:rsidR="00755CB7">
        <w:rPr>
          <w:rFonts w:ascii="Times New Roman" w:hAnsi="Times New Roman" w:cs="Times New Roman"/>
          <w:sz w:val="28"/>
          <w:szCs w:val="28"/>
        </w:rPr>
        <w:t>»</w:t>
      </w:r>
      <w:r w:rsidRPr="00EE55F2">
        <w:rPr>
          <w:rFonts w:ascii="Times New Roman" w:hAnsi="Times New Roman" w:cs="Times New Roman"/>
          <w:sz w:val="28"/>
          <w:szCs w:val="28"/>
        </w:rPr>
        <w:t xml:space="preserve"> сведения, предусмотренные </w:t>
      </w:r>
      <w:hyperlink r:id="rId14" w:history="1">
        <w:r w:rsidRPr="00645286">
          <w:rPr>
            <w:rFonts w:ascii="Times New Roman" w:hAnsi="Times New Roman" w:cs="Times New Roman"/>
            <w:sz w:val="28"/>
            <w:szCs w:val="28"/>
          </w:rPr>
          <w:t>частью 3 статьи 46</w:t>
        </w:r>
      </w:hyperlink>
      <w:r w:rsidR="00755CB7" w:rsidRPr="00645286">
        <w:rPr>
          <w:rFonts w:ascii="Times New Roman" w:hAnsi="Times New Roman" w:cs="Times New Roman"/>
          <w:sz w:val="28"/>
          <w:szCs w:val="28"/>
        </w:rPr>
        <w:t xml:space="preserve"> Федерального закона «</w:t>
      </w:r>
      <w:r w:rsidRPr="00645286">
        <w:rPr>
          <w:rFonts w:ascii="Times New Roman" w:hAnsi="Times New Roman" w:cs="Times New Roman"/>
          <w:sz w:val="28"/>
          <w:szCs w:val="28"/>
        </w:rPr>
        <w:t>О государственном контроле</w:t>
      </w:r>
      <w:r w:rsidRPr="00EE55F2">
        <w:rPr>
          <w:rFonts w:ascii="Times New Roman" w:hAnsi="Times New Roman" w:cs="Times New Roman"/>
          <w:sz w:val="28"/>
          <w:szCs w:val="28"/>
        </w:rPr>
        <w:t xml:space="preserve"> (надзоре) и муниципальном контроле в Российской Федерации</w:t>
      </w:r>
      <w:r w:rsidR="00755CB7">
        <w:rPr>
          <w:rFonts w:ascii="Times New Roman" w:hAnsi="Times New Roman" w:cs="Times New Roman"/>
          <w:sz w:val="28"/>
          <w:szCs w:val="28"/>
        </w:rPr>
        <w:t>»</w:t>
      </w:r>
      <w:r w:rsidRPr="00EE55F2">
        <w:rPr>
          <w:rFonts w:ascii="Times New Roman" w:hAnsi="Times New Roman" w:cs="Times New Roman"/>
          <w:sz w:val="28"/>
          <w:szCs w:val="28"/>
        </w:rPr>
        <w:t>.</w:t>
      </w:r>
      <w:r w:rsidR="00773B65">
        <w:rPr>
          <w:rFonts w:ascii="Times New Roman" w:hAnsi="Times New Roman" w:cs="Times New Roman"/>
          <w:sz w:val="28"/>
          <w:szCs w:val="28"/>
        </w:rPr>
        <w:t xml:space="preserve"> Должностные лица, ответственные за размещение указанной информации, определяются распоряжением уполномоченного органа.</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D8580B" w:rsidRDefault="00EE55F2" w:rsidP="00617E6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По итогам обобщения правоприменительной практики уполномоченным органом ежегодно готов</w:t>
      </w:r>
      <w:r w:rsidR="00896D1B">
        <w:rPr>
          <w:rFonts w:ascii="Times New Roman" w:hAnsi="Times New Roman" w:cs="Times New Roman"/>
          <w:sz w:val="28"/>
          <w:szCs w:val="28"/>
        </w:rPr>
        <w:t>и</w:t>
      </w:r>
      <w:r w:rsidRPr="00EE55F2">
        <w:rPr>
          <w:rFonts w:ascii="Times New Roman" w:hAnsi="Times New Roman" w:cs="Times New Roman"/>
          <w:sz w:val="28"/>
          <w:szCs w:val="28"/>
        </w:rPr>
        <w:t>тся доклад, содержащи</w:t>
      </w:r>
      <w:r w:rsidR="00896D1B">
        <w:rPr>
          <w:rFonts w:ascii="Times New Roman" w:hAnsi="Times New Roman" w:cs="Times New Roman"/>
          <w:sz w:val="28"/>
          <w:szCs w:val="28"/>
        </w:rPr>
        <w:t>й</w:t>
      </w:r>
      <w:r w:rsidRPr="00EE55F2">
        <w:rPr>
          <w:rFonts w:ascii="Times New Roman" w:hAnsi="Times New Roman" w:cs="Times New Roman"/>
          <w:sz w:val="28"/>
          <w:szCs w:val="28"/>
        </w:rPr>
        <w:t xml:space="preserve"> результаты обобщения правоприменительной практики по осуществлению муниципального земельного контроля</w:t>
      </w:r>
      <w:r w:rsidR="00D8580B">
        <w:rPr>
          <w:rFonts w:ascii="Times New Roman" w:hAnsi="Times New Roman" w:cs="Times New Roman"/>
          <w:sz w:val="28"/>
          <w:szCs w:val="28"/>
        </w:rPr>
        <w:t xml:space="preserve"> (далее – доклад о правоприменительной практике)</w:t>
      </w:r>
      <w:r w:rsidRPr="00EE55F2">
        <w:rPr>
          <w:rFonts w:ascii="Times New Roman" w:hAnsi="Times New Roman" w:cs="Times New Roman"/>
          <w:sz w:val="28"/>
          <w:szCs w:val="28"/>
        </w:rPr>
        <w:t>, которы</w:t>
      </w:r>
      <w:r w:rsidR="00896D1B">
        <w:rPr>
          <w:rFonts w:ascii="Times New Roman" w:hAnsi="Times New Roman" w:cs="Times New Roman"/>
          <w:sz w:val="28"/>
          <w:szCs w:val="28"/>
        </w:rPr>
        <w:t>й</w:t>
      </w:r>
      <w:r w:rsidRPr="00EE55F2">
        <w:rPr>
          <w:rFonts w:ascii="Times New Roman" w:hAnsi="Times New Roman" w:cs="Times New Roman"/>
          <w:sz w:val="28"/>
          <w:szCs w:val="28"/>
        </w:rPr>
        <w:t xml:space="preserve"> </w:t>
      </w:r>
      <w:r w:rsidR="00D8580B">
        <w:rPr>
          <w:rFonts w:ascii="Times New Roman" w:hAnsi="Times New Roman" w:cs="Times New Roman"/>
          <w:sz w:val="28"/>
          <w:szCs w:val="28"/>
        </w:rPr>
        <w:t>проходит публичное обсуждение.</w:t>
      </w:r>
    </w:p>
    <w:p w:rsidR="00D8580B" w:rsidRPr="00DA1588" w:rsidRDefault="00D8580B" w:rsidP="00D8580B">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A1588">
        <w:rPr>
          <w:rFonts w:ascii="Times New Roman" w:hAnsi="Times New Roman" w:cs="Times New Roman"/>
          <w:sz w:val="28"/>
          <w:szCs w:val="28"/>
        </w:rPr>
        <w:t xml:space="preserve">Публичное обсуждение проекта доклада о правоприменительной практике обеспечивается в форме размещения до </w:t>
      </w:r>
      <w:r>
        <w:rPr>
          <w:rFonts w:ascii="Times New Roman" w:hAnsi="Times New Roman" w:cs="Times New Roman"/>
          <w:sz w:val="28"/>
          <w:szCs w:val="28"/>
        </w:rPr>
        <w:t xml:space="preserve">1 </w:t>
      </w:r>
      <w:r w:rsidRPr="00DA1588">
        <w:rPr>
          <w:rFonts w:ascii="Times New Roman" w:hAnsi="Times New Roman" w:cs="Times New Roman"/>
          <w:sz w:val="28"/>
          <w:szCs w:val="28"/>
        </w:rPr>
        <w:t xml:space="preserve">марта года, следующего за отчетным годом, на официальном сайте администрации </w:t>
      </w:r>
      <w:r w:rsidR="00795C27">
        <w:rPr>
          <w:rFonts w:ascii="Times New Roman" w:hAnsi="Times New Roman" w:cs="Times New Roman"/>
          <w:sz w:val="28"/>
          <w:szCs w:val="28"/>
        </w:rPr>
        <w:t>Турковского</w:t>
      </w:r>
      <w:r w:rsidR="0091789B">
        <w:rPr>
          <w:rFonts w:ascii="Times New Roman" w:hAnsi="Times New Roman" w:cs="Times New Roman"/>
          <w:sz w:val="28"/>
          <w:szCs w:val="28"/>
        </w:rPr>
        <w:t xml:space="preserve"> </w:t>
      </w:r>
      <w:r w:rsidR="0091789B" w:rsidRPr="00232E6F">
        <w:rPr>
          <w:rFonts w:ascii="Times New Roman" w:hAnsi="Times New Roman" w:cs="Times New Roman"/>
          <w:sz w:val="28"/>
          <w:szCs w:val="28"/>
        </w:rPr>
        <w:t xml:space="preserve">муниципального </w:t>
      </w:r>
      <w:r w:rsidR="0091789B">
        <w:rPr>
          <w:rFonts w:ascii="Times New Roman" w:hAnsi="Times New Roman" w:cs="Times New Roman"/>
          <w:sz w:val="28"/>
          <w:szCs w:val="28"/>
        </w:rPr>
        <w:t>района</w:t>
      </w:r>
      <w:r w:rsidRPr="00DA1588">
        <w:rPr>
          <w:rFonts w:ascii="Times New Roman" w:hAnsi="Times New Roman" w:cs="Times New Roman"/>
          <w:sz w:val="28"/>
          <w:szCs w:val="28"/>
        </w:rPr>
        <w:t xml:space="preserve"> в сети «Интернет», с одновременным указанием способов и срока напра</w:t>
      </w:r>
      <w:r w:rsidR="00616748">
        <w:rPr>
          <w:rFonts w:ascii="Times New Roman" w:hAnsi="Times New Roman" w:cs="Times New Roman"/>
          <w:sz w:val="28"/>
          <w:szCs w:val="28"/>
        </w:rPr>
        <w:t>вления предложений и замечаний.</w:t>
      </w:r>
    </w:p>
    <w:p w:rsidR="00D8580B" w:rsidRDefault="00D8580B" w:rsidP="00D858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r w:rsidR="00795C27">
        <w:rPr>
          <w:rFonts w:ascii="Times New Roman" w:hAnsi="Times New Roman" w:cs="Times New Roman"/>
          <w:sz w:val="28"/>
          <w:szCs w:val="28"/>
        </w:rPr>
        <w:t>Турковского</w:t>
      </w:r>
      <w:r w:rsidR="0091789B">
        <w:rPr>
          <w:rFonts w:ascii="Times New Roman" w:hAnsi="Times New Roman" w:cs="Times New Roman"/>
          <w:sz w:val="28"/>
          <w:szCs w:val="28"/>
        </w:rPr>
        <w:t xml:space="preserve"> </w:t>
      </w:r>
      <w:r w:rsidR="0091789B" w:rsidRPr="00232E6F">
        <w:rPr>
          <w:rFonts w:ascii="Times New Roman" w:hAnsi="Times New Roman" w:cs="Times New Roman"/>
          <w:sz w:val="28"/>
          <w:szCs w:val="28"/>
        </w:rPr>
        <w:t xml:space="preserve">муниципального </w:t>
      </w:r>
      <w:r w:rsidR="0091789B">
        <w:rPr>
          <w:rFonts w:ascii="Times New Roman" w:hAnsi="Times New Roman" w:cs="Times New Roman"/>
          <w:sz w:val="28"/>
          <w:szCs w:val="28"/>
        </w:rPr>
        <w:t>района</w:t>
      </w:r>
      <w:r>
        <w:rPr>
          <w:rFonts w:ascii="Times New Roman" w:hAnsi="Times New Roman" w:cs="Times New Roman"/>
          <w:sz w:val="28"/>
          <w:szCs w:val="28"/>
        </w:rPr>
        <w:t xml:space="preserve"> в сети «Интернет».</w:t>
      </w:r>
    </w:p>
    <w:p w:rsidR="00D8580B" w:rsidRDefault="00D8580B" w:rsidP="00D858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D8580B" w:rsidRDefault="00D8580B" w:rsidP="00D858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D8580B" w:rsidRDefault="00D8580B" w:rsidP="00D858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EE55F2" w:rsidRDefault="00D8580B" w:rsidP="00617E6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Доклад </w:t>
      </w:r>
      <w:r w:rsidRPr="00DA1588">
        <w:rPr>
          <w:rFonts w:ascii="Times New Roman" w:hAnsi="Times New Roman" w:cs="Times New Roman"/>
          <w:sz w:val="28"/>
          <w:szCs w:val="28"/>
        </w:rPr>
        <w:t>о правоприменительной практике</w:t>
      </w:r>
      <w:r w:rsidRPr="00EE55F2">
        <w:rPr>
          <w:rFonts w:ascii="Times New Roman" w:hAnsi="Times New Roman" w:cs="Times New Roman"/>
          <w:sz w:val="28"/>
          <w:szCs w:val="28"/>
        </w:rPr>
        <w:t xml:space="preserve"> </w:t>
      </w:r>
      <w:r w:rsidR="00EE55F2" w:rsidRPr="00EE55F2">
        <w:rPr>
          <w:rFonts w:ascii="Times New Roman" w:hAnsi="Times New Roman" w:cs="Times New Roman"/>
          <w:sz w:val="28"/>
          <w:szCs w:val="28"/>
        </w:rPr>
        <w:t>утвержда</w:t>
      </w:r>
      <w:r w:rsidR="00896D1B">
        <w:rPr>
          <w:rFonts w:ascii="Times New Roman" w:hAnsi="Times New Roman" w:cs="Times New Roman"/>
          <w:sz w:val="28"/>
          <w:szCs w:val="28"/>
        </w:rPr>
        <w:t>е</w:t>
      </w:r>
      <w:r w:rsidR="00EE55F2" w:rsidRPr="00EE55F2">
        <w:rPr>
          <w:rFonts w:ascii="Times New Roman" w:hAnsi="Times New Roman" w:cs="Times New Roman"/>
          <w:sz w:val="28"/>
          <w:szCs w:val="28"/>
        </w:rPr>
        <w:t>тся</w:t>
      </w:r>
      <w:r w:rsidR="00896D1B">
        <w:rPr>
          <w:rFonts w:ascii="Times New Roman" w:hAnsi="Times New Roman" w:cs="Times New Roman"/>
          <w:sz w:val="28"/>
          <w:szCs w:val="28"/>
        </w:rPr>
        <w:t xml:space="preserve"> распоряжением администрации </w:t>
      </w:r>
      <w:r w:rsidR="00795C27">
        <w:rPr>
          <w:rFonts w:ascii="Times New Roman" w:hAnsi="Times New Roman" w:cs="Times New Roman"/>
          <w:sz w:val="28"/>
          <w:szCs w:val="28"/>
        </w:rPr>
        <w:t>Турковского</w:t>
      </w:r>
      <w:r w:rsidR="0091789B">
        <w:rPr>
          <w:rFonts w:ascii="Times New Roman" w:hAnsi="Times New Roman" w:cs="Times New Roman"/>
          <w:sz w:val="28"/>
          <w:szCs w:val="28"/>
        </w:rPr>
        <w:t xml:space="preserve"> </w:t>
      </w:r>
      <w:r w:rsidR="0091789B" w:rsidRPr="00232E6F">
        <w:rPr>
          <w:rFonts w:ascii="Times New Roman" w:hAnsi="Times New Roman" w:cs="Times New Roman"/>
          <w:sz w:val="28"/>
          <w:szCs w:val="28"/>
        </w:rPr>
        <w:t xml:space="preserve">муниципального </w:t>
      </w:r>
      <w:r w:rsidR="0091789B">
        <w:rPr>
          <w:rFonts w:ascii="Times New Roman" w:hAnsi="Times New Roman" w:cs="Times New Roman"/>
          <w:sz w:val="28"/>
          <w:szCs w:val="28"/>
        </w:rPr>
        <w:t>района</w:t>
      </w:r>
      <w:r w:rsidR="00EE55F2" w:rsidRPr="00EE55F2">
        <w:rPr>
          <w:rFonts w:ascii="Times New Roman" w:hAnsi="Times New Roman" w:cs="Times New Roman"/>
          <w:sz w:val="28"/>
          <w:szCs w:val="28"/>
        </w:rPr>
        <w:t xml:space="preserve"> и размеща</w:t>
      </w:r>
      <w:r w:rsidR="00896D1B">
        <w:rPr>
          <w:rFonts w:ascii="Times New Roman" w:hAnsi="Times New Roman" w:cs="Times New Roman"/>
          <w:sz w:val="28"/>
          <w:szCs w:val="28"/>
        </w:rPr>
        <w:t>е</w:t>
      </w:r>
      <w:r w:rsidR="00EE55F2" w:rsidRPr="00EE55F2">
        <w:rPr>
          <w:rFonts w:ascii="Times New Roman" w:hAnsi="Times New Roman" w:cs="Times New Roman"/>
          <w:sz w:val="28"/>
          <w:szCs w:val="28"/>
        </w:rPr>
        <w:t xml:space="preserve">тся в срок до </w:t>
      </w:r>
      <w:r>
        <w:rPr>
          <w:rFonts w:ascii="Times New Roman" w:hAnsi="Times New Roman" w:cs="Times New Roman"/>
          <w:sz w:val="28"/>
          <w:szCs w:val="28"/>
        </w:rPr>
        <w:t>1</w:t>
      </w:r>
      <w:r w:rsidR="00896D1B">
        <w:rPr>
          <w:rFonts w:ascii="Times New Roman" w:hAnsi="Times New Roman" w:cs="Times New Roman"/>
          <w:sz w:val="28"/>
          <w:szCs w:val="28"/>
        </w:rPr>
        <w:t xml:space="preserve"> </w:t>
      </w:r>
      <w:r w:rsidR="00DC2B63">
        <w:rPr>
          <w:rFonts w:ascii="Times New Roman" w:hAnsi="Times New Roman" w:cs="Times New Roman"/>
          <w:sz w:val="28"/>
          <w:szCs w:val="28"/>
        </w:rPr>
        <w:t>апреля</w:t>
      </w:r>
      <w:r w:rsidR="00EE55F2" w:rsidRPr="00EE55F2">
        <w:rPr>
          <w:rFonts w:ascii="Times New Roman" w:hAnsi="Times New Roman" w:cs="Times New Roman"/>
          <w:sz w:val="28"/>
          <w:szCs w:val="28"/>
        </w:rPr>
        <w:t xml:space="preserve"> года, следующего за отчетным годом, на официальном сайте администрации </w:t>
      </w:r>
      <w:r w:rsidR="00795C27">
        <w:rPr>
          <w:rFonts w:ascii="Times New Roman" w:hAnsi="Times New Roman" w:cs="Times New Roman"/>
          <w:sz w:val="28"/>
          <w:szCs w:val="28"/>
        </w:rPr>
        <w:t>Турковского</w:t>
      </w:r>
      <w:r w:rsidR="0091789B">
        <w:rPr>
          <w:rFonts w:ascii="Times New Roman" w:hAnsi="Times New Roman" w:cs="Times New Roman"/>
          <w:sz w:val="28"/>
          <w:szCs w:val="28"/>
        </w:rPr>
        <w:t xml:space="preserve"> </w:t>
      </w:r>
      <w:r w:rsidR="0091789B" w:rsidRPr="00232E6F">
        <w:rPr>
          <w:rFonts w:ascii="Times New Roman" w:hAnsi="Times New Roman" w:cs="Times New Roman"/>
          <w:sz w:val="28"/>
          <w:szCs w:val="28"/>
        </w:rPr>
        <w:t xml:space="preserve">муниципального </w:t>
      </w:r>
      <w:r w:rsidR="0091789B">
        <w:rPr>
          <w:rFonts w:ascii="Times New Roman" w:hAnsi="Times New Roman" w:cs="Times New Roman"/>
          <w:sz w:val="28"/>
          <w:szCs w:val="28"/>
        </w:rPr>
        <w:t>района</w:t>
      </w:r>
      <w:r w:rsidR="00EE55F2" w:rsidRPr="00EE55F2">
        <w:rPr>
          <w:rFonts w:ascii="Times New Roman" w:hAnsi="Times New Roman" w:cs="Times New Roman"/>
          <w:sz w:val="28"/>
          <w:szCs w:val="28"/>
        </w:rPr>
        <w:t xml:space="preserve"> в сети «Интернет».</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E55F2">
        <w:rPr>
          <w:rFonts w:ascii="Times New Roman" w:hAnsi="Times New Roman" w:cs="Times New Roman"/>
          <w:sz w:val="28"/>
          <w:szCs w:val="28"/>
        </w:rPr>
        <w:t xml:space="preserve">Предостережение о недопустимости нарушения обязательных требований (далее </w:t>
      </w:r>
      <w:r w:rsidR="00580EB5">
        <w:rPr>
          <w:rFonts w:ascii="Times New Roman" w:hAnsi="Times New Roman" w:cs="Times New Roman"/>
          <w:sz w:val="28"/>
          <w:szCs w:val="28"/>
        </w:rPr>
        <w:t>–</w:t>
      </w:r>
      <w:r w:rsidRPr="00EE55F2">
        <w:rPr>
          <w:rFonts w:ascii="Times New Roman" w:hAnsi="Times New Roman" w:cs="Times New Roman"/>
          <w:sz w:val="28"/>
          <w:szCs w:val="28"/>
        </w:rPr>
        <w:t xml:space="preserve"> предостережение) объявляется контролируемому лицу в случае наличия у уполномоченного органа сведений о готовящихся </w:t>
      </w:r>
      <w:r w:rsidRPr="00EE55F2">
        <w:rPr>
          <w:rFonts w:ascii="Times New Roman" w:hAnsi="Times New Roman" w:cs="Times New Roman"/>
          <w:sz w:val="28"/>
          <w:szCs w:val="28"/>
        </w:rPr>
        <w:lastRenderedPageBreak/>
        <w:t xml:space="preserve">нарушениях обязательных требований </w:t>
      </w:r>
      <w:r w:rsidR="00F21BDE">
        <w:rPr>
          <w:rFonts w:ascii="Times New Roman" w:hAnsi="Times New Roman" w:cs="Times New Roman"/>
          <w:sz w:val="28"/>
          <w:szCs w:val="28"/>
        </w:rPr>
        <w:t xml:space="preserve">или признаках нарушений обязательных требований </w:t>
      </w:r>
      <w:r w:rsidRPr="00EE55F2">
        <w:rPr>
          <w:rFonts w:ascii="Times New Roman" w:hAnsi="Times New Roman" w:cs="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w:t>
      </w:r>
      <w:r w:rsidR="00F21BDE">
        <w:rPr>
          <w:rFonts w:ascii="Times New Roman" w:hAnsi="Times New Roman" w:cs="Times New Roman"/>
          <w:sz w:val="28"/>
          <w:szCs w:val="28"/>
        </w:rPr>
        <w:t>коном ценностям.</w:t>
      </w:r>
      <w:proofErr w:type="gramEnd"/>
      <w:r w:rsidR="00F21BDE">
        <w:rPr>
          <w:rFonts w:ascii="Times New Roman" w:hAnsi="Times New Roman" w:cs="Times New Roman"/>
          <w:sz w:val="28"/>
          <w:szCs w:val="28"/>
        </w:rPr>
        <w:t xml:space="preserve"> Предостережение</w:t>
      </w:r>
      <w:r w:rsidRPr="00EE55F2">
        <w:rPr>
          <w:rFonts w:ascii="Times New Roman" w:hAnsi="Times New Roman" w:cs="Times New Roman"/>
          <w:sz w:val="28"/>
          <w:szCs w:val="28"/>
        </w:rPr>
        <w:t xml:space="preserve"> объявля</w:t>
      </w:r>
      <w:r w:rsidR="00F21BDE">
        <w:rPr>
          <w:rFonts w:ascii="Times New Roman" w:hAnsi="Times New Roman" w:cs="Times New Roman"/>
          <w:sz w:val="28"/>
          <w:szCs w:val="28"/>
        </w:rPr>
        <w:t>е</w:t>
      </w:r>
      <w:r w:rsidRPr="00EE55F2">
        <w:rPr>
          <w:rFonts w:ascii="Times New Roman" w:hAnsi="Times New Roman" w:cs="Times New Roman"/>
          <w:sz w:val="28"/>
          <w:szCs w:val="28"/>
        </w:rPr>
        <w:t>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0054A0" w:rsidRPr="000054A0" w:rsidRDefault="00DA1588" w:rsidP="000054A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DA1588">
        <w:rPr>
          <w:rFonts w:ascii="Times New Roman" w:hAnsi="Times New Roman" w:cs="Times New Roman"/>
          <w:sz w:val="28"/>
          <w:szCs w:val="28"/>
        </w:rPr>
        <w:t xml:space="preserve">В случае объявления уполномоченным органом предостережения контролируемое лицо вправе подать возражение в отношении предостережения (далее </w:t>
      </w:r>
      <w:r w:rsidR="00580EB5" w:rsidRPr="00DA1588">
        <w:rPr>
          <w:rFonts w:ascii="Times New Roman" w:hAnsi="Times New Roman" w:cs="Times New Roman"/>
          <w:sz w:val="28"/>
          <w:szCs w:val="28"/>
        </w:rPr>
        <w:t>–</w:t>
      </w:r>
      <w:r w:rsidR="00EE55F2" w:rsidRPr="00DA1588">
        <w:rPr>
          <w:rFonts w:ascii="Times New Roman" w:hAnsi="Times New Roman" w:cs="Times New Roman"/>
          <w:sz w:val="28"/>
          <w:szCs w:val="28"/>
        </w:rPr>
        <w:t xml:space="preserve"> возражение) в срок не позднее </w:t>
      </w:r>
      <w:r w:rsidR="004200D8">
        <w:rPr>
          <w:rFonts w:ascii="Times New Roman" w:hAnsi="Times New Roman" w:cs="Times New Roman"/>
          <w:sz w:val="28"/>
          <w:szCs w:val="28"/>
        </w:rPr>
        <w:t>15 календарных</w:t>
      </w:r>
      <w:r w:rsidR="00EE55F2" w:rsidRPr="00DA1588">
        <w:rPr>
          <w:rFonts w:ascii="Times New Roman" w:hAnsi="Times New Roman" w:cs="Times New Roman"/>
          <w:sz w:val="28"/>
          <w:szCs w:val="28"/>
        </w:rPr>
        <w:t xml:space="preserve"> дней со д</w:t>
      </w:r>
      <w:r w:rsidR="004200D8">
        <w:rPr>
          <w:rFonts w:ascii="Times New Roman" w:hAnsi="Times New Roman" w:cs="Times New Roman"/>
          <w:sz w:val="28"/>
          <w:szCs w:val="28"/>
        </w:rPr>
        <w:t>ня получения им предостережения. Возражение должно содержать следующую информацию:</w:t>
      </w:r>
    </w:p>
    <w:p w:rsidR="000054A0" w:rsidRPr="000054A0" w:rsidRDefault="000054A0"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054A0">
        <w:rPr>
          <w:rFonts w:ascii="Times New Roman" w:hAnsi="Times New Roman" w:cs="Times New Roman"/>
          <w:sz w:val="28"/>
          <w:szCs w:val="28"/>
        </w:rPr>
        <w:t>наи</w:t>
      </w:r>
      <w:r w:rsidR="00876FCA">
        <w:rPr>
          <w:rFonts w:ascii="Times New Roman" w:hAnsi="Times New Roman" w:cs="Times New Roman"/>
          <w:sz w:val="28"/>
          <w:szCs w:val="28"/>
        </w:rPr>
        <w:t>менование контролируемого лица;</w:t>
      </w:r>
    </w:p>
    <w:p w:rsidR="000054A0" w:rsidRPr="000054A0" w:rsidRDefault="000054A0" w:rsidP="000054A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дату и номер предостережения;</w:t>
      </w:r>
    </w:p>
    <w:p w:rsidR="004200D8" w:rsidRDefault="00F21BDE"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w:t>
      </w:r>
      <w:r w:rsidR="00CF3293">
        <w:rPr>
          <w:rFonts w:ascii="Times New Roman" w:hAnsi="Times New Roman" w:cs="Times New Roman"/>
          <w:sz w:val="28"/>
          <w:szCs w:val="28"/>
        </w:rPr>
        <w:t xml:space="preserve"> об объекте контроля,</w:t>
      </w:r>
    </w:p>
    <w:p w:rsidR="004200D8" w:rsidRDefault="004200D8"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w:t>
      </w:r>
      <w:r w:rsidR="000054A0">
        <w:rPr>
          <w:rFonts w:ascii="Times New Roman" w:hAnsi="Times New Roman" w:cs="Times New Roman"/>
          <w:sz w:val="28"/>
          <w:szCs w:val="28"/>
        </w:rPr>
        <w:t>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200D8" w:rsidRDefault="004200D8"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желаемый способ получения ответа</w:t>
      </w:r>
      <w:r w:rsidR="000054A0">
        <w:rPr>
          <w:rFonts w:ascii="Times New Roman" w:hAnsi="Times New Roman" w:cs="Times New Roman"/>
          <w:sz w:val="28"/>
          <w:szCs w:val="28"/>
        </w:rPr>
        <w:t>;</w:t>
      </w:r>
    </w:p>
    <w:p w:rsidR="004200D8" w:rsidRDefault="000054A0"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w:t>
      </w:r>
      <w:r w:rsidR="004200D8">
        <w:rPr>
          <w:rFonts w:ascii="Times New Roman" w:hAnsi="Times New Roman" w:cs="Times New Roman"/>
          <w:sz w:val="28"/>
          <w:szCs w:val="28"/>
        </w:rPr>
        <w:t>, им</w:t>
      </w:r>
      <w:r>
        <w:rPr>
          <w:rFonts w:ascii="Times New Roman" w:hAnsi="Times New Roman" w:cs="Times New Roman"/>
          <w:sz w:val="28"/>
          <w:szCs w:val="28"/>
        </w:rPr>
        <w:t>я</w:t>
      </w:r>
      <w:r w:rsidR="004200D8">
        <w:rPr>
          <w:rFonts w:ascii="Times New Roman" w:hAnsi="Times New Roman" w:cs="Times New Roman"/>
          <w:sz w:val="28"/>
          <w:szCs w:val="28"/>
        </w:rPr>
        <w:t>, отчеств</w:t>
      </w:r>
      <w:r>
        <w:rPr>
          <w:rFonts w:ascii="Times New Roman" w:hAnsi="Times New Roman" w:cs="Times New Roman"/>
          <w:sz w:val="28"/>
          <w:szCs w:val="28"/>
        </w:rPr>
        <w:t>о</w:t>
      </w:r>
      <w:r w:rsidR="004200D8">
        <w:rPr>
          <w:rFonts w:ascii="Times New Roman" w:hAnsi="Times New Roman" w:cs="Times New Roman"/>
          <w:sz w:val="28"/>
          <w:szCs w:val="28"/>
        </w:rPr>
        <w:t xml:space="preserve"> </w:t>
      </w:r>
      <w:proofErr w:type="gramStart"/>
      <w:r w:rsidR="004200D8">
        <w:rPr>
          <w:rFonts w:ascii="Times New Roman" w:hAnsi="Times New Roman" w:cs="Times New Roman"/>
          <w:sz w:val="28"/>
          <w:szCs w:val="28"/>
        </w:rPr>
        <w:t>направившего</w:t>
      </w:r>
      <w:proofErr w:type="gramEnd"/>
      <w:r w:rsidR="004200D8">
        <w:rPr>
          <w:rFonts w:ascii="Times New Roman" w:hAnsi="Times New Roman" w:cs="Times New Roman"/>
          <w:sz w:val="28"/>
          <w:szCs w:val="28"/>
        </w:rPr>
        <w:t xml:space="preserve"> возражение</w:t>
      </w:r>
      <w:r>
        <w:rPr>
          <w:rFonts w:ascii="Times New Roman" w:hAnsi="Times New Roman" w:cs="Times New Roman"/>
          <w:sz w:val="28"/>
          <w:szCs w:val="28"/>
        </w:rPr>
        <w:t>;</w:t>
      </w:r>
    </w:p>
    <w:p w:rsidR="004200D8" w:rsidRPr="004200D8" w:rsidRDefault="004200D8"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200D8">
        <w:rPr>
          <w:rFonts w:ascii="Times New Roman" w:hAnsi="Times New Roman" w:cs="Times New Roman"/>
          <w:sz w:val="28"/>
          <w:szCs w:val="28"/>
        </w:rPr>
        <w:t xml:space="preserve">дату направления </w:t>
      </w:r>
      <w:r w:rsidR="000054A0">
        <w:rPr>
          <w:rFonts w:ascii="Times New Roman" w:hAnsi="Times New Roman" w:cs="Times New Roman"/>
          <w:sz w:val="28"/>
          <w:szCs w:val="28"/>
        </w:rPr>
        <w:t>возражения</w:t>
      </w:r>
      <w:r w:rsidRPr="004200D8">
        <w:rPr>
          <w:rFonts w:ascii="Times New Roman" w:hAnsi="Times New Roman" w:cs="Times New Roman"/>
          <w:sz w:val="28"/>
          <w:szCs w:val="28"/>
        </w:rPr>
        <w:t>.</w:t>
      </w:r>
    </w:p>
    <w:p w:rsidR="00D70533" w:rsidRPr="002B7706" w:rsidRDefault="00D70533" w:rsidP="004A31FC">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2B7706">
        <w:rPr>
          <w:rFonts w:ascii="Times New Roman" w:hAnsi="Times New Roman" w:cs="Times New Roman"/>
          <w:sz w:val="28"/>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E55F2" w:rsidRPr="00EE55F2" w:rsidRDefault="00EE55F2" w:rsidP="00E7326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A1588">
        <w:rPr>
          <w:rFonts w:ascii="Times New Roman" w:hAnsi="Times New Roman" w:cs="Times New Roman"/>
          <w:sz w:val="28"/>
          <w:szCs w:val="28"/>
        </w:rPr>
        <w:t xml:space="preserve">Возражение рассматривается уполномоченным органом в течение </w:t>
      </w:r>
      <w:r w:rsidR="000054A0">
        <w:rPr>
          <w:rFonts w:ascii="Times New Roman" w:hAnsi="Times New Roman" w:cs="Times New Roman"/>
          <w:sz w:val="28"/>
          <w:szCs w:val="28"/>
        </w:rPr>
        <w:t>15</w:t>
      </w:r>
      <w:r w:rsidRPr="00DA1588">
        <w:rPr>
          <w:rFonts w:ascii="Times New Roman" w:hAnsi="Times New Roman" w:cs="Times New Roman"/>
          <w:sz w:val="28"/>
          <w:szCs w:val="28"/>
        </w:rPr>
        <w:t xml:space="preserve">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r w:rsidR="00E7326C">
        <w:rPr>
          <w:rFonts w:ascii="Times New Roman" w:hAnsi="Times New Roman" w:cs="Times New Roman"/>
          <w:sz w:val="28"/>
          <w:szCs w:val="28"/>
        </w:rPr>
        <w:t xml:space="preserve"> </w:t>
      </w:r>
      <w:r w:rsidRPr="00EE55F2">
        <w:rPr>
          <w:rFonts w:ascii="Times New Roman" w:hAnsi="Times New Roman" w:cs="Times New Roman"/>
          <w:sz w:val="28"/>
          <w:szCs w:val="28"/>
        </w:rPr>
        <w:t xml:space="preserve">В случае принятия представленных в возражении контролируемого лица доводов </w:t>
      </w:r>
      <w:r w:rsidR="0091789B">
        <w:rPr>
          <w:rFonts w:ascii="Times New Roman" w:hAnsi="Times New Roman" w:cs="Times New Roman"/>
          <w:sz w:val="28"/>
          <w:szCs w:val="28"/>
        </w:rPr>
        <w:t>руководитель</w:t>
      </w:r>
      <w:r w:rsidR="0091789B" w:rsidRPr="00232E6F">
        <w:rPr>
          <w:rFonts w:ascii="Times New Roman" w:hAnsi="Times New Roman" w:cs="Times New Roman"/>
          <w:sz w:val="28"/>
          <w:szCs w:val="28"/>
        </w:rPr>
        <w:t xml:space="preserve"> </w:t>
      </w:r>
      <w:r w:rsidR="0091789B" w:rsidRPr="004E3480">
        <w:rPr>
          <w:rFonts w:ascii="Times New Roman" w:hAnsi="Times New Roman" w:cs="Times New Roman"/>
          <w:sz w:val="28"/>
          <w:szCs w:val="28"/>
        </w:rPr>
        <w:t xml:space="preserve">(заместитель </w:t>
      </w:r>
      <w:r w:rsidR="0091789B">
        <w:rPr>
          <w:rFonts w:ascii="Times New Roman" w:hAnsi="Times New Roman" w:cs="Times New Roman"/>
          <w:sz w:val="28"/>
          <w:szCs w:val="28"/>
        </w:rPr>
        <w:t>руководителя)</w:t>
      </w:r>
      <w:r w:rsidRPr="00EE55F2">
        <w:rPr>
          <w:rFonts w:ascii="Times New Roman" w:hAnsi="Times New Roman" w:cs="Times New Roman"/>
          <w:sz w:val="28"/>
          <w:szCs w:val="28"/>
        </w:rPr>
        <w:t xml:space="preserve"> уполномоченного органа аннулирует направленное ранее предостережение</w:t>
      </w:r>
      <w:r w:rsidR="008162BB">
        <w:rPr>
          <w:rFonts w:ascii="Times New Roman" w:hAnsi="Times New Roman" w:cs="Times New Roman"/>
          <w:sz w:val="28"/>
          <w:szCs w:val="28"/>
        </w:rPr>
        <w:t xml:space="preserve"> или корректирует сроки принятия контролируемым лицом мер для обеспечения соблюдения обязательных требований </w:t>
      </w:r>
      <w:r w:rsidR="008162BB" w:rsidRPr="00EE55F2">
        <w:rPr>
          <w:rFonts w:ascii="Times New Roman" w:hAnsi="Times New Roman" w:cs="Times New Roman"/>
          <w:sz w:val="28"/>
          <w:szCs w:val="28"/>
        </w:rPr>
        <w:t>с соответствующей отметкой в журнале учета объявленных предостережений</w:t>
      </w:r>
      <w:r w:rsidRPr="00EE55F2">
        <w:rPr>
          <w:rFonts w:ascii="Times New Roman" w:hAnsi="Times New Roman" w:cs="Times New Roman"/>
          <w:sz w:val="28"/>
          <w:szCs w:val="28"/>
        </w:rPr>
        <w:t>. При несогласии с возражением указываются соответствующие обоснования.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 xml:space="preserve">Консультирование контролируемых лиц осуществляется должностным лицом уполномоченного органа по телефону, посредством </w:t>
      </w:r>
      <w:r w:rsidRPr="00EE55F2">
        <w:rPr>
          <w:rFonts w:ascii="Times New Roman" w:hAnsi="Times New Roman" w:cs="Times New Roman"/>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Личный прием граждан проводится </w:t>
      </w:r>
      <w:r w:rsidR="00A9441A">
        <w:rPr>
          <w:rFonts w:ascii="Times New Roman" w:hAnsi="Times New Roman" w:cs="Times New Roman"/>
          <w:sz w:val="28"/>
          <w:szCs w:val="28"/>
        </w:rPr>
        <w:t>руководителем</w:t>
      </w:r>
      <w:r w:rsidR="00A9441A" w:rsidRPr="00232E6F">
        <w:rPr>
          <w:rFonts w:ascii="Times New Roman" w:hAnsi="Times New Roman" w:cs="Times New Roman"/>
          <w:sz w:val="28"/>
          <w:szCs w:val="28"/>
        </w:rPr>
        <w:t xml:space="preserve"> </w:t>
      </w:r>
      <w:r w:rsidR="00A9441A">
        <w:rPr>
          <w:rFonts w:ascii="Times New Roman" w:hAnsi="Times New Roman" w:cs="Times New Roman"/>
          <w:sz w:val="28"/>
          <w:szCs w:val="28"/>
        </w:rPr>
        <w:t>(заместителем</w:t>
      </w:r>
      <w:r w:rsidR="00A9441A" w:rsidRPr="004E3480">
        <w:rPr>
          <w:rFonts w:ascii="Times New Roman" w:hAnsi="Times New Roman" w:cs="Times New Roman"/>
          <w:sz w:val="28"/>
          <w:szCs w:val="28"/>
        </w:rPr>
        <w:t xml:space="preserve"> </w:t>
      </w:r>
      <w:r w:rsidR="00A9441A">
        <w:rPr>
          <w:rFonts w:ascii="Times New Roman" w:hAnsi="Times New Roman" w:cs="Times New Roman"/>
          <w:sz w:val="28"/>
          <w:szCs w:val="28"/>
        </w:rPr>
        <w:t>руководителя</w:t>
      </w:r>
      <w:r w:rsidR="00A9441A" w:rsidRPr="004E3480">
        <w:rPr>
          <w:rFonts w:ascii="Times New Roman" w:hAnsi="Times New Roman" w:cs="Times New Roman"/>
          <w:sz w:val="28"/>
          <w:szCs w:val="28"/>
        </w:rPr>
        <w:t>)</w:t>
      </w:r>
      <w:r w:rsidRPr="00EE55F2">
        <w:rPr>
          <w:rFonts w:ascii="Times New Roman" w:hAnsi="Times New Roman" w:cs="Times New Roman"/>
          <w:sz w:val="28"/>
          <w:szCs w:val="28"/>
        </w:rPr>
        <w:t xml:space="preserve"> уполномоченного органа. Информация о месте приема, а также об установленных для приема днях и часах размещается на официальном сайте администрации </w:t>
      </w:r>
      <w:r w:rsidR="00795C27">
        <w:rPr>
          <w:rFonts w:ascii="Times New Roman" w:hAnsi="Times New Roman" w:cs="Times New Roman"/>
          <w:sz w:val="28"/>
          <w:szCs w:val="28"/>
        </w:rPr>
        <w:t>Турковского</w:t>
      </w:r>
      <w:r w:rsidR="00A9441A">
        <w:rPr>
          <w:rFonts w:ascii="Times New Roman" w:hAnsi="Times New Roman" w:cs="Times New Roman"/>
          <w:sz w:val="28"/>
          <w:szCs w:val="28"/>
        </w:rPr>
        <w:t xml:space="preserve"> </w:t>
      </w:r>
      <w:r w:rsidR="00A9441A" w:rsidRPr="00232E6F">
        <w:rPr>
          <w:rFonts w:ascii="Times New Roman" w:hAnsi="Times New Roman" w:cs="Times New Roman"/>
          <w:sz w:val="28"/>
          <w:szCs w:val="28"/>
        </w:rPr>
        <w:t xml:space="preserve">муниципального </w:t>
      </w:r>
      <w:r w:rsidR="00A9441A">
        <w:rPr>
          <w:rFonts w:ascii="Times New Roman" w:hAnsi="Times New Roman" w:cs="Times New Roman"/>
          <w:sz w:val="28"/>
          <w:szCs w:val="28"/>
        </w:rPr>
        <w:t>района</w:t>
      </w:r>
      <w:r w:rsidRPr="00EE55F2">
        <w:rPr>
          <w:rFonts w:ascii="Times New Roman" w:hAnsi="Times New Roman" w:cs="Times New Roman"/>
          <w:sz w:val="28"/>
          <w:szCs w:val="28"/>
        </w:rPr>
        <w:t xml:space="preserve"> в сети «Интернет».</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а) организация и осуществление муниципального земельного контроля;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порядок обжалования действий (бездействия) должностных лиц уполномоченного органа;</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Консультирование в письменной форме осуществляется должностным лицом в следующих случаях:</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ответ на поставленные вопросы требует дополнительного запроса сведений.</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ходе консультирования не мо</w:t>
      </w:r>
      <w:r w:rsidR="00F21BDE">
        <w:rPr>
          <w:rFonts w:ascii="Times New Roman" w:hAnsi="Times New Roman" w:cs="Times New Roman"/>
          <w:sz w:val="28"/>
          <w:szCs w:val="28"/>
        </w:rPr>
        <w:t>жет</w:t>
      </w:r>
      <w:r w:rsidRPr="00EE55F2">
        <w:rPr>
          <w:rFonts w:ascii="Times New Roman" w:hAnsi="Times New Roman" w:cs="Times New Roman"/>
          <w:sz w:val="28"/>
          <w:szCs w:val="28"/>
        </w:rPr>
        <w:t xml:space="preserve">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Информация, ставшая известной должностному лицу уполномоченного органа в ходе консультирования, не может использоваться </w:t>
      </w:r>
      <w:r w:rsidR="00D60B2B">
        <w:rPr>
          <w:rFonts w:ascii="Times New Roman" w:hAnsi="Times New Roman" w:cs="Times New Roman"/>
          <w:sz w:val="28"/>
          <w:szCs w:val="28"/>
        </w:rPr>
        <w:t xml:space="preserve">уполномоченным </w:t>
      </w:r>
      <w:r w:rsidRPr="00EE55F2">
        <w:rPr>
          <w:rFonts w:ascii="Times New Roman" w:hAnsi="Times New Roman" w:cs="Times New Roman"/>
          <w:sz w:val="28"/>
          <w:szCs w:val="28"/>
        </w:rPr>
        <w:t>органом в целях оценки контролируемого лица по вопросам соблюдения обязательных требований.</w:t>
      </w:r>
    </w:p>
    <w:p w:rsidR="00F21BDE" w:rsidRPr="006150C5" w:rsidRDefault="00F21BDE" w:rsidP="00F21BD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Уполномоченный орган</w:t>
      </w:r>
      <w:r w:rsidRPr="002F4CA9">
        <w:t xml:space="preserve"> </w:t>
      </w:r>
      <w:r w:rsidRPr="002F4CA9">
        <w:rPr>
          <w:rFonts w:ascii="Times New Roman" w:hAnsi="Times New Roman" w:cs="Times New Roman"/>
          <w:sz w:val="28"/>
          <w:szCs w:val="28"/>
        </w:rPr>
        <w:t>осуществля</w:t>
      </w:r>
      <w:r>
        <w:rPr>
          <w:rFonts w:ascii="Times New Roman" w:hAnsi="Times New Roman" w:cs="Times New Roman"/>
          <w:sz w:val="28"/>
          <w:szCs w:val="28"/>
        </w:rPr>
        <w:t>е</w:t>
      </w:r>
      <w:r w:rsidRPr="002F4CA9">
        <w:rPr>
          <w:rFonts w:ascii="Times New Roman" w:hAnsi="Times New Roman" w:cs="Times New Roman"/>
          <w:sz w:val="28"/>
          <w:szCs w:val="28"/>
        </w:rPr>
        <w:t xml:space="preserve">т учет консультирований, который проводится посредством внесения соответствующей записи в журнал консультирования, форма которого утверждается </w:t>
      </w:r>
      <w:r>
        <w:rPr>
          <w:rFonts w:ascii="Times New Roman" w:hAnsi="Times New Roman" w:cs="Times New Roman"/>
          <w:sz w:val="28"/>
          <w:szCs w:val="28"/>
        </w:rPr>
        <w:t>а</w:t>
      </w:r>
      <w:r w:rsidRPr="002F4CA9">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00795C27">
        <w:rPr>
          <w:rFonts w:ascii="Times New Roman" w:hAnsi="Times New Roman" w:cs="Times New Roman"/>
          <w:sz w:val="28"/>
          <w:szCs w:val="28"/>
        </w:rPr>
        <w:t>Турковского</w:t>
      </w:r>
      <w:r w:rsidR="00A9441A">
        <w:rPr>
          <w:rFonts w:ascii="Times New Roman" w:hAnsi="Times New Roman" w:cs="Times New Roman"/>
          <w:sz w:val="28"/>
          <w:szCs w:val="28"/>
        </w:rPr>
        <w:t xml:space="preserve"> </w:t>
      </w:r>
      <w:r w:rsidR="00A9441A" w:rsidRPr="00232E6F">
        <w:rPr>
          <w:rFonts w:ascii="Times New Roman" w:hAnsi="Times New Roman" w:cs="Times New Roman"/>
          <w:sz w:val="28"/>
          <w:szCs w:val="28"/>
        </w:rPr>
        <w:t xml:space="preserve">муниципального </w:t>
      </w:r>
      <w:r w:rsidR="00A9441A">
        <w:rPr>
          <w:rFonts w:ascii="Times New Roman" w:hAnsi="Times New Roman" w:cs="Times New Roman"/>
          <w:sz w:val="28"/>
          <w:szCs w:val="28"/>
        </w:rPr>
        <w:t>района</w:t>
      </w:r>
      <w:r w:rsidRPr="002F4CA9">
        <w:rPr>
          <w:rFonts w:ascii="Times New Roman" w:hAnsi="Times New Roman" w:cs="Times New Roman"/>
          <w:sz w:val="28"/>
          <w:szCs w:val="28"/>
        </w:rPr>
        <w:t>.</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В случае поступления в уполномоченный орган </w:t>
      </w:r>
      <w:r w:rsidR="00E7326C">
        <w:rPr>
          <w:rFonts w:ascii="Times New Roman" w:hAnsi="Times New Roman" w:cs="Times New Roman"/>
          <w:sz w:val="28"/>
          <w:szCs w:val="28"/>
        </w:rPr>
        <w:t>пяти</w:t>
      </w:r>
      <w:r w:rsidRPr="00EE55F2">
        <w:rPr>
          <w:rFonts w:ascii="Times New Roman" w:hAnsi="Times New Roman" w:cs="Times New Roman"/>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w:t>
      </w:r>
      <w:r w:rsidRPr="00EE55F2">
        <w:rPr>
          <w:rFonts w:ascii="Times New Roman" w:hAnsi="Times New Roman" w:cs="Times New Roman"/>
          <w:sz w:val="28"/>
          <w:szCs w:val="28"/>
        </w:rPr>
        <w:lastRenderedPageBreak/>
        <w:t xml:space="preserve">сайте администрации </w:t>
      </w:r>
      <w:r w:rsidR="00795C27">
        <w:rPr>
          <w:rFonts w:ascii="Times New Roman" w:hAnsi="Times New Roman" w:cs="Times New Roman"/>
          <w:sz w:val="28"/>
          <w:szCs w:val="28"/>
        </w:rPr>
        <w:t>Турковского</w:t>
      </w:r>
      <w:r w:rsidR="00A9441A">
        <w:rPr>
          <w:rFonts w:ascii="Times New Roman" w:hAnsi="Times New Roman" w:cs="Times New Roman"/>
          <w:sz w:val="28"/>
          <w:szCs w:val="28"/>
        </w:rPr>
        <w:t xml:space="preserve"> </w:t>
      </w:r>
      <w:r w:rsidR="00A9441A" w:rsidRPr="00232E6F">
        <w:rPr>
          <w:rFonts w:ascii="Times New Roman" w:hAnsi="Times New Roman" w:cs="Times New Roman"/>
          <w:sz w:val="28"/>
          <w:szCs w:val="28"/>
        </w:rPr>
        <w:t xml:space="preserve">муниципального </w:t>
      </w:r>
      <w:r w:rsidR="00A9441A">
        <w:rPr>
          <w:rFonts w:ascii="Times New Roman" w:hAnsi="Times New Roman" w:cs="Times New Roman"/>
          <w:sz w:val="28"/>
          <w:szCs w:val="28"/>
        </w:rPr>
        <w:t>района</w:t>
      </w:r>
      <w:r w:rsidRPr="00EE55F2">
        <w:rPr>
          <w:rFonts w:ascii="Times New Roman" w:hAnsi="Times New Roman" w:cs="Times New Roman"/>
          <w:sz w:val="28"/>
          <w:szCs w:val="28"/>
        </w:rPr>
        <w:t xml:space="preserve"> в сети «Интернет» письменного разъяснения.</w:t>
      </w:r>
    </w:p>
    <w:p w:rsidR="00EE55F2" w:rsidRPr="00CF2BFA" w:rsidRDefault="00EE55F2" w:rsidP="00E7326C">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E7326C">
        <w:rPr>
          <w:rFonts w:ascii="Times New Roman" w:hAnsi="Times New Roman" w:cs="Times New Roman"/>
          <w:sz w:val="28"/>
          <w:szCs w:val="28"/>
        </w:rPr>
        <w:t xml:space="preserve"> </w:t>
      </w:r>
      <w:proofErr w:type="gramStart"/>
      <w:r w:rsidRPr="00E7326C">
        <w:rPr>
          <w:rFonts w:ascii="Times New Roman" w:hAnsi="Times New Roman" w:cs="Times New Roman"/>
          <w:sz w:val="28"/>
          <w:szCs w:val="28"/>
        </w:rPr>
        <w:t xml:space="preserve">В ходе профилактического </w:t>
      </w:r>
      <w:r w:rsidRPr="00CF2BFA">
        <w:rPr>
          <w:rFonts w:ascii="Times New Roman" w:hAnsi="Times New Roman" w:cs="Times New Roman"/>
          <w:sz w:val="28"/>
          <w:szCs w:val="28"/>
        </w:rPr>
        <w:t>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случае</w:t>
      </w:r>
      <w:proofErr w:type="gramStart"/>
      <w:r w:rsidR="00DA1588">
        <w:rPr>
          <w:rFonts w:ascii="Times New Roman" w:hAnsi="Times New Roman" w:cs="Times New Roman"/>
          <w:sz w:val="28"/>
          <w:szCs w:val="28"/>
        </w:rPr>
        <w:t>,</w:t>
      </w:r>
      <w:proofErr w:type="gramEnd"/>
      <w:r w:rsidRPr="00EE55F2">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sidR="0021523F">
        <w:rPr>
          <w:rFonts w:ascii="Times New Roman" w:hAnsi="Times New Roman" w:cs="Times New Roman"/>
          <w:sz w:val="28"/>
          <w:szCs w:val="28"/>
        </w:rPr>
        <w:t>руководителю</w:t>
      </w:r>
      <w:r w:rsidR="00F21BDE">
        <w:rPr>
          <w:rFonts w:ascii="Times New Roman" w:hAnsi="Times New Roman" w:cs="Times New Roman"/>
          <w:sz w:val="28"/>
          <w:szCs w:val="28"/>
        </w:rPr>
        <w:t xml:space="preserve"> (заместителю </w:t>
      </w:r>
      <w:r w:rsidR="0021523F">
        <w:rPr>
          <w:rFonts w:ascii="Times New Roman" w:hAnsi="Times New Roman" w:cs="Times New Roman"/>
          <w:sz w:val="28"/>
          <w:szCs w:val="28"/>
        </w:rPr>
        <w:t>руководителя</w:t>
      </w:r>
      <w:r w:rsidR="00F21BDE">
        <w:rPr>
          <w:rFonts w:ascii="Times New Roman" w:hAnsi="Times New Roman" w:cs="Times New Roman"/>
          <w:sz w:val="28"/>
          <w:szCs w:val="28"/>
        </w:rPr>
        <w:t>)</w:t>
      </w:r>
      <w:r w:rsidRPr="00EE55F2">
        <w:rPr>
          <w:rFonts w:ascii="Times New Roman" w:hAnsi="Times New Roman" w:cs="Times New Roman"/>
          <w:sz w:val="28"/>
          <w:szCs w:val="28"/>
        </w:rPr>
        <w:t xml:space="preserve"> уполномоченного органа для принятия решения о проведении контрольных мероприятий в форме отчета о проведенном профилактическом визите.</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 xml:space="preserve">При осуществлении муниципального земельного контроля уполномоченным органом могут проводиться следующие </w:t>
      </w:r>
      <w:r w:rsidRPr="002A75D9">
        <w:rPr>
          <w:rFonts w:ascii="Times New Roman" w:hAnsi="Times New Roman" w:cs="Times New Roman"/>
          <w:sz w:val="28"/>
          <w:szCs w:val="28"/>
        </w:rPr>
        <w:t>виды контрольных мероприятий и контрольных действий</w:t>
      </w:r>
      <w:r w:rsidRPr="00EE55F2">
        <w:rPr>
          <w:rFonts w:ascii="Times New Roman" w:hAnsi="Times New Roman" w:cs="Times New Roman"/>
          <w:sz w:val="28"/>
          <w:szCs w:val="28"/>
        </w:rPr>
        <w:t xml:space="preserve"> в рамках указанных мероприятий:</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инспекционный визит (посредством осмотра, опроса, </w:t>
      </w:r>
      <w:r w:rsidR="002A75D9" w:rsidRPr="00EE55F2">
        <w:rPr>
          <w:rFonts w:ascii="Times New Roman" w:hAnsi="Times New Roman" w:cs="Times New Roman"/>
          <w:sz w:val="28"/>
          <w:szCs w:val="28"/>
        </w:rPr>
        <w:t>получения письменных объяснений,</w:t>
      </w:r>
      <w:r w:rsidR="002A75D9">
        <w:rPr>
          <w:rFonts w:ascii="Times New Roman" w:hAnsi="Times New Roman" w:cs="Times New Roman"/>
          <w:sz w:val="28"/>
          <w:szCs w:val="28"/>
        </w:rPr>
        <w:t xml:space="preserve"> </w:t>
      </w:r>
      <w:r w:rsidRPr="00EE55F2">
        <w:rPr>
          <w:rFonts w:ascii="Times New Roman" w:hAnsi="Times New Roman" w:cs="Times New Roman"/>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55F2">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r w:rsidR="002A75D9">
        <w:rPr>
          <w:rFonts w:ascii="Times New Roman" w:hAnsi="Times New Roman" w:cs="Times New Roman"/>
          <w:sz w:val="28"/>
          <w:szCs w:val="28"/>
        </w:rPr>
        <w:t>, экспертизы</w:t>
      </w:r>
      <w:r w:rsidRPr="00EE55F2">
        <w:rPr>
          <w:rFonts w:ascii="Times New Roman" w:hAnsi="Times New Roman" w:cs="Times New Roman"/>
          <w:sz w:val="28"/>
          <w:szCs w:val="28"/>
        </w:rPr>
        <w:t>);</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lastRenderedPageBreak/>
        <w:t>выездное обследование (посредством осмотра, инструментального обследования (с применением видеозаписи);</w:t>
      </w:r>
    </w:p>
    <w:p w:rsidR="00EE55F2" w:rsidRPr="002B1290" w:rsidRDefault="002B1290" w:rsidP="002B129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2B1290">
        <w:rPr>
          <w:rFonts w:ascii="Times New Roman" w:hAnsi="Times New Roman" w:cs="Times New Roman"/>
          <w:sz w:val="28"/>
          <w:szCs w:val="28"/>
        </w:rPr>
        <w:t>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По результатам досмотра составляется протокол досмотра, к которому прилагается носитель с видеозаписью при ее наличии.</w:t>
      </w:r>
    </w:p>
    <w:p w:rsidR="00EE55F2" w:rsidRPr="005B30B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30B2">
        <w:rPr>
          <w:rFonts w:ascii="Times New Roman" w:hAnsi="Times New Roman" w:cs="Times New Roman"/>
          <w:sz w:val="28"/>
          <w:szCs w:val="28"/>
        </w:rPr>
        <w:t>В случае отказа контролируемого лица или его представителя от подписания протокола досмотра делается соответствующая отметка.</w:t>
      </w:r>
    </w:p>
    <w:p w:rsidR="00EE55F2"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Выездное обследование проводится уполномоченным органом без взаимоде</w:t>
      </w:r>
      <w:r w:rsidR="00D0222A">
        <w:rPr>
          <w:rFonts w:ascii="Times New Roman" w:hAnsi="Times New Roman" w:cs="Times New Roman"/>
          <w:sz w:val="28"/>
          <w:szCs w:val="28"/>
        </w:rPr>
        <w:t xml:space="preserve">йствия с контролируемыми лицами на основании задания </w:t>
      </w:r>
      <w:r w:rsidR="00A9441A">
        <w:rPr>
          <w:rFonts w:ascii="Times New Roman" w:hAnsi="Times New Roman" w:cs="Times New Roman"/>
          <w:sz w:val="28"/>
          <w:szCs w:val="28"/>
        </w:rPr>
        <w:t>руководителя</w:t>
      </w:r>
      <w:r w:rsidR="00A9441A" w:rsidRPr="00232E6F">
        <w:rPr>
          <w:rFonts w:ascii="Times New Roman" w:hAnsi="Times New Roman" w:cs="Times New Roman"/>
          <w:sz w:val="28"/>
          <w:szCs w:val="28"/>
        </w:rPr>
        <w:t xml:space="preserve"> </w:t>
      </w:r>
      <w:r w:rsidR="00A9441A" w:rsidRPr="004E3480">
        <w:rPr>
          <w:rFonts w:ascii="Times New Roman" w:hAnsi="Times New Roman" w:cs="Times New Roman"/>
          <w:sz w:val="28"/>
          <w:szCs w:val="28"/>
        </w:rPr>
        <w:t>(заместител</w:t>
      </w:r>
      <w:r w:rsidR="00A9441A">
        <w:rPr>
          <w:rFonts w:ascii="Times New Roman" w:hAnsi="Times New Roman" w:cs="Times New Roman"/>
          <w:sz w:val="28"/>
          <w:szCs w:val="28"/>
        </w:rPr>
        <w:t>я</w:t>
      </w:r>
      <w:r w:rsidR="00A9441A" w:rsidRPr="004E3480">
        <w:rPr>
          <w:rFonts w:ascii="Times New Roman" w:hAnsi="Times New Roman" w:cs="Times New Roman"/>
          <w:sz w:val="28"/>
          <w:szCs w:val="28"/>
        </w:rPr>
        <w:t xml:space="preserve"> </w:t>
      </w:r>
      <w:r w:rsidR="00A9441A">
        <w:rPr>
          <w:rFonts w:ascii="Times New Roman" w:hAnsi="Times New Roman" w:cs="Times New Roman"/>
          <w:sz w:val="28"/>
          <w:szCs w:val="28"/>
        </w:rPr>
        <w:t>руководителя)</w:t>
      </w:r>
      <w:r w:rsidR="00D0222A">
        <w:rPr>
          <w:rFonts w:ascii="Times New Roman" w:hAnsi="Times New Roman" w:cs="Times New Roman"/>
          <w:sz w:val="28"/>
          <w:szCs w:val="28"/>
        </w:rPr>
        <w:t xml:space="preserve"> уполномоченного органа, включая задание, содержащееся в планах работы уполномоченного органа.</w:t>
      </w:r>
    </w:p>
    <w:p w:rsidR="00FB2FF0" w:rsidRPr="008A7AAD" w:rsidRDefault="008A7AAD"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Плановые контрольные мероприятия в</w:t>
      </w:r>
      <w:r w:rsidR="00FB2FF0" w:rsidRPr="008A7AAD">
        <w:rPr>
          <w:rFonts w:ascii="Times New Roman" w:hAnsi="Times New Roman" w:cs="Times New Roman"/>
          <w:sz w:val="28"/>
          <w:szCs w:val="28"/>
        </w:rPr>
        <w:t xml:space="preserve"> рамках осуществления муниципального земельного контроля </w:t>
      </w:r>
      <w:r>
        <w:rPr>
          <w:rFonts w:ascii="Times New Roman" w:hAnsi="Times New Roman" w:cs="Times New Roman"/>
          <w:sz w:val="28"/>
          <w:szCs w:val="28"/>
        </w:rPr>
        <w:t>проводя</w:t>
      </w:r>
      <w:r w:rsidR="00FB2FF0" w:rsidRPr="008A7AAD">
        <w:rPr>
          <w:rFonts w:ascii="Times New Roman" w:hAnsi="Times New Roman" w:cs="Times New Roman"/>
          <w:sz w:val="28"/>
          <w:szCs w:val="28"/>
        </w:rPr>
        <w:t>тся</w:t>
      </w:r>
      <w:r>
        <w:rPr>
          <w:rFonts w:ascii="Times New Roman" w:hAnsi="Times New Roman" w:cs="Times New Roman"/>
          <w:sz w:val="28"/>
          <w:szCs w:val="28"/>
        </w:rPr>
        <w:t xml:space="preserve"> в форме выездной проверки.</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2FF0">
        <w:rPr>
          <w:rFonts w:ascii="Times New Roman" w:hAnsi="Times New Roman" w:cs="Times New Roman"/>
          <w:sz w:val="28"/>
          <w:szCs w:val="28"/>
        </w:rPr>
        <w:t>В рамках осуществления муниципального земельного контроля могут проводиться следующие внеплановые контрольные мероприятия: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инспекционный визит;</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рейдовый осмотр;</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документарная проверка;</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выездная про</w:t>
      </w:r>
      <w:r w:rsidR="005B30B2">
        <w:rPr>
          <w:rFonts w:ascii="Times New Roman" w:hAnsi="Times New Roman" w:cs="Times New Roman"/>
          <w:sz w:val="28"/>
          <w:szCs w:val="28"/>
        </w:rPr>
        <w:t>верка.</w:t>
      </w:r>
    </w:p>
    <w:p w:rsidR="00D10D03" w:rsidRPr="00D10D03" w:rsidRDefault="00FB2FF0" w:rsidP="00D10D0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Срок проведения выездной проверки </w:t>
      </w:r>
      <w:r w:rsidR="002500A5">
        <w:rPr>
          <w:rFonts w:ascii="Times New Roman" w:hAnsi="Times New Roman" w:cs="Times New Roman"/>
          <w:sz w:val="28"/>
          <w:szCs w:val="28"/>
        </w:rPr>
        <w:t>не может превышать десять</w:t>
      </w:r>
      <w:r w:rsidRPr="005B30B2">
        <w:rPr>
          <w:rFonts w:ascii="Times New Roman" w:hAnsi="Times New Roman" w:cs="Times New Roman"/>
          <w:sz w:val="28"/>
          <w:szCs w:val="28"/>
        </w:rPr>
        <w:t xml:space="preserve"> рабочих дней.</w:t>
      </w:r>
      <w:r w:rsidR="00D10D03">
        <w:rPr>
          <w:rFonts w:ascii="Times New Roman" w:hAnsi="Times New Roman" w:cs="Times New Roman"/>
          <w:sz w:val="28"/>
          <w:szCs w:val="28"/>
        </w:rPr>
        <w:t xml:space="preserve"> </w:t>
      </w:r>
      <w:r w:rsidR="00D10D03" w:rsidRPr="00D10D03">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21BDE">
        <w:rPr>
          <w:rFonts w:ascii="Times New Roman" w:hAnsi="Times New Roman" w:cs="Times New Roman"/>
          <w:sz w:val="28"/>
          <w:szCs w:val="28"/>
        </w:rPr>
        <w:t>.</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Внеплановые контрольные мероприятия уполномоченным органом проводятся в отношении юридических лиц</w:t>
      </w:r>
      <w:r w:rsidR="005B30B2" w:rsidRPr="005B30B2">
        <w:rPr>
          <w:rFonts w:ascii="Times New Roman" w:hAnsi="Times New Roman" w:cs="Times New Roman"/>
          <w:sz w:val="28"/>
          <w:szCs w:val="28"/>
        </w:rPr>
        <w:t>,</w:t>
      </w:r>
      <w:r w:rsidRPr="005B30B2">
        <w:rPr>
          <w:rFonts w:ascii="Times New Roman" w:hAnsi="Times New Roman" w:cs="Times New Roman"/>
          <w:sz w:val="28"/>
          <w:szCs w:val="28"/>
        </w:rPr>
        <w:t xml:space="preserve"> индивидуальных предпринимателей</w:t>
      </w:r>
      <w:r w:rsidR="005B30B2" w:rsidRPr="005B30B2">
        <w:rPr>
          <w:rFonts w:ascii="Times New Roman" w:hAnsi="Times New Roman" w:cs="Times New Roman"/>
          <w:sz w:val="28"/>
          <w:szCs w:val="28"/>
        </w:rPr>
        <w:t xml:space="preserve"> и</w:t>
      </w:r>
      <w:r w:rsidRPr="005B30B2">
        <w:rPr>
          <w:rFonts w:ascii="Times New Roman" w:hAnsi="Times New Roman" w:cs="Times New Roman"/>
          <w:sz w:val="28"/>
          <w:szCs w:val="28"/>
        </w:rPr>
        <w:t xml:space="preserve"> </w:t>
      </w:r>
      <w:r w:rsidR="005B30B2" w:rsidRPr="005B30B2">
        <w:rPr>
          <w:rFonts w:ascii="Times New Roman" w:hAnsi="Times New Roman" w:cs="Times New Roman"/>
          <w:sz w:val="28"/>
          <w:szCs w:val="28"/>
        </w:rPr>
        <w:t xml:space="preserve">граждан </w:t>
      </w:r>
      <w:r w:rsidRPr="005B30B2">
        <w:rPr>
          <w:rFonts w:ascii="Times New Roman" w:hAnsi="Times New Roman" w:cs="Times New Roman"/>
          <w:sz w:val="28"/>
          <w:szCs w:val="28"/>
        </w:rPr>
        <w:t xml:space="preserve">по основаниям, предусмотренным </w:t>
      </w:r>
      <w:hyperlink r:id="rId15" w:history="1">
        <w:r w:rsidRPr="005B30B2">
          <w:rPr>
            <w:rFonts w:ascii="Times New Roman" w:hAnsi="Times New Roman" w:cs="Times New Roman"/>
            <w:sz w:val="28"/>
            <w:szCs w:val="28"/>
          </w:rPr>
          <w:t>пунктом 9 статьи 71</w:t>
        </w:r>
      </w:hyperlink>
      <w:r w:rsidRPr="005B30B2">
        <w:rPr>
          <w:rFonts w:ascii="Times New Roman" w:hAnsi="Times New Roman" w:cs="Times New Roman"/>
          <w:sz w:val="28"/>
          <w:szCs w:val="28"/>
        </w:rPr>
        <w:t xml:space="preserve"> Земельного кодекса Российской Федерации, </w:t>
      </w:r>
      <w:hyperlink r:id="rId16" w:history="1">
        <w:r w:rsidRPr="005B30B2">
          <w:rPr>
            <w:rFonts w:ascii="Times New Roman" w:hAnsi="Times New Roman" w:cs="Times New Roman"/>
            <w:sz w:val="28"/>
            <w:szCs w:val="28"/>
          </w:rPr>
          <w:t>пунктами 1</w:t>
        </w:r>
      </w:hyperlink>
      <w:r w:rsidRPr="005B30B2">
        <w:rPr>
          <w:rFonts w:ascii="Times New Roman" w:hAnsi="Times New Roman" w:cs="Times New Roman"/>
          <w:sz w:val="28"/>
          <w:szCs w:val="28"/>
        </w:rPr>
        <w:t xml:space="preserve"> - </w:t>
      </w:r>
      <w:hyperlink r:id="rId17" w:history="1">
        <w:r w:rsidRPr="005B30B2">
          <w:rPr>
            <w:rFonts w:ascii="Times New Roman" w:hAnsi="Times New Roman" w:cs="Times New Roman"/>
            <w:sz w:val="28"/>
            <w:szCs w:val="28"/>
          </w:rPr>
          <w:t>5 части 1</w:t>
        </w:r>
      </w:hyperlink>
      <w:r w:rsidRPr="005B30B2">
        <w:rPr>
          <w:rFonts w:ascii="Times New Roman" w:hAnsi="Times New Roman" w:cs="Times New Roman"/>
          <w:sz w:val="28"/>
          <w:szCs w:val="28"/>
        </w:rPr>
        <w:t xml:space="preserve"> и </w:t>
      </w:r>
      <w:hyperlink r:id="rId18" w:history="1">
        <w:r w:rsidRPr="005B30B2">
          <w:rPr>
            <w:rFonts w:ascii="Times New Roman" w:hAnsi="Times New Roman" w:cs="Times New Roman"/>
            <w:sz w:val="28"/>
            <w:szCs w:val="28"/>
          </w:rPr>
          <w:t>частью 2 статьи 57</w:t>
        </w:r>
      </w:hyperlink>
      <w:r w:rsidRPr="005B30B2">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r w:rsidR="005B30B2" w:rsidRPr="005B30B2">
        <w:rPr>
          <w:rFonts w:ascii="Times New Roman" w:hAnsi="Times New Roman" w:cs="Times New Roman"/>
          <w:sz w:val="28"/>
          <w:szCs w:val="28"/>
        </w:rPr>
        <w:t>.</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Индикаторами риска нарушения обязательных требований</w:t>
      </w:r>
      <w:r w:rsidRPr="00FB2FF0">
        <w:rPr>
          <w:rFonts w:ascii="Times New Roman" w:hAnsi="Times New Roman" w:cs="Times New Roman"/>
          <w:sz w:val="28"/>
          <w:szCs w:val="28"/>
        </w:rPr>
        <w:t xml:space="preserve"> являются: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отсутствие в Едином государственном реестре недвижимости сведений о правах на используемый юридическим лицом, индивидуальным предпринимателем</w:t>
      </w:r>
      <w:r w:rsidR="005B30B2">
        <w:rPr>
          <w:rFonts w:ascii="Times New Roman" w:hAnsi="Times New Roman" w:cs="Times New Roman"/>
          <w:sz w:val="28"/>
          <w:szCs w:val="28"/>
        </w:rPr>
        <w:t>,</w:t>
      </w:r>
      <w:r w:rsidRPr="00FB2FF0">
        <w:rPr>
          <w:rFonts w:ascii="Times New Roman" w:hAnsi="Times New Roman" w:cs="Times New Roman"/>
          <w:sz w:val="28"/>
          <w:szCs w:val="28"/>
        </w:rPr>
        <w:t xml:space="preserve"> </w:t>
      </w:r>
      <w:r w:rsidR="005B30B2">
        <w:rPr>
          <w:rFonts w:ascii="Times New Roman" w:hAnsi="Times New Roman" w:cs="Times New Roman"/>
          <w:sz w:val="28"/>
          <w:szCs w:val="28"/>
        </w:rPr>
        <w:t xml:space="preserve">гражданином </w:t>
      </w:r>
      <w:r w:rsidRPr="00FB2FF0">
        <w:rPr>
          <w:rFonts w:ascii="Times New Roman" w:hAnsi="Times New Roman" w:cs="Times New Roman"/>
          <w:sz w:val="28"/>
          <w:szCs w:val="28"/>
        </w:rPr>
        <w:t>земельный участок;</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несоответствие площади используемого юридическим лицом, индивидуальным предпринимателем</w:t>
      </w:r>
      <w:r w:rsidR="005B30B2">
        <w:rPr>
          <w:rFonts w:ascii="Times New Roman" w:hAnsi="Times New Roman" w:cs="Times New Roman"/>
          <w:sz w:val="28"/>
          <w:szCs w:val="28"/>
        </w:rPr>
        <w:t>,</w:t>
      </w:r>
      <w:r w:rsidRPr="00FB2FF0">
        <w:rPr>
          <w:rFonts w:ascii="Times New Roman" w:hAnsi="Times New Roman" w:cs="Times New Roman"/>
          <w:sz w:val="28"/>
          <w:szCs w:val="28"/>
        </w:rPr>
        <w:t xml:space="preserve"> </w:t>
      </w:r>
      <w:r w:rsidR="005B30B2">
        <w:rPr>
          <w:rFonts w:ascii="Times New Roman" w:hAnsi="Times New Roman" w:cs="Times New Roman"/>
          <w:sz w:val="28"/>
          <w:szCs w:val="28"/>
        </w:rPr>
        <w:t>гражданином</w:t>
      </w:r>
      <w:r w:rsidR="005B30B2" w:rsidRPr="00FB2FF0">
        <w:rPr>
          <w:rFonts w:ascii="Times New Roman" w:hAnsi="Times New Roman" w:cs="Times New Roman"/>
          <w:sz w:val="28"/>
          <w:szCs w:val="28"/>
        </w:rPr>
        <w:t xml:space="preserve"> </w:t>
      </w:r>
      <w:r w:rsidRPr="00FB2FF0">
        <w:rPr>
          <w:rFonts w:ascii="Times New Roman" w:hAnsi="Times New Roman" w:cs="Times New Roman"/>
          <w:sz w:val="28"/>
          <w:szCs w:val="28"/>
        </w:rPr>
        <w:t>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lastRenderedPageBreak/>
        <w:t xml:space="preserve">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w:t>
      </w:r>
      <w:r w:rsidRPr="002B1290">
        <w:rPr>
          <w:rFonts w:ascii="Times New Roman" w:hAnsi="Times New Roman" w:cs="Times New Roman"/>
          <w:sz w:val="28"/>
          <w:szCs w:val="28"/>
        </w:rPr>
        <w:t xml:space="preserve">координат характерных точек границ земельных участков, установленное </w:t>
      </w:r>
      <w:hyperlink r:id="rId19" w:history="1">
        <w:r w:rsidRPr="002B1290">
          <w:rPr>
            <w:rFonts w:ascii="Times New Roman" w:hAnsi="Times New Roman" w:cs="Times New Roman"/>
            <w:sz w:val="28"/>
            <w:szCs w:val="28"/>
          </w:rPr>
          <w:t>приказом</w:t>
        </w:r>
      </w:hyperlink>
      <w:r w:rsidRPr="002B1290">
        <w:rPr>
          <w:rFonts w:ascii="Times New Roman" w:hAnsi="Times New Roman" w:cs="Times New Roman"/>
          <w:sz w:val="28"/>
          <w:szCs w:val="28"/>
        </w:rPr>
        <w:t xml:space="preserve"> Федеральной службой государственной регистрации, кадастра и картографии от 23 октября 2020 года </w:t>
      </w:r>
      <w:proofErr w:type="gramStart"/>
      <w:r w:rsidRPr="002B1290">
        <w:rPr>
          <w:rFonts w:ascii="Times New Roman" w:hAnsi="Times New Roman" w:cs="Times New Roman"/>
          <w:sz w:val="28"/>
          <w:szCs w:val="28"/>
        </w:rPr>
        <w:t>П</w:t>
      </w:r>
      <w:proofErr w:type="gramEnd"/>
      <w:r w:rsidRPr="002B1290">
        <w:rPr>
          <w:rFonts w:ascii="Times New Roman" w:hAnsi="Times New Roman" w:cs="Times New Roman"/>
          <w:sz w:val="28"/>
          <w:szCs w:val="28"/>
        </w:rPr>
        <w:t>/0393 «Об утверждении требований к точности и методам определения координат характерных точек границ земельного</w:t>
      </w:r>
      <w:r w:rsidRPr="00FB2FF0">
        <w:rPr>
          <w:rFonts w:ascii="Times New Roman" w:hAnsi="Times New Roman" w:cs="Times New Roman"/>
          <w:sz w:val="28"/>
          <w:szCs w:val="28"/>
        </w:rPr>
        <w:t xml:space="preserve">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FB2FF0">
        <w:rPr>
          <w:rFonts w:ascii="Times New Roman" w:hAnsi="Times New Roman" w:cs="Times New Roman"/>
          <w:sz w:val="28"/>
          <w:szCs w:val="28"/>
        </w:rPr>
        <w:t>машино</w:t>
      </w:r>
      <w:proofErr w:type="spellEnd"/>
      <w:r w:rsidRPr="00FB2FF0">
        <w:rPr>
          <w:rFonts w:ascii="Times New Roman" w:hAnsi="Times New Roman" w:cs="Times New Roman"/>
          <w:sz w:val="28"/>
          <w:szCs w:val="28"/>
        </w:rPr>
        <w:t>-места»;</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несоответствие использования юридическим лицом, индивидуальным предпринимателем</w:t>
      </w:r>
      <w:r w:rsidR="005B30B2">
        <w:rPr>
          <w:rFonts w:ascii="Times New Roman" w:hAnsi="Times New Roman" w:cs="Times New Roman"/>
          <w:sz w:val="28"/>
          <w:szCs w:val="28"/>
        </w:rPr>
        <w:t>, гражданином</w:t>
      </w:r>
      <w:r w:rsidRPr="00FB2FF0">
        <w:rPr>
          <w:rFonts w:ascii="Times New Roman" w:hAnsi="Times New Roman" w:cs="Times New Roman"/>
          <w:sz w:val="28"/>
          <w:szCs w:val="28"/>
        </w:rPr>
        <w:t xml:space="preserve">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FB2FF0" w:rsidRPr="005B30B2"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 xml:space="preserve">Перечни индикаторов риска нарушения обязательных требований размещаются на официальном сайте администрации </w:t>
      </w:r>
      <w:r w:rsidR="00795C27">
        <w:rPr>
          <w:rFonts w:ascii="Times New Roman" w:hAnsi="Times New Roman" w:cs="Times New Roman"/>
          <w:sz w:val="28"/>
          <w:szCs w:val="28"/>
        </w:rPr>
        <w:t>Турковского</w:t>
      </w:r>
      <w:r w:rsidR="00A9441A">
        <w:rPr>
          <w:rFonts w:ascii="Times New Roman" w:hAnsi="Times New Roman" w:cs="Times New Roman"/>
          <w:sz w:val="28"/>
          <w:szCs w:val="28"/>
        </w:rPr>
        <w:t xml:space="preserve"> </w:t>
      </w:r>
      <w:r w:rsidR="00A9441A" w:rsidRPr="00232E6F">
        <w:rPr>
          <w:rFonts w:ascii="Times New Roman" w:hAnsi="Times New Roman" w:cs="Times New Roman"/>
          <w:sz w:val="28"/>
          <w:szCs w:val="28"/>
        </w:rPr>
        <w:t xml:space="preserve">муниципального </w:t>
      </w:r>
      <w:r w:rsidR="00A9441A">
        <w:rPr>
          <w:rFonts w:ascii="Times New Roman" w:hAnsi="Times New Roman" w:cs="Times New Roman"/>
          <w:sz w:val="28"/>
          <w:szCs w:val="28"/>
        </w:rPr>
        <w:t>района</w:t>
      </w:r>
      <w:r w:rsidRPr="005B30B2">
        <w:rPr>
          <w:rFonts w:ascii="Times New Roman" w:hAnsi="Times New Roman" w:cs="Times New Roman"/>
          <w:sz w:val="28"/>
          <w:szCs w:val="28"/>
        </w:rPr>
        <w:t xml:space="preserve"> в сети «Интернет».</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w:t>
      </w:r>
      <w:r w:rsidR="005B30B2" w:rsidRPr="005B30B2">
        <w:rPr>
          <w:rFonts w:ascii="Times New Roman" w:hAnsi="Times New Roman" w:cs="Times New Roman"/>
          <w:sz w:val="28"/>
          <w:szCs w:val="28"/>
        </w:rPr>
        <w:t>К</w:t>
      </w:r>
      <w:r w:rsidRPr="005B30B2">
        <w:rPr>
          <w:rFonts w:ascii="Times New Roman" w:hAnsi="Times New Roman" w:cs="Times New Roman"/>
          <w:sz w:val="28"/>
          <w:szCs w:val="28"/>
        </w:rPr>
        <w:t xml:space="preserve">онтрольные мероприятия, </w:t>
      </w:r>
      <w:r w:rsidR="00F21BDE">
        <w:rPr>
          <w:rFonts w:ascii="Times New Roman" w:hAnsi="Times New Roman" w:cs="Times New Roman"/>
          <w:sz w:val="28"/>
          <w:szCs w:val="28"/>
        </w:rPr>
        <w:t>предусматривающие</w:t>
      </w:r>
      <w:r w:rsidRPr="005B30B2">
        <w:rPr>
          <w:rFonts w:ascii="Times New Roman" w:hAnsi="Times New Roman" w:cs="Times New Roman"/>
          <w:sz w:val="28"/>
          <w:szCs w:val="28"/>
        </w:rPr>
        <w:t xml:space="preserve"> взаимодействи</w:t>
      </w:r>
      <w:r w:rsidR="00F21BDE">
        <w:rPr>
          <w:rFonts w:ascii="Times New Roman" w:hAnsi="Times New Roman" w:cs="Times New Roman"/>
          <w:sz w:val="28"/>
          <w:szCs w:val="28"/>
        </w:rPr>
        <w:t>е</w:t>
      </w:r>
      <w:r w:rsidRPr="005B30B2">
        <w:rPr>
          <w:rFonts w:ascii="Times New Roman" w:hAnsi="Times New Roman" w:cs="Times New Roman"/>
          <w:sz w:val="28"/>
          <w:szCs w:val="28"/>
        </w:rPr>
        <w:t xml:space="preserve"> с контролируемым лицом, проводятся на основании </w:t>
      </w:r>
      <w:r w:rsidR="005B30B2" w:rsidRPr="005B30B2">
        <w:rPr>
          <w:rFonts w:ascii="Times New Roman" w:hAnsi="Times New Roman" w:cs="Times New Roman"/>
          <w:sz w:val="28"/>
          <w:szCs w:val="28"/>
        </w:rPr>
        <w:t>распоряжения уполномоченного органа</w:t>
      </w:r>
      <w:r w:rsidRPr="005B30B2">
        <w:rPr>
          <w:rFonts w:ascii="Times New Roman" w:hAnsi="Times New Roman" w:cs="Times New Roman"/>
          <w:sz w:val="28"/>
          <w:szCs w:val="28"/>
        </w:rPr>
        <w:t xml:space="preserve"> о проведении контрольного мероприятия.</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w:t>
      </w:r>
      <w:proofErr w:type="gramStart"/>
      <w:r w:rsidR="00F21BDE">
        <w:rPr>
          <w:rFonts w:ascii="Times New Roman" w:hAnsi="Times New Roman" w:cs="Times New Roman"/>
          <w:sz w:val="28"/>
          <w:szCs w:val="28"/>
        </w:rPr>
        <w:t>Распоряжение</w:t>
      </w:r>
      <w:r w:rsidRPr="005B30B2">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roofErr w:type="gramEnd"/>
    </w:p>
    <w:p w:rsidR="00EE55F2"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Контрольные мероприятия в отношении юридических лиц</w:t>
      </w:r>
      <w:r w:rsidR="005B30B2">
        <w:rPr>
          <w:rFonts w:ascii="Times New Roman" w:hAnsi="Times New Roman" w:cs="Times New Roman"/>
          <w:sz w:val="28"/>
          <w:szCs w:val="28"/>
        </w:rPr>
        <w:t>,</w:t>
      </w:r>
      <w:r w:rsidRPr="005B30B2">
        <w:rPr>
          <w:rFonts w:ascii="Times New Roman" w:hAnsi="Times New Roman" w:cs="Times New Roman"/>
          <w:sz w:val="28"/>
          <w:szCs w:val="28"/>
        </w:rPr>
        <w:t xml:space="preserve"> индивидуальных предпринимателей</w:t>
      </w:r>
      <w:r w:rsidR="005B30B2">
        <w:rPr>
          <w:rFonts w:ascii="Times New Roman" w:hAnsi="Times New Roman" w:cs="Times New Roman"/>
          <w:sz w:val="28"/>
          <w:szCs w:val="28"/>
        </w:rPr>
        <w:t>,</w:t>
      </w:r>
      <w:r w:rsidRPr="005B30B2">
        <w:rPr>
          <w:rFonts w:ascii="Times New Roman" w:hAnsi="Times New Roman" w:cs="Times New Roman"/>
          <w:sz w:val="28"/>
          <w:szCs w:val="28"/>
        </w:rPr>
        <w:t xml:space="preserve"> </w:t>
      </w:r>
      <w:r w:rsidR="005B30B2">
        <w:rPr>
          <w:rFonts w:ascii="Times New Roman" w:hAnsi="Times New Roman" w:cs="Times New Roman"/>
          <w:sz w:val="28"/>
          <w:szCs w:val="28"/>
        </w:rPr>
        <w:t>граждан</w:t>
      </w:r>
      <w:r w:rsidR="005B30B2" w:rsidRPr="005B30B2">
        <w:rPr>
          <w:rFonts w:ascii="Times New Roman" w:hAnsi="Times New Roman" w:cs="Times New Roman"/>
          <w:sz w:val="28"/>
          <w:szCs w:val="28"/>
        </w:rPr>
        <w:t xml:space="preserve"> </w:t>
      </w:r>
      <w:r w:rsidRPr="005B30B2">
        <w:rPr>
          <w:rFonts w:ascii="Times New Roman" w:hAnsi="Times New Roman" w:cs="Times New Roman"/>
          <w:sz w:val="28"/>
          <w:szCs w:val="28"/>
        </w:rPr>
        <w:t xml:space="preserve">проводятся должностными лицами уполномоченного органа в соответствии с Федеральным </w:t>
      </w:r>
      <w:hyperlink r:id="rId20" w:history="1">
        <w:r w:rsidRPr="005B30B2">
          <w:rPr>
            <w:rFonts w:ascii="Times New Roman" w:hAnsi="Times New Roman" w:cs="Times New Roman"/>
            <w:sz w:val="28"/>
            <w:szCs w:val="28"/>
          </w:rPr>
          <w:t>законом</w:t>
        </w:r>
      </w:hyperlink>
      <w:r w:rsidRPr="005B30B2">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Уполномоченный орган при организации и осуществлении муниципального земельного контроля получа</w:t>
      </w:r>
      <w:r w:rsidR="005B30B2">
        <w:rPr>
          <w:rFonts w:ascii="Times New Roman" w:hAnsi="Times New Roman" w:cs="Times New Roman"/>
          <w:sz w:val="28"/>
          <w:szCs w:val="28"/>
        </w:rPr>
        <w:t>е</w:t>
      </w:r>
      <w:r w:rsidRPr="005B30B2">
        <w:rPr>
          <w:rFonts w:ascii="Times New Roman" w:hAnsi="Times New Roman" w:cs="Times New Roman"/>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B30B2">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w:t>
      </w:r>
      <w:hyperlink r:id="rId21" w:history="1">
        <w:r w:rsidRPr="005B30B2">
          <w:rPr>
            <w:rFonts w:ascii="Times New Roman" w:hAnsi="Times New Roman" w:cs="Times New Roman"/>
            <w:sz w:val="28"/>
            <w:szCs w:val="28"/>
          </w:rPr>
          <w:t>Правилами</w:t>
        </w:r>
      </w:hyperlink>
      <w:r w:rsidRPr="005B30B2">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w:t>
      </w:r>
      <w:r w:rsidRPr="005B30B2">
        <w:rPr>
          <w:rFonts w:ascii="Times New Roman" w:hAnsi="Times New Roman" w:cs="Times New Roman"/>
          <w:sz w:val="28"/>
          <w:szCs w:val="28"/>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B30B2">
        <w:rPr>
          <w:rFonts w:ascii="Times New Roman" w:hAnsi="Times New Roman" w:cs="Times New Roman"/>
          <w:sz w:val="28"/>
          <w:szCs w:val="28"/>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w:t>
      </w:r>
      <w:proofErr w:type="gramStart"/>
      <w:r w:rsidRPr="005B30B2">
        <w:rPr>
          <w:rFonts w:ascii="Times New Roman" w:hAnsi="Times New Roman" w:cs="Times New Roman"/>
          <w:sz w:val="28"/>
          <w:szCs w:val="28"/>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w:t>
      </w:r>
      <w:r w:rsidR="00F21BDE">
        <w:rPr>
          <w:rFonts w:ascii="Times New Roman" w:hAnsi="Times New Roman" w:cs="Times New Roman"/>
          <w:sz w:val="28"/>
          <w:szCs w:val="28"/>
        </w:rPr>
        <w:t xml:space="preserve">роведения плановых контрольных </w:t>
      </w:r>
      <w:r w:rsidRPr="005B30B2">
        <w:rPr>
          <w:rFonts w:ascii="Times New Roman" w:hAnsi="Times New Roman" w:cs="Times New Roman"/>
          <w:sz w:val="28"/>
          <w:szCs w:val="28"/>
        </w:rPr>
        <w:t xml:space="preserve">мероприятий, формируемых в соответствии с </w:t>
      </w:r>
      <w:hyperlink r:id="rId22" w:history="1">
        <w:r w:rsidRPr="005B30B2">
          <w:rPr>
            <w:rFonts w:ascii="Times New Roman" w:hAnsi="Times New Roman" w:cs="Times New Roman"/>
            <w:sz w:val="28"/>
            <w:szCs w:val="28"/>
          </w:rPr>
          <w:t>Правилами</w:t>
        </w:r>
      </w:hyperlink>
      <w:r w:rsidRPr="005B30B2">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B30B2">
        <w:rPr>
          <w:rFonts w:ascii="Times New Roman" w:hAnsi="Times New Roman" w:cs="Times New Roman"/>
          <w:sz w:val="28"/>
          <w:szCs w:val="28"/>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2FF0">
        <w:rPr>
          <w:rFonts w:ascii="Times New Roman" w:hAnsi="Times New Roman" w:cs="Times New Roman"/>
          <w:sz w:val="28"/>
          <w:szCs w:val="28"/>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FB2FF0">
        <w:rPr>
          <w:rFonts w:ascii="Times New Roman" w:hAnsi="Times New Roman" w:cs="Times New Roman"/>
          <w:sz w:val="28"/>
          <w:szCs w:val="28"/>
        </w:rPr>
        <w:t>о-</w:t>
      </w:r>
      <w:proofErr w:type="gramEnd"/>
      <w:r w:rsidRPr="00FB2FF0">
        <w:rPr>
          <w:rFonts w:ascii="Times New Roman" w:hAnsi="Times New Roman" w:cs="Times New Roman"/>
          <w:sz w:val="28"/>
          <w:szCs w:val="28"/>
        </w:rPr>
        <w:t xml:space="preserve"> или </w:t>
      </w:r>
      <w:proofErr w:type="spellStart"/>
      <w:r w:rsidRPr="00FB2FF0">
        <w:rPr>
          <w:rFonts w:ascii="Times New Roman" w:hAnsi="Times New Roman" w:cs="Times New Roman"/>
          <w:sz w:val="28"/>
          <w:szCs w:val="28"/>
        </w:rPr>
        <w:t>видеофиксация</w:t>
      </w:r>
      <w:proofErr w:type="spellEnd"/>
      <w:r w:rsidRPr="00FB2FF0">
        <w:rPr>
          <w:rFonts w:ascii="Times New Roman" w:hAnsi="Times New Roman" w:cs="Times New Roman"/>
          <w:sz w:val="28"/>
          <w:szCs w:val="28"/>
        </w:rPr>
        <w:t xml:space="preserve"> доказательств нарушений обязательных требований осуществляется в следующих случаях:</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при проведении досмотра в отсутствие контролируемого лица;</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при проведении выездного обследования.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w:t>
      </w:r>
      <w:r w:rsidRPr="00FB2FF0">
        <w:rPr>
          <w:rFonts w:ascii="Times New Roman" w:hAnsi="Times New Roman" w:cs="Times New Roman"/>
          <w:sz w:val="28"/>
          <w:szCs w:val="28"/>
        </w:rPr>
        <w:lastRenderedPageBreak/>
        <w:t>целей технических средствах отражается в акте, составляемом по результатам контрольного мероприятия, и протоколе, составляем</w:t>
      </w:r>
      <w:r w:rsidR="003B1F4E">
        <w:rPr>
          <w:rFonts w:ascii="Times New Roman" w:hAnsi="Times New Roman" w:cs="Times New Roman"/>
          <w:sz w:val="28"/>
          <w:szCs w:val="28"/>
        </w:rPr>
        <w:t xml:space="preserve">ом по результатам контрольного </w:t>
      </w:r>
      <w:r w:rsidRPr="00FB2FF0">
        <w:rPr>
          <w:rFonts w:ascii="Times New Roman" w:hAnsi="Times New Roman" w:cs="Times New Roman"/>
          <w:sz w:val="28"/>
          <w:szCs w:val="28"/>
        </w:rPr>
        <w:t>действия, проводимого в рамках контрольного мероприятия.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Результаты проведения фотосъемки, аудио- и видеозаписи являются п</w:t>
      </w:r>
      <w:r w:rsidR="003B1F4E">
        <w:rPr>
          <w:rFonts w:ascii="Times New Roman" w:hAnsi="Times New Roman" w:cs="Times New Roman"/>
          <w:sz w:val="28"/>
          <w:szCs w:val="28"/>
        </w:rPr>
        <w:t xml:space="preserve">риложением к акту контрольного </w:t>
      </w:r>
      <w:r w:rsidRPr="00FB2FF0">
        <w:rPr>
          <w:rFonts w:ascii="Times New Roman" w:hAnsi="Times New Roman" w:cs="Times New Roman"/>
          <w:sz w:val="28"/>
          <w:szCs w:val="28"/>
        </w:rPr>
        <w:t>мероприятия.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2FF0" w:rsidRPr="00F21BDE" w:rsidRDefault="00FB2FF0" w:rsidP="00F21BDE">
      <w:pPr>
        <w:pStyle w:val="a3"/>
        <w:numPr>
          <w:ilvl w:val="0"/>
          <w:numId w:val="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21BDE">
        <w:rPr>
          <w:rFonts w:ascii="Times New Roman" w:hAnsi="Times New Roman" w:cs="Times New Roman"/>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FB2FF0" w:rsidRPr="00A736BC"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736BC">
        <w:rPr>
          <w:rFonts w:ascii="Times New Roman" w:hAnsi="Times New Roman" w:cs="Times New Roman"/>
          <w:sz w:val="28"/>
          <w:szCs w:val="28"/>
        </w:rPr>
        <w:t xml:space="preserve"> </w:t>
      </w:r>
      <w:proofErr w:type="gramStart"/>
      <w:r w:rsidRPr="00A736BC">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3" w:history="1">
        <w:r w:rsidRPr="00A736BC">
          <w:rPr>
            <w:rFonts w:ascii="Times New Roman" w:hAnsi="Times New Roman" w:cs="Times New Roman"/>
            <w:sz w:val="28"/>
            <w:szCs w:val="28"/>
          </w:rPr>
          <w:t>частью 2 статьи 90</w:t>
        </w:r>
      </w:hyperlink>
      <w:r w:rsidRPr="00A736BC">
        <w:rPr>
          <w:rFonts w:ascii="Times New Roman" w:hAnsi="Times New Roman" w:cs="Times New Roman"/>
          <w:sz w:val="28"/>
          <w:szCs w:val="28"/>
        </w:rPr>
        <w:t xml:space="preserve"> Федерального закона «О государственном контроле (надзоре) и муниципальном контроле</w:t>
      </w:r>
      <w:proofErr w:type="gramEnd"/>
      <w:r w:rsidRPr="00A736BC">
        <w:rPr>
          <w:rFonts w:ascii="Times New Roman" w:hAnsi="Times New Roman" w:cs="Times New Roman"/>
          <w:sz w:val="28"/>
          <w:szCs w:val="28"/>
        </w:rPr>
        <w:t xml:space="preserve"> в Российской Федерации».</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736BC">
        <w:rPr>
          <w:rFonts w:ascii="Times New Roman" w:hAnsi="Times New Roman" w:cs="Times New Roman"/>
          <w:sz w:val="28"/>
          <w:szCs w:val="28"/>
        </w:rPr>
        <w:t xml:space="preserve"> По окончании</w:t>
      </w:r>
      <w:r w:rsidRPr="00FB2FF0">
        <w:rPr>
          <w:rFonts w:ascii="Times New Roman" w:hAnsi="Times New Roman" w:cs="Times New Roman"/>
          <w:sz w:val="28"/>
          <w:szCs w:val="28"/>
        </w:rPr>
        <w:t xml:space="preserve">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A736BC">
        <w:rPr>
          <w:rFonts w:ascii="Times New Roman" w:hAnsi="Times New Roman" w:cs="Times New Roman"/>
          <w:sz w:val="28"/>
          <w:szCs w:val="28"/>
        </w:rPr>
        <w:t>,</w:t>
      </w:r>
      <w:proofErr w:type="gramEnd"/>
      <w:r w:rsidRPr="00FB2FF0">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FB2FF0" w:rsidRPr="00B92336"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 xml:space="preserve">Акт контрольного мероприятия, проведение которого было согласовано </w:t>
      </w:r>
      <w:r w:rsidR="00B92336">
        <w:rPr>
          <w:rFonts w:ascii="Times New Roman" w:hAnsi="Times New Roman" w:cs="Times New Roman"/>
          <w:sz w:val="28"/>
          <w:szCs w:val="28"/>
        </w:rPr>
        <w:t xml:space="preserve">прокуратурой </w:t>
      </w:r>
      <w:r w:rsidR="00795C27">
        <w:rPr>
          <w:rFonts w:ascii="Times New Roman" w:hAnsi="Times New Roman" w:cs="Times New Roman"/>
          <w:sz w:val="28"/>
          <w:szCs w:val="28"/>
        </w:rPr>
        <w:t>Турковского</w:t>
      </w:r>
      <w:r w:rsidR="009B7E7D">
        <w:rPr>
          <w:rFonts w:ascii="Times New Roman" w:hAnsi="Times New Roman" w:cs="Times New Roman"/>
          <w:sz w:val="28"/>
          <w:szCs w:val="28"/>
        </w:rPr>
        <w:t xml:space="preserve"> района</w:t>
      </w:r>
      <w:r w:rsidRPr="00FB2FF0">
        <w:rPr>
          <w:rFonts w:ascii="Times New Roman" w:hAnsi="Times New Roman" w:cs="Times New Roman"/>
          <w:sz w:val="28"/>
          <w:szCs w:val="28"/>
        </w:rPr>
        <w:t xml:space="preserve">, направляется в </w:t>
      </w:r>
      <w:r w:rsidR="00D43303">
        <w:rPr>
          <w:rFonts w:ascii="Times New Roman" w:hAnsi="Times New Roman" w:cs="Times New Roman"/>
          <w:sz w:val="28"/>
          <w:szCs w:val="28"/>
        </w:rPr>
        <w:t xml:space="preserve">прокуратуру </w:t>
      </w:r>
      <w:r w:rsidR="00795C27">
        <w:rPr>
          <w:rFonts w:ascii="Times New Roman" w:hAnsi="Times New Roman" w:cs="Times New Roman"/>
          <w:sz w:val="28"/>
          <w:szCs w:val="28"/>
        </w:rPr>
        <w:t>Турковского</w:t>
      </w:r>
      <w:r w:rsidR="009B7E7D">
        <w:rPr>
          <w:rFonts w:ascii="Times New Roman" w:hAnsi="Times New Roman" w:cs="Times New Roman"/>
          <w:sz w:val="28"/>
          <w:szCs w:val="28"/>
        </w:rPr>
        <w:t xml:space="preserve"> района</w:t>
      </w:r>
      <w:r w:rsidRPr="00FB2FF0">
        <w:rPr>
          <w:rFonts w:ascii="Times New Roman" w:hAnsi="Times New Roman" w:cs="Times New Roman"/>
          <w:sz w:val="28"/>
          <w:szCs w:val="28"/>
        </w:rPr>
        <w:t xml:space="preserve"> посредством единого реестра контрольных </w:t>
      </w:r>
      <w:r w:rsidRPr="00B92336">
        <w:rPr>
          <w:rFonts w:ascii="Times New Roman" w:hAnsi="Times New Roman" w:cs="Times New Roman"/>
          <w:sz w:val="28"/>
          <w:szCs w:val="28"/>
        </w:rPr>
        <w:t>(надзорных) мероприятий непосредственно после его оформления.</w:t>
      </w:r>
    </w:p>
    <w:p w:rsidR="00FB2FF0" w:rsidRPr="00B92336"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92336">
        <w:rPr>
          <w:rFonts w:ascii="Times New Roman" w:hAnsi="Times New Roman" w:cs="Times New Roman"/>
          <w:sz w:val="28"/>
          <w:szCs w:val="28"/>
        </w:rPr>
        <w:t xml:space="preserve"> Информация о контрольных мероприятиях размещается в едином реестре контрольных (надзорных) мероприятий.</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B2FF0">
        <w:rPr>
          <w:rFonts w:ascii="Times New Roman" w:hAnsi="Times New Roman" w:cs="Times New Roman"/>
          <w:sz w:val="28"/>
          <w:szCs w:val="28"/>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FB2FF0">
        <w:rPr>
          <w:rFonts w:ascii="Times New Roman" w:hAnsi="Times New Roman" w:cs="Times New Roman"/>
          <w:sz w:val="28"/>
          <w:szCs w:val="28"/>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FB2FF0">
        <w:rPr>
          <w:rFonts w:ascii="Times New Roman" w:hAnsi="Times New Roman" w:cs="Times New Roman"/>
          <w:sz w:val="28"/>
          <w:szCs w:val="28"/>
        </w:rPr>
        <w:t xml:space="preserve"> </w:t>
      </w:r>
      <w:proofErr w:type="gramStart"/>
      <w:r w:rsidRPr="00FB2FF0">
        <w:rPr>
          <w:rFonts w:ascii="Times New Roman" w:hAnsi="Times New Roman" w:cs="Times New Roman"/>
          <w:sz w:val="28"/>
          <w:szCs w:val="28"/>
        </w:rPr>
        <w:t>числе</w:t>
      </w:r>
      <w:proofErr w:type="gramEnd"/>
      <w:r w:rsidRPr="00FB2FF0">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w:t>
      </w:r>
      <w:r w:rsidR="00B92336">
        <w:rPr>
          <w:rFonts w:ascii="Times New Roman" w:hAnsi="Times New Roman" w:cs="Times New Roman"/>
          <w:sz w:val="28"/>
          <w:szCs w:val="28"/>
        </w:rPr>
        <w:t>–</w:t>
      </w:r>
      <w:r w:rsidRPr="00FB2FF0">
        <w:rPr>
          <w:rFonts w:ascii="Times New Roman" w:hAnsi="Times New Roman" w:cs="Times New Roman"/>
          <w:sz w:val="28"/>
          <w:szCs w:val="28"/>
        </w:rPr>
        <w:t xml:space="preserve"> единый</w:t>
      </w:r>
      <w:r w:rsidR="00B92336">
        <w:rPr>
          <w:rFonts w:ascii="Times New Roman" w:hAnsi="Times New Roman" w:cs="Times New Roman"/>
          <w:sz w:val="28"/>
          <w:szCs w:val="28"/>
        </w:rPr>
        <w:t xml:space="preserve"> </w:t>
      </w:r>
      <w:r w:rsidRPr="00FB2FF0">
        <w:rPr>
          <w:rFonts w:ascii="Times New Roman" w:hAnsi="Times New Roman" w:cs="Times New Roman"/>
          <w:sz w:val="28"/>
          <w:szCs w:val="28"/>
        </w:rPr>
        <w:t>портал государственных и муниципальных услуг).</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Гражданин, не осуществляющий предпринимательск</w:t>
      </w:r>
      <w:r w:rsidR="00F21BDE">
        <w:rPr>
          <w:rFonts w:ascii="Times New Roman" w:hAnsi="Times New Roman" w:cs="Times New Roman"/>
          <w:sz w:val="28"/>
          <w:szCs w:val="28"/>
        </w:rPr>
        <w:t>ой деятельности</w:t>
      </w:r>
      <w:r w:rsidRPr="00FB2FF0">
        <w:rPr>
          <w:rFonts w:ascii="Times New Roman" w:hAnsi="Times New Roman" w:cs="Times New Roman"/>
          <w:sz w:val="28"/>
          <w:szCs w:val="28"/>
        </w:rPr>
        <w:t>,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w:t>
      </w:r>
      <w:r w:rsidR="00F21BDE">
        <w:rPr>
          <w:rFonts w:ascii="Times New Roman" w:hAnsi="Times New Roman" w:cs="Times New Roman"/>
          <w:sz w:val="28"/>
          <w:szCs w:val="28"/>
        </w:rPr>
        <w:t xml:space="preserve"> адрес</w:t>
      </w:r>
      <w:r w:rsidRPr="00FB2FF0">
        <w:rPr>
          <w:rFonts w:ascii="Times New Roman" w:hAnsi="Times New Roman" w:cs="Times New Roman"/>
          <w:sz w:val="28"/>
          <w:szCs w:val="28"/>
        </w:rPr>
        <w:t xml:space="preserve"> уполномоченн</w:t>
      </w:r>
      <w:r w:rsidR="00F21BDE">
        <w:rPr>
          <w:rFonts w:ascii="Times New Roman" w:hAnsi="Times New Roman" w:cs="Times New Roman"/>
          <w:sz w:val="28"/>
          <w:szCs w:val="28"/>
        </w:rPr>
        <w:t>ого</w:t>
      </w:r>
      <w:r w:rsidRPr="00FB2FF0">
        <w:rPr>
          <w:rFonts w:ascii="Times New Roman" w:hAnsi="Times New Roman" w:cs="Times New Roman"/>
          <w:sz w:val="28"/>
          <w:szCs w:val="28"/>
        </w:rPr>
        <w:t xml:space="preserve"> орган</w:t>
      </w:r>
      <w:r w:rsidR="00F21BDE">
        <w:rPr>
          <w:rFonts w:ascii="Times New Roman" w:hAnsi="Times New Roman" w:cs="Times New Roman"/>
          <w:sz w:val="28"/>
          <w:szCs w:val="28"/>
        </w:rPr>
        <w:t>а</w:t>
      </w:r>
      <w:r w:rsidRPr="00FB2FF0">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уполномоченного органа </w:t>
      </w:r>
      <w:proofErr w:type="gramStart"/>
      <w:r w:rsidRPr="00FB2FF0">
        <w:rPr>
          <w:rFonts w:ascii="Times New Roman" w:hAnsi="Times New Roman" w:cs="Times New Roman"/>
          <w:sz w:val="28"/>
          <w:szCs w:val="28"/>
        </w:rPr>
        <w:t>сведений</w:t>
      </w:r>
      <w:proofErr w:type="gramEnd"/>
      <w:r w:rsidRPr="00FB2FF0">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w:t>
      </w:r>
      <w:proofErr w:type="gramStart"/>
      <w:r w:rsidRPr="00FB2FF0">
        <w:rPr>
          <w:rFonts w:ascii="Times New Roman" w:hAnsi="Times New Roman" w:cs="Times New Roman"/>
          <w:sz w:val="28"/>
          <w:szCs w:val="28"/>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w:t>
      </w:r>
      <w:r w:rsidR="00F21BDE">
        <w:rPr>
          <w:rFonts w:ascii="Times New Roman" w:hAnsi="Times New Roman" w:cs="Times New Roman"/>
          <w:sz w:val="28"/>
          <w:szCs w:val="28"/>
        </w:rPr>
        <w:t xml:space="preserve"> либо если оно не завершило процедуру регистрации в единой системе </w:t>
      </w:r>
      <w:r w:rsidR="00F21BDE" w:rsidRPr="00FB2FF0">
        <w:rPr>
          <w:rFonts w:ascii="Times New Roman" w:hAnsi="Times New Roman" w:cs="Times New Roman"/>
          <w:sz w:val="28"/>
          <w:szCs w:val="28"/>
        </w:rPr>
        <w:t>идентификации и аутентификации</w:t>
      </w:r>
      <w:r w:rsidRPr="00FB2FF0">
        <w:rPr>
          <w:rFonts w:ascii="Times New Roman" w:hAnsi="Times New Roman" w:cs="Times New Roman"/>
          <w:sz w:val="28"/>
          <w:szCs w:val="28"/>
        </w:rPr>
        <w:t>).</w:t>
      </w:r>
      <w:proofErr w:type="gramEnd"/>
      <w:r w:rsidRPr="00FB2FF0">
        <w:rPr>
          <w:rFonts w:ascii="Times New Roman" w:hAnsi="Times New Roman" w:cs="Times New Roman"/>
          <w:sz w:val="28"/>
          <w:szCs w:val="28"/>
        </w:rPr>
        <w:t xml:space="preserve"> Указанный гражданин вправе направлять в уполномоченный орган документы на бумажном носителе.</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2FF0">
        <w:rPr>
          <w:rFonts w:ascii="Times New Roman" w:hAnsi="Times New Roman" w:cs="Times New Roman"/>
          <w:sz w:val="28"/>
          <w:szCs w:val="28"/>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F21BDE" w:rsidRPr="007113C9" w:rsidRDefault="00F21BDE" w:rsidP="00F21BDE">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13C9">
        <w:rPr>
          <w:rFonts w:ascii="Times New Roman" w:hAnsi="Times New Roman" w:cs="Times New Roman"/>
          <w:sz w:val="28"/>
          <w:szCs w:val="28"/>
        </w:rPr>
        <w:t xml:space="preserve">отсутствия по месту регистрации индивидуального предпринимателя, гражданина на момент проведения контрольного мероприятия в связи с </w:t>
      </w:r>
      <w:r>
        <w:rPr>
          <w:rFonts w:ascii="Times New Roman" w:hAnsi="Times New Roman" w:cs="Times New Roman"/>
          <w:sz w:val="28"/>
          <w:szCs w:val="28"/>
        </w:rPr>
        <w:t xml:space="preserve">направлением в служебную командировку, </w:t>
      </w:r>
      <w:r w:rsidRPr="007113C9">
        <w:rPr>
          <w:rFonts w:ascii="Times New Roman" w:hAnsi="Times New Roman" w:cs="Times New Roman"/>
          <w:sz w:val="28"/>
          <w:szCs w:val="28"/>
        </w:rPr>
        <w:t>ежегодным отпуском</w:t>
      </w:r>
      <w:r>
        <w:rPr>
          <w:rFonts w:ascii="Times New Roman" w:hAnsi="Times New Roman" w:cs="Times New Roman"/>
          <w:sz w:val="28"/>
          <w:szCs w:val="28"/>
        </w:rPr>
        <w:t xml:space="preserve"> (подтверждается соответственно приказом (распоряжением) о направлении в командировку, предоставлении отпуска)</w:t>
      </w:r>
      <w:r w:rsidRPr="007113C9">
        <w:rPr>
          <w:rFonts w:ascii="Times New Roman" w:hAnsi="Times New Roman" w:cs="Times New Roman"/>
          <w:sz w:val="28"/>
          <w:szCs w:val="28"/>
        </w:rPr>
        <w:t>;</w:t>
      </w:r>
    </w:p>
    <w:p w:rsidR="00F21BDE" w:rsidRDefault="00F21BDE" w:rsidP="00F21BDE">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13C9">
        <w:rPr>
          <w:rFonts w:ascii="Times New Roman" w:hAnsi="Times New Roman" w:cs="Times New Roman"/>
          <w:sz w:val="28"/>
          <w:szCs w:val="28"/>
        </w:rPr>
        <w:t>временной нетрудоспособности на момент проведения контрольного мероприятия</w:t>
      </w:r>
      <w:r>
        <w:rPr>
          <w:rFonts w:ascii="Times New Roman" w:hAnsi="Times New Roman" w:cs="Times New Roman"/>
          <w:sz w:val="28"/>
          <w:szCs w:val="28"/>
        </w:rPr>
        <w:t xml:space="preserve"> (подтверждается справкой медицинского учреждения);</w:t>
      </w:r>
    </w:p>
    <w:p w:rsidR="00F21BDE" w:rsidRPr="007113C9" w:rsidRDefault="00F21BDE" w:rsidP="00F21BDE">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смерти близкого родственника (подтверждается свидетельством о смерти)</w:t>
      </w:r>
      <w:r w:rsidRPr="007113C9">
        <w:rPr>
          <w:rFonts w:ascii="Times New Roman" w:hAnsi="Times New Roman" w:cs="Times New Roman"/>
          <w:sz w:val="28"/>
          <w:szCs w:val="28"/>
        </w:rPr>
        <w:t>.</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 xml:space="preserve">Информация о невозможности </w:t>
      </w:r>
      <w:r w:rsidR="00B92336" w:rsidRPr="00FB2FF0">
        <w:rPr>
          <w:rFonts w:ascii="Times New Roman" w:hAnsi="Times New Roman" w:cs="Times New Roman"/>
          <w:sz w:val="28"/>
          <w:szCs w:val="28"/>
        </w:rPr>
        <w:t xml:space="preserve">присутствия при проведении контрольного мероприятия </w:t>
      </w:r>
      <w:r w:rsidRPr="00FB2FF0">
        <w:rPr>
          <w:rFonts w:ascii="Times New Roman" w:hAnsi="Times New Roman" w:cs="Times New Roman"/>
          <w:sz w:val="28"/>
          <w:szCs w:val="28"/>
        </w:rPr>
        <w:t>направляется непосредственно индивидуальным предпринимателем, гражданином, являющимися контролируемыми лицами, или их законными представ</w:t>
      </w:r>
      <w:r w:rsidR="00A77193">
        <w:rPr>
          <w:rFonts w:ascii="Times New Roman" w:hAnsi="Times New Roman" w:cs="Times New Roman"/>
          <w:sz w:val="28"/>
          <w:szCs w:val="28"/>
        </w:rPr>
        <w:t xml:space="preserve">ителями в уполномоченный орган </w:t>
      </w:r>
      <w:r w:rsidRPr="00FB2FF0">
        <w:rPr>
          <w:rFonts w:ascii="Times New Roman" w:hAnsi="Times New Roman" w:cs="Times New Roman"/>
          <w:sz w:val="28"/>
          <w:szCs w:val="28"/>
        </w:rPr>
        <w:t>на адрес, указанный в реш</w:t>
      </w:r>
      <w:r w:rsidR="003B1F4E">
        <w:rPr>
          <w:rFonts w:ascii="Times New Roman" w:hAnsi="Times New Roman" w:cs="Times New Roman"/>
          <w:sz w:val="28"/>
          <w:szCs w:val="28"/>
        </w:rPr>
        <w:t xml:space="preserve">ении о проведении контрольного </w:t>
      </w:r>
      <w:r w:rsidRPr="00FB2FF0">
        <w:rPr>
          <w:rFonts w:ascii="Times New Roman" w:hAnsi="Times New Roman" w:cs="Times New Roman"/>
          <w:sz w:val="28"/>
          <w:szCs w:val="28"/>
        </w:rPr>
        <w:t>мероприятия.</w:t>
      </w:r>
    </w:p>
    <w:p w:rsidR="00D41A0E" w:rsidRPr="00B30B16"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FF0">
        <w:rPr>
          <w:rFonts w:ascii="Times New Roman" w:hAnsi="Times New Roman" w:cs="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w:t>
      </w:r>
      <w:r w:rsidR="00ED46BD">
        <w:rPr>
          <w:rFonts w:ascii="Times New Roman" w:hAnsi="Times New Roman" w:cs="Times New Roman"/>
          <w:sz w:val="28"/>
          <w:szCs w:val="28"/>
        </w:rPr>
        <w:t xml:space="preserve">на основании распоряжения уполномоченного органа </w:t>
      </w:r>
      <w:r w:rsidRPr="00FB2FF0">
        <w:rPr>
          <w:rFonts w:ascii="Times New Roman" w:hAnsi="Times New Roman" w:cs="Times New Roman"/>
          <w:sz w:val="28"/>
          <w:szCs w:val="28"/>
        </w:rPr>
        <w:t xml:space="preserve">на срок до устранения причин, препятствующих присутствию </w:t>
      </w:r>
      <w:r w:rsidR="00A2265A">
        <w:rPr>
          <w:rFonts w:ascii="Times New Roman" w:hAnsi="Times New Roman" w:cs="Times New Roman"/>
          <w:sz w:val="28"/>
          <w:szCs w:val="28"/>
        </w:rPr>
        <w:t xml:space="preserve">контролируемого лица </w:t>
      </w:r>
      <w:r w:rsidRPr="00FB2FF0">
        <w:rPr>
          <w:rFonts w:ascii="Times New Roman" w:hAnsi="Times New Roman" w:cs="Times New Roman"/>
          <w:sz w:val="28"/>
          <w:szCs w:val="28"/>
        </w:rPr>
        <w:t xml:space="preserve">при проведении контрольного </w:t>
      </w:r>
      <w:r w:rsidR="00A77193">
        <w:rPr>
          <w:rFonts w:ascii="Times New Roman" w:hAnsi="Times New Roman" w:cs="Times New Roman"/>
          <w:sz w:val="28"/>
          <w:szCs w:val="28"/>
        </w:rPr>
        <w:t>мероприятия</w:t>
      </w:r>
      <w:r w:rsidR="00A2265A">
        <w:rPr>
          <w:rFonts w:ascii="Times New Roman" w:hAnsi="Times New Roman" w:cs="Times New Roman"/>
          <w:sz w:val="28"/>
          <w:szCs w:val="28"/>
        </w:rPr>
        <w:t>,</w:t>
      </w:r>
      <w:r w:rsidR="00A77193">
        <w:rPr>
          <w:rFonts w:ascii="Times New Roman" w:hAnsi="Times New Roman" w:cs="Times New Roman"/>
          <w:sz w:val="28"/>
          <w:szCs w:val="28"/>
        </w:rPr>
        <w:t xml:space="preserve"> с уведомлением о принятом решении </w:t>
      </w:r>
      <w:r w:rsidR="00A77193" w:rsidRPr="00FB2FF0">
        <w:rPr>
          <w:rFonts w:ascii="Times New Roman" w:hAnsi="Times New Roman" w:cs="Times New Roman"/>
          <w:sz w:val="28"/>
          <w:szCs w:val="28"/>
        </w:rPr>
        <w:t xml:space="preserve">индивидуального предпринимателя, </w:t>
      </w:r>
      <w:r w:rsidR="00A77193" w:rsidRPr="00FB2FF0">
        <w:rPr>
          <w:rFonts w:ascii="Times New Roman" w:hAnsi="Times New Roman" w:cs="Times New Roman"/>
          <w:sz w:val="28"/>
          <w:szCs w:val="28"/>
        </w:rPr>
        <w:lastRenderedPageBreak/>
        <w:t>гражданина</w:t>
      </w:r>
      <w:r w:rsidR="00A77193">
        <w:rPr>
          <w:rFonts w:ascii="Times New Roman" w:hAnsi="Times New Roman" w:cs="Times New Roman"/>
          <w:sz w:val="28"/>
          <w:szCs w:val="28"/>
        </w:rPr>
        <w:t xml:space="preserve"> в </w:t>
      </w:r>
      <w:r w:rsidR="00D41A0E">
        <w:rPr>
          <w:rFonts w:ascii="Times New Roman" w:hAnsi="Times New Roman" w:cs="Times New Roman"/>
          <w:sz w:val="28"/>
          <w:szCs w:val="28"/>
        </w:rPr>
        <w:t>письменной форме или форме электронного документа и внесением соответствующих изменений в реестр</w:t>
      </w:r>
      <w:proofErr w:type="gramEnd"/>
      <w:r w:rsidR="00D41A0E">
        <w:rPr>
          <w:rFonts w:ascii="Times New Roman" w:hAnsi="Times New Roman" w:cs="Times New Roman"/>
          <w:sz w:val="28"/>
          <w:szCs w:val="28"/>
        </w:rPr>
        <w:t xml:space="preserve"> контрольных (надзорных) </w:t>
      </w:r>
      <w:r w:rsidR="00D41A0E" w:rsidRPr="00B30B16">
        <w:rPr>
          <w:rFonts w:ascii="Times New Roman" w:hAnsi="Times New Roman" w:cs="Times New Roman"/>
          <w:sz w:val="28"/>
          <w:szCs w:val="28"/>
        </w:rPr>
        <w:t>мероприятий.</w:t>
      </w:r>
    </w:p>
    <w:p w:rsidR="00FB2FF0" w:rsidRPr="00B30B16"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30B16">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2FF0" w:rsidRPr="00A77193"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77193">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w:t>
      </w:r>
      <w:r w:rsidR="00B30B16">
        <w:rPr>
          <w:rFonts w:ascii="Times New Roman" w:hAnsi="Times New Roman" w:cs="Times New Roman"/>
          <w:sz w:val="28"/>
          <w:szCs w:val="28"/>
        </w:rPr>
        <w:t>обязан:</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77193">
        <w:rPr>
          <w:rFonts w:ascii="Times New Roman" w:hAnsi="Times New Roman" w:cs="Times New Roman"/>
          <w:sz w:val="28"/>
          <w:szCs w:val="28"/>
        </w:rPr>
        <w:t>а) выдать после оформления</w:t>
      </w:r>
      <w:r>
        <w:rPr>
          <w:rFonts w:ascii="Times New Roman" w:hAnsi="Times New Roman" w:cs="Times New Roman"/>
          <w:sz w:val="28"/>
          <w:szCs w:val="28"/>
        </w:rPr>
        <w:t xml:space="preserve">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принять меры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B2FF0" w:rsidRPr="005C34F2" w:rsidRDefault="00FB2FF0" w:rsidP="005C34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C34F2">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34F2" w:rsidRPr="005C34F2" w:rsidRDefault="005C34F2" w:rsidP="005C34F2">
      <w:pPr>
        <w:pStyle w:val="ConsPlusNormal"/>
        <w:numPr>
          <w:ilvl w:val="0"/>
          <w:numId w:val="4"/>
        </w:numPr>
        <w:tabs>
          <w:tab w:val="left" w:pos="1134"/>
        </w:tabs>
        <w:ind w:left="0" w:firstLine="709"/>
        <w:jc w:val="both"/>
        <w:rPr>
          <w:rFonts w:ascii="Times New Roman" w:hAnsi="Times New Roman" w:cs="Times New Roman"/>
          <w:sz w:val="28"/>
          <w:szCs w:val="28"/>
        </w:rPr>
      </w:pPr>
      <w:proofErr w:type="gramStart"/>
      <w:r w:rsidRPr="005C34F2">
        <w:rPr>
          <w:rFonts w:ascii="Times New Roman" w:hAnsi="Times New Roman" w:cs="Times New Roman"/>
          <w:color w:val="000000"/>
          <w:sz w:val="28"/>
          <w:szCs w:val="28"/>
        </w:rPr>
        <w:t>Должностные лица, уполномоченные осуществлять муниципальный земельн</w:t>
      </w:r>
      <w:r w:rsidR="00D25026">
        <w:rPr>
          <w:rFonts w:ascii="Times New Roman" w:hAnsi="Times New Roman" w:cs="Times New Roman"/>
          <w:color w:val="000000"/>
          <w:sz w:val="28"/>
          <w:szCs w:val="28"/>
        </w:rPr>
        <w:t>ый контроль, в срок не позднее пяти</w:t>
      </w:r>
      <w:r w:rsidRPr="005C34F2">
        <w:rPr>
          <w:rFonts w:ascii="Times New Roman" w:hAnsi="Times New Roman" w:cs="Times New Roman"/>
          <w:color w:val="000000"/>
          <w:sz w:val="28"/>
          <w:szCs w:val="28"/>
        </w:rPr>
        <w:t xml:space="preserve"> рабочих дней со дня окончания </w:t>
      </w:r>
      <w:r w:rsidRPr="005C34F2">
        <w:rPr>
          <w:rFonts w:ascii="Times New Roman" w:hAnsi="Times New Roman" w:cs="Times New Roman"/>
          <w:color w:val="000000"/>
          <w:sz w:val="28"/>
          <w:szCs w:val="28"/>
        </w:rPr>
        <w:lastRenderedPageBreak/>
        <w:t xml:space="preserve">контрольного мероприятия направляют </w:t>
      </w:r>
      <w:r w:rsidR="004F210C">
        <w:rPr>
          <w:rFonts w:ascii="Times New Roman" w:hAnsi="Times New Roman" w:cs="Times New Roman"/>
          <w:color w:val="000000"/>
          <w:sz w:val="28"/>
          <w:szCs w:val="28"/>
        </w:rPr>
        <w:t>руководителю (заместителю руководителя)</w:t>
      </w:r>
      <w:r w:rsidR="00631FA8">
        <w:rPr>
          <w:rFonts w:ascii="Times New Roman" w:hAnsi="Times New Roman" w:cs="Times New Roman"/>
          <w:color w:val="000000"/>
          <w:sz w:val="28"/>
          <w:szCs w:val="28"/>
        </w:rPr>
        <w:t xml:space="preserve"> </w:t>
      </w:r>
      <w:r w:rsidR="004F210C" w:rsidRPr="004E3480">
        <w:rPr>
          <w:rFonts w:ascii="Times New Roman" w:hAnsi="Times New Roman" w:cs="Times New Roman"/>
          <w:sz w:val="28"/>
          <w:szCs w:val="28"/>
        </w:rPr>
        <w:t>уполномоченного органа</w:t>
      </w:r>
      <w:r w:rsidR="004F210C" w:rsidRPr="005C34F2">
        <w:rPr>
          <w:rFonts w:ascii="Times New Roman" w:hAnsi="Times New Roman" w:cs="Times New Roman"/>
          <w:color w:val="000000"/>
          <w:sz w:val="28"/>
          <w:szCs w:val="28"/>
        </w:rPr>
        <w:t xml:space="preserve"> </w:t>
      </w:r>
      <w:r w:rsidRPr="005C34F2">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5C34F2">
        <w:rPr>
          <w:rFonts w:ascii="Times New Roman" w:hAnsi="Times New Roman" w:cs="Times New Roman"/>
          <w:color w:val="000000"/>
          <w:sz w:val="28"/>
          <w:szCs w:val="28"/>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C34F2" w:rsidRPr="005C34F2" w:rsidRDefault="005C34F2" w:rsidP="005C34F2">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C34F2">
        <w:rPr>
          <w:rFonts w:ascii="Times New Roman" w:hAnsi="Times New Roman" w:cs="Times New Roman"/>
          <w:sz w:val="28"/>
          <w:szCs w:val="28"/>
        </w:rPr>
        <w:t>Досудебный порядок подачи жалоб при осуществлении муниципального земельного контроля не применяется.</w:t>
      </w:r>
    </w:p>
    <w:p w:rsidR="000426B0" w:rsidRPr="005C34F2" w:rsidRDefault="00FB2FF0" w:rsidP="00D25026">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5C34F2">
        <w:rPr>
          <w:rFonts w:ascii="Times New Roman" w:hAnsi="Times New Roman" w:cs="Times New Roman"/>
          <w:sz w:val="28"/>
          <w:szCs w:val="28"/>
        </w:rPr>
        <w:t>Уполномоченный орган обеспечивает учет объектов контроля в рамках осуществления муниципального земельного контроля</w:t>
      </w:r>
      <w:r w:rsidR="00126308" w:rsidRPr="005C34F2">
        <w:rPr>
          <w:rFonts w:ascii="Times New Roman" w:hAnsi="Times New Roman" w:cs="Times New Roman"/>
          <w:sz w:val="28"/>
          <w:szCs w:val="28"/>
        </w:rPr>
        <w:t xml:space="preserve"> </w:t>
      </w:r>
      <w:r w:rsidRPr="005C34F2">
        <w:rPr>
          <w:rFonts w:ascii="Times New Roman" w:hAnsi="Times New Roman" w:cs="Times New Roman"/>
          <w:bCs/>
          <w:sz w:val="28"/>
          <w:szCs w:val="28"/>
        </w:rPr>
        <w:t>путем ведения журнала учета объектов контроля</w:t>
      </w:r>
      <w:r w:rsidR="00126308" w:rsidRPr="005C34F2">
        <w:rPr>
          <w:rFonts w:ascii="Times New Roman" w:hAnsi="Times New Roman" w:cs="Times New Roman"/>
          <w:bCs/>
          <w:sz w:val="28"/>
          <w:szCs w:val="28"/>
        </w:rPr>
        <w:t>.</w:t>
      </w:r>
    </w:p>
    <w:p w:rsidR="005C34F2" w:rsidRPr="00193C97" w:rsidRDefault="005C34F2" w:rsidP="00D25026">
      <w:pPr>
        <w:pStyle w:val="1"/>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w:t>
      </w:r>
      <w:r w:rsidRPr="00193C97">
        <w:rPr>
          <w:rFonts w:ascii="Times New Roman" w:hAnsi="Times New Roman" w:cs="Times New Roman"/>
          <w:color w:val="000000"/>
          <w:sz w:val="28"/>
          <w:szCs w:val="28"/>
        </w:rPr>
        <w:t xml:space="preserve">муниципальном контроле в Российской Федерации». </w:t>
      </w:r>
    </w:p>
    <w:p w:rsidR="005C34F2" w:rsidRPr="00193C97" w:rsidRDefault="005C34F2" w:rsidP="00D25026">
      <w:pPr>
        <w:pStyle w:val="1"/>
        <w:numPr>
          <w:ilvl w:val="0"/>
          <w:numId w:val="4"/>
        </w:numPr>
        <w:tabs>
          <w:tab w:val="left" w:pos="1134"/>
        </w:tabs>
        <w:ind w:left="0" w:firstLine="709"/>
        <w:jc w:val="both"/>
        <w:rPr>
          <w:rFonts w:ascii="Times New Roman" w:hAnsi="Times New Roman" w:cs="Times New Roman"/>
          <w:sz w:val="28"/>
          <w:szCs w:val="28"/>
        </w:rPr>
      </w:pPr>
      <w:r w:rsidRPr="00193C97">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sidR="00D60B2B" w:rsidRPr="00193C97">
        <w:rPr>
          <w:rFonts w:ascii="Times New Roman" w:hAnsi="Times New Roman" w:cs="Times New Roman"/>
          <w:color w:val="000000"/>
          <w:sz w:val="28"/>
          <w:szCs w:val="28"/>
        </w:rPr>
        <w:t xml:space="preserve">решением </w:t>
      </w:r>
      <w:r w:rsidR="00363E16" w:rsidRPr="00193C97">
        <w:rPr>
          <w:rFonts w:ascii="Times New Roman" w:hAnsi="Times New Roman" w:cs="Times New Roman"/>
          <w:sz w:val="28"/>
          <w:szCs w:val="28"/>
        </w:rPr>
        <w:t>уполномоченного органа</w:t>
      </w:r>
      <w:r w:rsidRPr="00193C97">
        <w:rPr>
          <w:rFonts w:ascii="Times New Roman" w:hAnsi="Times New Roman" w:cs="Times New Roman"/>
          <w:color w:val="000000"/>
          <w:sz w:val="28"/>
          <w:szCs w:val="28"/>
        </w:rPr>
        <w:t>.</w:t>
      </w:r>
    </w:p>
    <w:p w:rsidR="00FB2FF0" w:rsidRPr="00B32A19" w:rsidRDefault="00B92336" w:rsidP="00D25026">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93C97">
        <w:rPr>
          <w:rFonts w:ascii="Times New Roman" w:hAnsi="Times New Roman" w:cs="Times New Roman"/>
          <w:sz w:val="28"/>
          <w:szCs w:val="28"/>
        </w:rPr>
        <w:t>До 31 декабря 2023 года информирование контролируемого лица о совершаемых должностными</w:t>
      </w:r>
      <w:r w:rsidRPr="00B32A19">
        <w:rPr>
          <w:rFonts w:ascii="Times New Roman" w:hAnsi="Times New Roman" w:cs="Times New Roman"/>
          <w:sz w:val="28"/>
          <w:szCs w:val="28"/>
        </w:rPr>
        <w:t xml:space="preserve"> лицами </w:t>
      </w:r>
      <w:r w:rsidR="00B32A19" w:rsidRPr="00B32A19">
        <w:rPr>
          <w:rFonts w:ascii="Times New Roman" w:hAnsi="Times New Roman" w:cs="Times New Roman"/>
          <w:sz w:val="28"/>
          <w:szCs w:val="28"/>
        </w:rPr>
        <w:t xml:space="preserve">уполномоченного органа </w:t>
      </w:r>
      <w:r w:rsidRPr="00B32A19">
        <w:rPr>
          <w:rFonts w:ascii="Times New Roman" w:hAnsi="Times New Roman" w:cs="Times New Roman"/>
          <w:sz w:val="28"/>
          <w:szCs w:val="28"/>
        </w:rPr>
        <w:t xml:space="preserve">действиях и принимаемых решениях, направление документов и сведений контролируемому лицу </w:t>
      </w:r>
      <w:r w:rsidR="00B32A19" w:rsidRPr="00B32A19">
        <w:rPr>
          <w:rFonts w:ascii="Times New Roman" w:hAnsi="Times New Roman" w:cs="Times New Roman"/>
          <w:sz w:val="28"/>
          <w:szCs w:val="28"/>
        </w:rPr>
        <w:t>уполномоченным</w:t>
      </w:r>
      <w:r w:rsidRPr="00B32A19">
        <w:rPr>
          <w:rFonts w:ascii="Times New Roman" w:hAnsi="Times New Roman" w:cs="Times New Roman"/>
          <w:sz w:val="28"/>
          <w:szCs w:val="28"/>
        </w:rPr>
        <w:t xml:space="preserve"> органом в соответствии со </w:t>
      </w:r>
      <w:hyperlink r:id="rId24" w:history="1">
        <w:r w:rsidRPr="00B32A19">
          <w:rPr>
            <w:rFonts w:ascii="Times New Roman" w:hAnsi="Times New Roman" w:cs="Times New Roman"/>
            <w:sz w:val="28"/>
            <w:szCs w:val="28"/>
          </w:rPr>
          <w:t>статьей 21</w:t>
        </w:r>
      </w:hyperlink>
      <w:r w:rsidRPr="00B32A19">
        <w:rPr>
          <w:rFonts w:ascii="Times New Roman" w:hAnsi="Times New Roman" w:cs="Times New Roman"/>
          <w:sz w:val="28"/>
          <w:szCs w:val="28"/>
        </w:rPr>
        <w:t xml:space="preserve"> Федерального закона </w:t>
      </w:r>
      <w:r w:rsidR="00B32A19" w:rsidRPr="00B32A19">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w:t>
      </w:r>
      <w:r w:rsidRPr="00B32A19">
        <w:rPr>
          <w:rFonts w:ascii="Times New Roman" w:hAnsi="Times New Roman" w:cs="Times New Roman"/>
          <w:sz w:val="28"/>
          <w:szCs w:val="28"/>
        </w:rPr>
        <w:t xml:space="preserve">могут </w:t>
      </w:r>
      <w:proofErr w:type="gramStart"/>
      <w:r w:rsidRPr="00B32A19">
        <w:rPr>
          <w:rFonts w:ascii="Times New Roman" w:hAnsi="Times New Roman" w:cs="Times New Roman"/>
          <w:sz w:val="28"/>
          <w:szCs w:val="28"/>
        </w:rPr>
        <w:t>осуществляться</w:t>
      </w:r>
      <w:proofErr w:type="gramEnd"/>
      <w:r w:rsidRPr="00B32A19">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w:t>
      </w:r>
      <w:r w:rsidR="00B20E34">
        <w:rPr>
          <w:rFonts w:ascii="Times New Roman" w:hAnsi="Times New Roman" w:cs="Times New Roman"/>
          <w:sz w:val="28"/>
          <w:szCs w:val="28"/>
        </w:rPr>
        <w:t>о запросу контролируемого лица.</w:t>
      </w:r>
    </w:p>
    <w:p w:rsidR="00452593" w:rsidRDefault="00452593" w:rsidP="00452593">
      <w:pPr>
        <w:pStyle w:val="western"/>
        <w:spacing w:before="0" w:beforeAutospacing="0" w:after="0" w:line="240" w:lineRule="auto"/>
        <w:jc w:val="both"/>
        <w:rPr>
          <w:b/>
          <w:sz w:val="28"/>
          <w:szCs w:val="28"/>
        </w:rPr>
      </w:pPr>
      <w:bookmarkStart w:id="3" w:name="Par53"/>
      <w:bookmarkStart w:id="4" w:name="Par66"/>
      <w:bookmarkEnd w:id="3"/>
      <w:bookmarkEnd w:id="4"/>
    </w:p>
    <w:sectPr w:rsidR="00452593" w:rsidSect="009C2D73">
      <w:pgSz w:w="11905" w:h="16838"/>
      <w:pgMar w:top="568"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47"/>
    <w:rsid w:val="000054A0"/>
    <w:rsid w:val="00015DFD"/>
    <w:rsid w:val="000205D5"/>
    <w:rsid w:val="000426B0"/>
    <w:rsid w:val="0004421C"/>
    <w:rsid w:val="0006443A"/>
    <w:rsid w:val="00070314"/>
    <w:rsid w:val="00093565"/>
    <w:rsid w:val="000A67B3"/>
    <w:rsid w:val="000C529F"/>
    <w:rsid w:val="000D3756"/>
    <w:rsid w:val="000F7BBA"/>
    <w:rsid w:val="00126308"/>
    <w:rsid w:val="001352CE"/>
    <w:rsid w:val="0017762A"/>
    <w:rsid w:val="00193C97"/>
    <w:rsid w:val="001E613E"/>
    <w:rsid w:val="0021523F"/>
    <w:rsid w:val="002218BD"/>
    <w:rsid w:val="00227B0B"/>
    <w:rsid w:val="00232E6F"/>
    <w:rsid w:val="00245EBA"/>
    <w:rsid w:val="002500A5"/>
    <w:rsid w:val="00284A50"/>
    <w:rsid w:val="00286155"/>
    <w:rsid w:val="002A1442"/>
    <w:rsid w:val="002A742B"/>
    <w:rsid w:val="002A75D9"/>
    <w:rsid w:val="002B1290"/>
    <w:rsid w:val="002B7706"/>
    <w:rsid w:val="002D6A96"/>
    <w:rsid w:val="002F36D1"/>
    <w:rsid w:val="003263C3"/>
    <w:rsid w:val="00334DB3"/>
    <w:rsid w:val="0034167D"/>
    <w:rsid w:val="00356030"/>
    <w:rsid w:val="003611B7"/>
    <w:rsid w:val="00363E16"/>
    <w:rsid w:val="0036738E"/>
    <w:rsid w:val="0039059A"/>
    <w:rsid w:val="003A5F25"/>
    <w:rsid w:val="003B1F4E"/>
    <w:rsid w:val="003B260C"/>
    <w:rsid w:val="003C4BEA"/>
    <w:rsid w:val="003C75CE"/>
    <w:rsid w:val="003F04AD"/>
    <w:rsid w:val="00401D61"/>
    <w:rsid w:val="004200D8"/>
    <w:rsid w:val="004354AC"/>
    <w:rsid w:val="004446F3"/>
    <w:rsid w:val="00450A47"/>
    <w:rsid w:val="00450AD7"/>
    <w:rsid w:val="00452593"/>
    <w:rsid w:val="00472892"/>
    <w:rsid w:val="00474CA2"/>
    <w:rsid w:val="00474F56"/>
    <w:rsid w:val="004A31FC"/>
    <w:rsid w:val="004A7170"/>
    <w:rsid w:val="004D1AB0"/>
    <w:rsid w:val="004D2E55"/>
    <w:rsid w:val="004E3480"/>
    <w:rsid w:val="004F210C"/>
    <w:rsid w:val="0050775C"/>
    <w:rsid w:val="00572427"/>
    <w:rsid w:val="00574CDC"/>
    <w:rsid w:val="00580EB5"/>
    <w:rsid w:val="005B138D"/>
    <w:rsid w:val="005B30B2"/>
    <w:rsid w:val="005C34F2"/>
    <w:rsid w:val="005D66EC"/>
    <w:rsid w:val="005F2E5C"/>
    <w:rsid w:val="005F59FF"/>
    <w:rsid w:val="006150C5"/>
    <w:rsid w:val="00616748"/>
    <w:rsid w:val="00617E60"/>
    <w:rsid w:val="00626465"/>
    <w:rsid w:val="00631FA8"/>
    <w:rsid w:val="006360AA"/>
    <w:rsid w:val="00645286"/>
    <w:rsid w:val="0068583C"/>
    <w:rsid w:val="00685A26"/>
    <w:rsid w:val="00695478"/>
    <w:rsid w:val="006969CB"/>
    <w:rsid w:val="006A0CF1"/>
    <w:rsid w:val="006A735B"/>
    <w:rsid w:val="006B3240"/>
    <w:rsid w:val="006C05BC"/>
    <w:rsid w:val="006D6B50"/>
    <w:rsid w:val="007113C9"/>
    <w:rsid w:val="0071482E"/>
    <w:rsid w:val="007163A2"/>
    <w:rsid w:val="00751BF2"/>
    <w:rsid w:val="00755CB7"/>
    <w:rsid w:val="00760476"/>
    <w:rsid w:val="0077131B"/>
    <w:rsid w:val="00773B65"/>
    <w:rsid w:val="00777018"/>
    <w:rsid w:val="00780A5A"/>
    <w:rsid w:val="0079198E"/>
    <w:rsid w:val="00795C27"/>
    <w:rsid w:val="007B3F99"/>
    <w:rsid w:val="007B4CD4"/>
    <w:rsid w:val="007B5B59"/>
    <w:rsid w:val="007C4227"/>
    <w:rsid w:val="007D7362"/>
    <w:rsid w:val="007E27E5"/>
    <w:rsid w:val="007E7BE2"/>
    <w:rsid w:val="007F2895"/>
    <w:rsid w:val="00806504"/>
    <w:rsid w:val="008162BB"/>
    <w:rsid w:val="008276CA"/>
    <w:rsid w:val="00834F9A"/>
    <w:rsid w:val="00853C09"/>
    <w:rsid w:val="00876FCA"/>
    <w:rsid w:val="0088017C"/>
    <w:rsid w:val="00882A9C"/>
    <w:rsid w:val="00896D1B"/>
    <w:rsid w:val="00896E18"/>
    <w:rsid w:val="008A21C9"/>
    <w:rsid w:val="008A4249"/>
    <w:rsid w:val="008A7AAD"/>
    <w:rsid w:val="008C2720"/>
    <w:rsid w:val="008D54E5"/>
    <w:rsid w:val="008E3B5F"/>
    <w:rsid w:val="008F2E2E"/>
    <w:rsid w:val="00916F8E"/>
    <w:rsid w:val="0091789B"/>
    <w:rsid w:val="00924269"/>
    <w:rsid w:val="009331B3"/>
    <w:rsid w:val="00943D95"/>
    <w:rsid w:val="00955ED8"/>
    <w:rsid w:val="009607F0"/>
    <w:rsid w:val="009639E0"/>
    <w:rsid w:val="009748F2"/>
    <w:rsid w:val="0098613B"/>
    <w:rsid w:val="00992890"/>
    <w:rsid w:val="009A6915"/>
    <w:rsid w:val="009B7E7D"/>
    <w:rsid w:val="009B7F2B"/>
    <w:rsid w:val="009C2D73"/>
    <w:rsid w:val="009D00C9"/>
    <w:rsid w:val="00A14596"/>
    <w:rsid w:val="00A148EA"/>
    <w:rsid w:val="00A17873"/>
    <w:rsid w:val="00A2265A"/>
    <w:rsid w:val="00A44836"/>
    <w:rsid w:val="00A736BC"/>
    <w:rsid w:val="00A77193"/>
    <w:rsid w:val="00A9441A"/>
    <w:rsid w:val="00A948A1"/>
    <w:rsid w:val="00AA6CCF"/>
    <w:rsid w:val="00AC2A3D"/>
    <w:rsid w:val="00AD1F2D"/>
    <w:rsid w:val="00AF49AE"/>
    <w:rsid w:val="00B06C9B"/>
    <w:rsid w:val="00B1322F"/>
    <w:rsid w:val="00B20E34"/>
    <w:rsid w:val="00B30B16"/>
    <w:rsid w:val="00B32A19"/>
    <w:rsid w:val="00B826C0"/>
    <w:rsid w:val="00B92336"/>
    <w:rsid w:val="00BB46E3"/>
    <w:rsid w:val="00BC172C"/>
    <w:rsid w:val="00BD6543"/>
    <w:rsid w:val="00C0349F"/>
    <w:rsid w:val="00C13B21"/>
    <w:rsid w:val="00C25749"/>
    <w:rsid w:val="00C32153"/>
    <w:rsid w:val="00C5569A"/>
    <w:rsid w:val="00C940BE"/>
    <w:rsid w:val="00CC1AB6"/>
    <w:rsid w:val="00CF2BFA"/>
    <w:rsid w:val="00CF3293"/>
    <w:rsid w:val="00D01393"/>
    <w:rsid w:val="00D0222A"/>
    <w:rsid w:val="00D05C13"/>
    <w:rsid w:val="00D06C4D"/>
    <w:rsid w:val="00D07D85"/>
    <w:rsid w:val="00D10D03"/>
    <w:rsid w:val="00D25026"/>
    <w:rsid w:val="00D41A0E"/>
    <w:rsid w:val="00D43303"/>
    <w:rsid w:val="00D5342F"/>
    <w:rsid w:val="00D55EA5"/>
    <w:rsid w:val="00D60B2B"/>
    <w:rsid w:val="00D70533"/>
    <w:rsid w:val="00D8580B"/>
    <w:rsid w:val="00DA1588"/>
    <w:rsid w:val="00DA3130"/>
    <w:rsid w:val="00DC2B63"/>
    <w:rsid w:val="00E01B8C"/>
    <w:rsid w:val="00E174E1"/>
    <w:rsid w:val="00E20CA0"/>
    <w:rsid w:val="00E21C1E"/>
    <w:rsid w:val="00E60078"/>
    <w:rsid w:val="00E7326C"/>
    <w:rsid w:val="00ED46BD"/>
    <w:rsid w:val="00EE2DDE"/>
    <w:rsid w:val="00EE55F2"/>
    <w:rsid w:val="00EF3255"/>
    <w:rsid w:val="00F020F5"/>
    <w:rsid w:val="00F02D1F"/>
    <w:rsid w:val="00F21BDE"/>
    <w:rsid w:val="00F25288"/>
    <w:rsid w:val="00F26080"/>
    <w:rsid w:val="00F304A0"/>
    <w:rsid w:val="00F56615"/>
    <w:rsid w:val="00F572BF"/>
    <w:rsid w:val="00F612B7"/>
    <w:rsid w:val="00FB2FF0"/>
    <w:rsid w:val="00FE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rPr>
  </w:style>
  <w:style w:type="paragraph" w:customStyle="1" w:styleId="ConsPlusNormal">
    <w:name w:val="ConsPlusNormal"/>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5C34F2"/>
    <w:pPr>
      <w:suppressAutoHyphens/>
      <w:spacing w:after="0" w:line="240" w:lineRule="auto"/>
    </w:pPr>
    <w:rPr>
      <w:rFonts w:ascii="Calibri" w:eastAsia="Times New Roman" w:hAnsi="Calibri" w:cs="Calibri"/>
      <w:lang w:eastAsia="zh-CN"/>
    </w:rPr>
  </w:style>
  <w:style w:type="paragraph" w:customStyle="1" w:styleId="2">
    <w:name w:val="Без интервала2"/>
    <w:rsid w:val="00F26080"/>
    <w:pPr>
      <w:suppressAutoHyphens/>
      <w:spacing w:after="0" w:line="240" w:lineRule="auto"/>
    </w:pPr>
    <w:rPr>
      <w:rFonts w:ascii="Calibri" w:eastAsia="Times New Roman" w:hAnsi="Calibri" w:cs="Times New Roman"/>
      <w:lang w:eastAsia="ar-SA"/>
    </w:rPr>
  </w:style>
  <w:style w:type="paragraph" w:styleId="a6">
    <w:name w:val="Balloon Text"/>
    <w:basedOn w:val="a"/>
    <w:link w:val="a7"/>
    <w:uiPriority w:val="99"/>
    <w:semiHidden/>
    <w:unhideWhenUsed/>
    <w:rsid w:val="00F26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rPr>
  </w:style>
  <w:style w:type="paragraph" w:customStyle="1" w:styleId="ConsPlusNormal">
    <w:name w:val="ConsPlusNormal"/>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5C34F2"/>
    <w:pPr>
      <w:suppressAutoHyphens/>
      <w:spacing w:after="0" w:line="240" w:lineRule="auto"/>
    </w:pPr>
    <w:rPr>
      <w:rFonts w:ascii="Calibri" w:eastAsia="Times New Roman" w:hAnsi="Calibri" w:cs="Calibri"/>
      <w:lang w:eastAsia="zh-CN"/>
    </w:rPr>
  </w:style>
  <w:style w:type="paragraph" w:customStyle="1" w:styleId="2">
    <w:name w:val="Без интервала2"/>
    <w:rsid w:val="00F26080"/>
    <w:pPr>
      <w:suppressAutoHyphens/>
      <w:spacing w:after="0" w:line="240" w:lineRule="auto"/>
    </w:pPr>
    <w:rPr>
      <w:rFonts w:ascii="Calibri" w:eastAsia="Times New Roman" w:hAnsi="Calibri" w:cs="Times New Roman"/>
      <w:lang w:eastAsia="ar-SA"/>
    </w:rPr>
  </w:style>
  <w:style w:type="paragraph" w:styleId="a6">
    <w:name w:val="Balloon Text"/>
    <w:basedOn w:val="a"/>
    <w:link w:val="a7"/>
    <w:uiPriority w:val="99"/>
    <w:semiHidden/>
    <w:unhideWhenUsed/>
    <w:rsid w:val="00F26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1960">
      <w:bodyDiv w:val="1"/>
      <w:marLeft w:val="0"/>
      <w:marRight w:val="0"/>
      <w:marTop w:val="0"/>
      <w:marBottom w:val="0"/>
      <w:divBdr>
        <w:top w:val="none" w:sz="0" w:space="0" w:color="auto"/>
        <w:left w:val="none" w:sz="0" w:space="0" w:color="auto"/>
        <w:bottom w:val="none" w:sz="0" w:space="0" w:color="auto"/>
        <w:right w:val="none" w:sz="0" w:space="0" w:color="auto"/>
      </w:divBdr>
    </w:div>
    <w:div w:id="5428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390271FD7DDB2CF6F5F6E9ACEDF5C41AA861C41C21FA61D1AF4E14873A23F22648B43A5E8989CDBE4FE5E66g1p3G" TargetMode="External"/><Relationship Id="rId13" Type="http://schemas.openxmlformats.org/officeDocument/2006/relationships/hyperlink" Target="consultantplus://offline/ref=DE2BC48A00DC729D19ABB07A1BEC7EE5471379F361D4D871D661695AA61EBACF4BC26A02A3488CE9E7B24BF131CF7565EF850F23D34AM7f0H" TargetMode="External"/><Relationship Id="rId18" Type="http://schemas.openxmlformats.org/officeDocument/2006/relationships/hyperlink" Target="consultantplus://offline/ref=85C9FBCF278210E38410EC957BC728D8AB61A6551A25F09255A259BB54458433DBE81BE18BC247646D4A119058281385681D2CBA1F632D9Bi0C4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5C9FBCF278210E38410EC957BC728D8AB6EA8551721F09255A259BB54458433DBE81BE18BC24161694A119058281385681D2CBA1F632D9Bi0C4J" TargetMode="External"/><Relationship Id="rId7" Type="http://schemas.openxmlformats.org/officeDocument/2006/relationships/hyperlink" Target="consultantplus://offline/ref=1AAF25CB89B8AAB6B01DB0E225BEA94B9EE4F03A7F3E7FB3009243944ADA7C7CD565EE2F19212CDA93489CA2C8q0SFN" TargetMode="External"/><Relationship Id="rId12" Type="http://schemas.openxmlformats.org/officeDocument/2006/relationships/hyperlink" Target="consultantplus://offline/ref=DE2BC48A00DC729D19ABB07A1BEC7EE5471379F361D4D871D661695AA61EBACF4BC26A02A3488AE9E7B24BF131CF7565EF850F23D34AM7f0H" TargetMode="External"/><Relationship Id="rId17" Type="http://schemas.openxmlformats.org/officeDocument/2006/relationships/hyperlink" Target="consultantplus://offline/ref=85C9FBCF278210E38410EC957BC728D8AB61A6551A25F09255A259BB54458433DBE81BE18BC24763654A119058281385681D2CBA1F632D9Bi0C4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C9FBCF278210E38410EC957BC728D8AB61A6551A25F09255A259BB54458433DBE81BE18BC24763694A119058281385681D2CBA1F632D9Bi0C4J" TargetMode="External"/><Relationship Id="rId20" Type="http://schemas.openxmlformats.org/officeDocument/2006/relationships/hyperlink" Target="consultantplus://offline/ref=85C9FBCF278210E38410EC957BC728D8AB61A6551A25F09255A259BB54458433C9E843ED8BCA5F606A5F47C11Ei7CC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E2BC48A00DC729D19ABB07A1BEC7EE5471379F361D4D871D661695AA61EBACF4BC26A05A7498DE2B3E85BF578987879EF9C1126CD4A7141M8f6H" TargetMode="External"/><Relationship Id="rId24" Type="http://schemas.openxmlformats.org/officeDocument/2006/relationships/hyperlink" Target="consultantplus://offline/ref=FC51053F32E80D0BAC0E12732C2F648253E11210CACAED1571A6D492068D31ABA473EA1C2F1CE1E67CB82B83327F60B3B02C13CFA69956C8f341H" TargetMode="External"/><Relationship Id="rId5" Type="http://schemas.openxmlformats.org/officeDocument/2006/relationships/webSettings" Target="webSettings.xml"/><Relationship Id="rId15" Type="http://schemas.openxmlformats.org/officeDocument/2006/relationships/hyperlink" Target="consultantplus://offline/ref=85C9FBCF278210E38410EC957BC728D8AB61A7591C28F09255A259BB54458433DBE81BE288C6466B39100194117D169B600432BF0163i2CCJ" TargetMode="External"/><Relationship Id="rId23" Type="http://schemas.openxmlformats.org/officeDocument/2006/relationships/hyperlink" Target="consultantplus://offline/ref=85C9FBCF278210E38410EC957BC728D8AB61A6551A25F09255A259BB54458433DBE81BE18BC24869654A119058281385681D2CBA1F632D9Bi0C4J" TargetMode="External"/><Relationship Id="rId10" Type="http://schemas.openxmlformats.org/officeDocument/2006/relationships/hyperlink" Target="consultantplus://offline/ref=DE2BC48A00DC729D19ABB07A1BEC7EE5471379F364DBD871D661695AA61EBACF4BC26A05A7498BE7B1E85BF578987879EF9C1126CD4A7141M8f6H" TargetMode="External"/><Relationship Id="rId19" Type="http://schemas.openxmlformats.org/officeDocument/2006/relationships/hyperlink" Target="https://login.consultant.ru/link/?req=doc&amp;base=LAW&amp;n=368160&amp;date=25.06.2021&amp;demo=1" TargetMode="External"/><Relationship Id="rId4" Type="http://schemas.openxmlformats.org/officeDocument/2006/relationships/settings" Target="settings.xml"/><Relationship Id="rId9" Type="http://schemas.openxmlformats.org/officeDocument/2006/relationships/hyperlink" Target="consultantplus://offline/ref=620F443749883DA68514788632C9EE0C15431B6B7F70489A42A0FA1735BCE98AB6096F06853404332A03FC76A49A91749A59DE0689B13143oAf8I" TargetMode="External"/><Relationship Id="rId14" Type="http://schemas.openxmlformats.org/officeDocument/2006/relationships/hyperlink" Target="consultantplus://offline/ref=85C9FBCF278210E38410EC957BC728D8AB61A6551A25F09255A259BB54458433DBE81BE18BC244616F4A119058281385681D2CBA1F632D9Bi0C4J" TargetMode="External"/><Relationship Id="rId22" Type="http://schemas.openxmlformats.org/officeDocument/2006/relationships/hyperlink" Target="consultantplus://offline/ref=85C9FBCF278210E38410EC957BC728D8AB6EA35A1E26F09255A259BB54458433DBE81BE18BC241616C4A119058281385681D2CBA1F632D9Bi0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6847</Words>
  <Characters>39029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Galkin</cp:lastModifiedBy>
  <cp:revision>9</cp:revision>
  <cp:lastPrinted>2021-09-14T10:26:00Z</cp:lastPrinted>
  <dcterms:created xsi:type="dcterms:W3CDTF">2021-09-10T05:23:00Z</dcterms:created>
  <dcterms:modified xsi:type="dcterms:W3CDTF">2021-10-04T06:47:00Z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