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E7" w:rsidRPr="00203BD8" w:rsidRDefault="003449E7" w:rsidP="00AF44BC">
      <w:pPr>
        <w:jc w:val="center"/>
        <w:rPr>
          <w:b/>
          <w:sz w:val="28"/>
          <w:szCs w:val="28"/>
        </w:rPr>
      </w:pPr>
      <w:r w:rsidRPr="00203BD8">
        <w:rPr>
          <w:b/>
          <w:sz w:val="28"/>
          <w:szCs w:val="28"/>
        </w:rPr>
        <w:t>ДОКЛАД</w:t>
      </w:r>
    </w:p>
    <w:p w:rsidR="003449E7" w:rsidRPr="00203BD8" w:rsidRDefault="003449E7" w:rsidP="00AF44BC">
      <w:pPr>
        <w:jc w:val="center"/>
        <w:rPr>
          <w:b/>
          <w:sz w:val="28"/>
          <w:szCs w:val="28"/>
        </w:rPr>
      </w:pPr>
      <w:r w:rsidRPr="00203BD8">
        <w:rPr>
          <w:b/>
          <w:sz w:val="28"/>
          <w:szCs w:val="28"/>
        </w:rPr>
        <w:t>об осуществлении муниципального земельного контроля на территории Турковского муниципального района Саратовской области за 201</w:t>
      </w:r>
      <w:r>
        <w:rPr>
          <w:b/>
          <w:sz w:val="28"/>
          <w:szCs w:val="28"/>
        </w:rPr>
        <w:t>1</w:t>
      </w:r>
      <w:r w:rsidRPr="00203BD8">
        <w:rPr>
          <w:b/>
          <w:sz w:val="28"/>
          <w:szCs w:val="28"/>
        </w:rPr>
        <w:t xml:space="preserve"> год</w:t>
      </w:r>
    </w:p>
    <w:p w:rsidR="003449E7" w:rsidRDefault="003449E7" w:rsidP="00AF44BC">
      <w:pPr>
        <w:autoSpaceDE w:val="0"/>
        <w:autoSpaceDN w:val="0"/>
        <w:adjustRightInd w:val="0"/>
        <w:jc w:val="both"/>
        <w:rPr>
          <w:sz w:val="28"/>
        </w:rPr>
      </w:pPr>
    </w:p>
    <w:p w:rsidR="003449E7" w:rsidRDefault="003449E7" w:rsidP="00AF44BC">
      <w:pPr>
        <w:autoSpaceDE w:val="0"/>
        <w:autoSpaceDN w:val="0"/>
        <w:adjustRightInd w:val="0"/>
        <w:jc w:val="both"/>
        <w:rPr>
          <w:sz w:val="28"/>
        </w:rPr>
      </w:pPr>
    </w:p>
    <w:p w:rsidR="003449E7" w:rsidRDefault="003449E7" w:rsidP="00AF44BC">
      <w:pPr>
        <w:autoSpaceDE w:val="0"/>
        <w:autoSpaceDN w:val="0"/>
        <w:adjustRightInd w:val="0"/>
        <w:ind w:firstLine="720"/>
        <w:jc w:val="both"/>
        <w:rPr>
          <w:sz w:val="28"/>
          <w:szCs w:val="28"/>
        </w:rPr>
      </w:pPr>
      <w:r>
        <w:rPr>
          <w:sz w:val="28"/>
        </w:rPr>
        <w:t>Настоящий доклад об осуществлении муниципального земельного контроля на территории Турковского муниципального района Саратовской области за 2011 год (далее – доклад) составлен в соответствии с Федеральным законом о</w:t>
      </w:r>
      <w:r>
        <w:rPr>
          <w:sz w:val="28"/>
          <w:szCs w:val="28"/>
        </w:rPr>
        <w:t>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3449E7" w:rsidRDefault="003449E7" w:rsidP="00AF44BC">
      <w:pPr>
        <w:autoSpaceDE w:val="0"/>
        <w:autoSpaceDN w:val="0"/>
        <w:adjustRightInd w:val="0"/>
        <w:ind w:firstLine="720"/>
        <w:jc w:val="both"/>
        <w:rPr>
          <w:sz w:val="28"/>
          <w:szCs w:val="28"/>
        </w:rPr>
      </w:pPr>
    </w:p>
    <w:p w:rsidR="003449E7" w:rsidRPr="00203BD8" w:rsidRDefault="003449E7" w:rsidP="00203BD8">
      <w:pPr>
        <w:autoSpaceDE w:val="0"/>
        <w:autoSpaceDN w:val="0"/>
        <w:adjustRightInd w:val="0"/>
        <w:jc w:val="center"/>
        <w:rPr>
          <w:b/>
          <w:i/>
          <w:sz w:val="28"/>
        </w:rPr>
      </w:pPr>
      <w:r>
        <w:rPr>
          <w:b/>
          <w:i/>
          <w:sz w:val="28"/>
        </w:rPr>
        <w:t xml:space="preserve">1. </w:t>
      </w:r>
      <w:r w:rsidRPr="00203BD8">
        <w:rPr>
          <w:b/>
          <w:i/>
          <w:sz w:val="28"/>
        </w:rPr>
        <w:t xml:space="preserve">Состояние нормативно-правового </w:t>
      </w:r>
      <w:r>
        <w:rPr>
          <w:b/>
          <w:i/>
          <w:sz w:val="28"/>
        </w:rPr>
        <w:t>регулирования в соответствующей сфере деятельности</w:t>
      </w:r>
      <w:r w:rsidRPr="00203BD8">
        <w:rPr>
          <w:b/>
          <w:i/>
          <w:sz w:val="28"/>
        </w:rPr>
        <w:t>.</w:t>
      </w:r>
    </w:p>
    <w:p w:rsidR="003449E7" w:rsidRDefault="003449E7" w:rsidP="000542F4">
      <w:pPr>
        <w:ind w:firstLine="709"/>
        <w:jc w:val="both"/>
        <w:rPr>
          <w:sz w:val="28"/>
          <w:szCs w:val="28"/>
        </w:rPr>
      </w:pPr>
      <w:r>
        <w:rPr>
          <w:sz w:val="28"/>
          <w:szCs w:val="28"/>
        </w:rPr>
        <w:t>Муниципальный земельный контроль на территории Турковского муниципального района о</w:t>
      </w:r>
      <w:r w:rsidRPr="0020168E">
        <w:rPr>
          <w:sz w:val="28"/>
          <w:szCs w:val="28"/>
        </w:rPr>
        <w:t>существл</w:t>
      </w:r>
      <w:r>
        <w:rPr>
          <w:sz w:val="28"/>
          <w:szCs w:val="28"/>
        </w:rPr>
        <w:t>яется в соответствии с:</w:t>
      </w:r>
    </w:p>
    <w:p w:rsidR="003449E7" w:rsidRDefault="003449E7" w:rsidP="00857B61">
      <w:pPr>
        <w:pStyle w:val="ListParagraph"/>
        <w:numPr>
          <w:ilvl w:val="0"/>
          <w:numId w:val="2"/>
        </w:numPr>
        <w:jc w:val="both"/>
        <w:rPr>
          <w:sz w:val="28"/>
          <w:szCs w:val="28"/>
        </w:rPr>
      </w:pPr>
      <w:r w:rsidRPr="00857B61">
        <w:rPr>
          <w:sz w:val="28"/>
          <w:szCs w:val="28"/>
        </w:rPr>
        <w:t>Земельн</w:t>
      </w:r>
      <w:r>
        <w:rPr>
          <w:sz w:val="28"/>
          <w:szCs w:val="28"/>
        </w:rPr>
        <w:t>ым</w:t>
      </w:r>
      <w:r w:rsidRPr="00857B61">
        <w:rPr>
          <w:sz w:val="28"/>
          <w:szCs w:val="28"/>
        </w:rPr>
        <w:t xml:space="preserve"> </w:t>
      </w:r>
      <w:r>
        <w:rPr>
          <w:sz w:val="28"/>
          <w:szCs w:val="28"/>
        </w:rPr>
        <w:t>к</w:t>
      </w:r>
      <w:r w:rsidRPr="00857B61">
        <w:rPr>
          <w:sz w:val="28"/>
          <w:szCs w:val="28"/>
        </w:rPr>
        <w:t>одекс</w:t>
      </w:r>
      <w:r>
        <w:rPr>
          <w:sz w:val="28"/>
          <w:szCs w:val="28"/>
        </w:rPr>
        <w:t>ом</w:t>
      </w:r>
      <w:r w:rsidRPr="00857B61">
        <w:rPr>
          <w:sz w:val="28"/>
          <w:szCs w:val="28"/>
        </w:rPr>
        <w:t xml:space="preserve"> Российской Федерации</w:t>
      </w:r>
      <w:r>
        <w:rPr>
          <w:sz w:val="28"/>
          <w:szCs w:val="28"/>
        </w:rPr>
        <w:t>;</w:t>
      </w:r>
    </w:p>
    <w:p w:rsidR="003449E7" w:rsidRDefault="003449E7" w:rsidP="00857B61">
      <w:pPr>
        <w:pStyle w:val="ListParagraph"/>
        <w:numPr>
          <w:ilvl w:val="0"/>
          <w:numId w:val="2"/>
        </w:numPr>
        <w:jc w:val="both"/>
        <w:rPr>
          <w:sz w:val="28"/>
          <w:szCs w:val="28"/>
        </w:rPr>
      </w:pPr>
      <w:r w:rsidRPr="00857B61">
        <w:rPr>
          <w:sz w:val="28"/>
          <w:szCs w:val="28"/>
        </w:rPr>
        <w:t>Граждански</w:t>
      </w:r>
      <w:r>
        <w:rPr>
          <w:sz w:val="28"/>
          <w:szCs w:val="28"/>
        </w:rPr>
        <w:t>м кодексом Российской Федерации;</w:t>
      </w:r>
    </w:p>
    <w:p w:rsidR="003449E7" w:rsidRDefault="003449E7" w:rsidP="00857B61">
      <w:pPr>
        <w:pStyle w:val="ListParagraph"/>
        <w:numPr>
          <w:ilvl w:val="0"/>
          <w:numId w:val="2"/>
        </w:numPr>
        <w:jc w:val="both"/>
        <w:rPr>
          <w:sz w:val="28"/>
          <w:szCs w:val="28"/>
        </w:rPr>
      </w:pPr>
      <w:r w:rsidRPr="00857B61">
        <w:rPr>
          <w:sz w:val="28"/>
          <w:szCs w:val="28"/>
        </w:rPr>
        <w:t>Кодексом Российской Федерации об административных правонарушениях</w:t>
      </w:r>
      <w:r>
        <w:rPr>
          <w:sz w:val="28"/>
          <w:szCs w:val="28"/>
        </w:rPr>
        <w:t>;</w:t>
      </w:r>
    </w:p>
    <w:p w:rsidR="003449E7" w:rsidRDefault="003449E7" w:rsidP="00857B61">
      <w:pPr>
        <w:pStyle w:val="ListParagraph"/>
        <w:numPr>
          <w:ilvl w:val="0"/>
          <w:numId w:val="2"/>
        </w:numPr>
        <w:jc w:val="both"/>
        <w:rPr>
          <w:sz w:val="28"/>
          <w:szCs w:val="28"/>
        </w:rPr>
      </w:pPr>
      <w:r w:rsidRPr="00857B61">
        <w:rPr>
          <w:sz w:val="28"/>
          <w:szCs w:val="28"/>
        </w:rPr>
        <w:t>Федеральн</w:t>
      </w:r>
      <w:r>
        <w:rPr>
          <w:sz w:val="28"/>
          <w:szCs w:val="28"/>
        </w:rPr>
        <w:t>ым</w:t>
      </w:r>
      <w:r w:rsidRPr="00857B61">
        <w:rPr>
          <w:sz w:val="28"/>
          <w:szCs w:val="28"/>
        </w:rPr>
        <w:t xml:space="preserve"> закон</w:t>
      </w:r>
      <w:r>
        <w:rPr>
          <w:sz w:val="28"/>
          <w:szCs w:val="28"/>
        </w:rPr>
        <w:t>ом</w:t>
      </w:r>
      <w:r w:rsidRPr="00857B61">
        <w:rPr>
          <w:sz w:val="28"/>
          <w:szCs w:val="28"/>
        </w:rPr>
        <w:t xml:space="preserve"> от 06.10.2003 г. №131-ФЗ «Об общих принципах организации местного самоуправления в Российской Федерации»</w:t>
      </w:r>
      <w:r>
        <w:rPr>
          <w:sz w:val="28"/>
          <w:szCs w:val="28"/>
        </w:rPr>
        <w:t>;</w:t>
      </w:r>
    </w:p>
    <w:p w:rsidR="003449E7" w:rsidRDefault="003449E7" w:rsidP="00857B61">
      <w:pPr>
        <w:pStyle w:val="ListParagraph"/>
        <w:numPr>
          <w:ilvl w:val="0"/>
          <w:numId w:val="2"/>
        </w:numPr>
        <w:jc w:val="both"/>
        <w:rPr>
          <w:sz w:val="28"/>
          <w:szCs w:val="28"/>
        </w:rPr>
      </w:pPr>
      <w:r w:rsidRPr="00857B61">
        <w:rPr>
          <w:sz w:val="28"/>
          <w:szCs w:val="28"/>
        </w:rPr>
        <w:t>Федеральным законом от 26.12.2008 г. №294-ФЗ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p>
    <w:p w:rsidR="003449E7" w:rsidRDefault="003449E7" w:rsidP="00857B61">
      <w:pPr>
        <w:pStyle w:val="ListParagraph"/>
        <w:numPr>
          <w:ilvl w:val="0"/>
          <w:numId w:val="2"/>
        </w:numPr>
        <w:jc w:val="both"/>
        <w:rPr>
          <w:sz w:val="28"/>
          <w:szCs w:val="28"/>
        </w:rPr>
      </w:pPr>
      <w:r w:rsidRPr="00857B61">
        <w:rPr>
          <w:sz w:val="28"/>
          <w:szCs w:val="28"/>
        </w:rPr>
        <w:t>Федеральным законом от 21.07.1997 г. 122-ФЗ «О государственной регистрации прав на недви</w:t>
      </w:r>
      <w:r>
        <w:rPr>
          <w:sz w:val="28"/>
          <w:szCs w:val="28"/>
        </w:rPr>
        <w:t>жимое имущество и сделок с ним»;</w:t>
      </w:r>
    </w:p>
    <w:p w:rsidR="003449E7" w:rsidRDefault="003449E7" w:rsidP="00857B61">
      <w:pPr>
        <w:pStyle w:val="ListParagraph"/>
        <w:numPr>
          <w:ilvl w:val="0"/>
          <w:numId w:val="2"/>
        </w:numPr>
        <w:jc w:val="both"/>
        <w:rPr>
          <w:sz w:val="28"/>
          <w:szCs w:val="28"/>
        </w:rPr>
      </w:pPr>
      <w:r>
        <w:rPr>
          <w:sz w:val="28"/>
          <w:szCs w:val="28"/>
        </w:rPr>
        <w:t>Уставом Турковского муниципального района;</w:t>
      </w:r>
    </w:p>
    <w:p w:rsidR="003449E7" w:rsidRDefault="003449E7" w:rsidP="00857B61">
      <w:pPr>
        <w:pStyle w:val="ListParagraph"/>
        <w:numPr>
          <w:ilvl w:val="0"/>
          <w:numId w:val="2"/>
        </w:numPr>
        <w:jc w:val="both"/>
        <w:rPr>
          <w:sz w:val="28"/>
          <w:szCs w:val="28"/>
        </w:rPr>
      </w:pPr>
      <w:r w:rsidRPr="00857B61">
        <w:rPr>
          <w:sz w:val="28"/>
          <w:szCs w:val="28"/>
        </w:rPr>
        <w:t>Положением «О муниципально</w:t>
      </w:r>
      <w:r>
        <w:rPr>
          <w:sz w:val="28"/>
          <w:szCs w:val="28"/>
        </w:rPr>
        <w:t>м</w:t>
      </w:r>
      <w:r w:rsidRPr="00857B61">
        <w:rPr>
          <w:sz w:val="28"/>
          <w:szCs w:val="28"/>
        </w:rPr>
        <w:t xml:space="preserve"> земельно</w:t>
      </w:r>
      <w:r>
        <w:rPr>
          <w:sz w:val="28"/>
          <w:szCs w:val="28"/>
        </w:rPr>
        <w:t>м</w:t>
      </w:r>
      <w:r w:rsidRPr="00857B61">
        <w:rPr>
          <w:sz w:val="28"/>
          <w:szCs w:val="28"/>
        </w:rPr>
        <w:t xml:space="preserve"> контрол</w:t>
      </w:r>
      <w:r>
        <w:rPr>
          <w:sz w:val="28"/>
          <w:szCs w:val="28"/>
        </w:rPr>
        <w:t>е</w:t>
      </w:r>
      <w:r w:rsidRPr="00857B61">
        <w:rPr>
          <w:sz w:val="28"/>
          <w:szCs w:val="28"/>
        </w:rPr>
        <w:t xml:space="preserve"> на территории </w:t>
      </w:r>
      <w:r>
        <w:rPr>
          <w:sz w:val="28"/>
          <w:szCs w:val="28"/>
        </w:rPr>
        <w:t>Турковского</w:t>
      </w:r>
      <w:r w:rsidRPr="00857B61">
        <w:rPr>
          <w:sz w:val="28"/>
          <w:szCs w:val="28"/>
        </w:rPr>
        <w:t xml:space="preserve"> муниципального района» утвержденным решением </w:t>
      </w:r>
      <w:r>
        <w:rPr>
          <w:sz w:val="28"/>
          <w:szCs w:val="28"/>
        </w:rPr>
        <w:t>Собрания депутатов Турковского муниципального района от 29.09.2006 г. № 10/3;</w:t>
      </w:r>
    </w:p>
    <w:p w:rsidR="003449E7" w:rsidRDefault="003449E7" w:rsidP="00857B61">
      <w:pPr>
        <w:pStyle w:val="ListParagraph"/>
        <w:numPr>
          <w:ilvl w:val="0"/>
          <w:numId w:val="2"/>
        </w:numPr>
        <w:jc w:val="both"/>
        <w:rPr>
          <w:sz w:val="28"/>
          <w:szCs w:val="28"/>
        </w:rPr>
      </w:pPr>
      <w:r>
        <w:rPr>
          <w:sz w:val="28"/>
          <w:szCs w:val="28"/>
        </w:rPr>
        <w:t>П</w:t>
      </w:r>
      <w:r w:rsidRPr="00857B61">
        <w:rPr>
          <w:sz w:val="28"/>
          <w:szCs w:val="28"/>
        </w:rPr>
        <w:t>ланом проведения плановых проверок юридических лиц и индивидуальных предпринимателей</w:t>
      </w:r>
      <w:r>
        <w:rPr>
          <w:sz w:val="28"/>
          <w:szCs w:val="28"/>
        </w:rPr>
        <w:t xml:space="preserve"> отделом земельных отношений управления сельского хозяйства и продовольствия администрации Турковского муниципального района</w:t>
      </w:r>
      <w:r w:rsidRPr="00857B61">
        <w:rPr>
          <w:sz w:val="28"/>
          <w:szCs w:val="28"/>
        </w:rPr>
        <w:t xml:space="preserve"> на 201</w:t>
      </w:r>
      <w:r>
        <w:rPr>
          <w:sz w:val="28"/>
          <w:szCs w:val="28"/>
        </w:rPr>
        <w:t>1</w:t>
      </w:r>
      <w:r w:rsidRPr="00857B61">
        <w:rPr>
          <w:sz w:val="28"/>
          <w:szCs w:val="28"/>
        </w:rPr>
        <w:t xml:space="preserve"> год.</w:t>
      </w:r>
    </w:p>
    <w:p w:rsidR="003449E7" w:rsidRPr="0020168E" w:rsidRDefault="003449E7" w:rsidP="00CB54C8">
      <w:pPr>
        <w:ind w:firstLine="709"/>
        <w:jc w:val="both"/>
        <w:rPr>
          <w:sz w:val="28"/>
          <w:szCs w:val="28"/>
        </w:rPr>
      </w:pPr>
      <w:r w:rsidRPr="0020168E">
        <w:rPr>
          <w:sz w:val="28"/>
          <w:szCs w:val="28"/>
        </w:rPr>
        <w:t>Положени</w:t>
      </w:r>
      <w:r>
        <w:rPr>
          <w:sz w:val="28"/>
          <w:szCs w:val="28"/>
        </w:rPr>
        <w:t>е</w:t>
      </w:r>
      <w:r w:rsidRPr="0020168E">
        <w:rPr>
          <w:sz w:val="28"/>
          <w:szCs w:val="28"/>
        </w:rPr>
        <w:t xml:space="preserve"> о муниципальном земельном контроле </w:t>
      </w:r>
      <w:r>
        <w:rPr>
          <w:sz w:val="28"/>
          <w:szCs w:val="28"/>
        </w:rPr>
        <w:t xml:space="preserve">устанавливает </w:t>
      </w:r>
      <w:r w:rsidRPr="0020168E">
        <w:rPr>
          <w:sz w:val="28"/>
          <w:szCs w:val="28"/>
        </w:rPr>
        <w:t>порядок осуществления</w:t>
      </w:r>
      <w:r>
        <w:rPr>
          <w:sz w:val="28"/>
          <w:szCs w:val="28"/>
        </w:rPr>
        <w:t xml:space="preserve"> муниципального земельного контроля </w:t>
      </w:r>
      <w:r w:rsidRPr="0020168E">
        <w:rPr>
          <w:sz w:val="28"/>
          <w:szCs w:val="28"/>
        </w:rPr>
        <w:t xml:space="preserve">на территории </w:t>
      </w:r>
      <w:r>
        <w:rPr>
          <w:sz w:val="28"/>
          <w:szCs w:val="28"/>
        </w:rPr>
        <w:t>Турковского</w:t>
      </w:r>
      <w:r w:rsidRPr="0020168E">
        <w:rPr>
          <w:sz w:val="28"/>
          <w:szCs w:val="28"/>
        </w:rPr>
        <w:t xml:space="preserve"> муниципального района за</w:t>
      </w:r>
      <w:r>
        <w:rPr>
          <w:sz w:val="28"/>
          <w:szCs w:val="28"/>
        </w:rPr>
        <w:t xml:space="preserve"> соблюдением земельного законодательства, требований по охране и использованию земель организациями независимо от организационно-правовой формы, их руководителями, должностными лицами, гражданами</w:t>
      </w:r>
      <w:r w:rsidRPr="0020168E">
        <w:rPr>
          <w:sz w:val="28"/>
          <w:szCs w:val="28"/>
        </w:rPr>
        <w:t>, а также права, обязанности и ответственность должностных лиц, осуществляющих муниципальный земельный контроль.</w:t>
      </w:r>
    </w:p>
    <w:p w:rsidR="003449E7" w:rsidRPr="0020168E" w:rsidRDefault="003449E7" w:rsidP="00CB54C8">
      <w:pPr>
        <w:ind w:firstLine="709"/>
        <w:jc w:val="both"/>
        <w:rPr>
          <w:sz w:val="28"/>
          <w:szCs w:val="28"/>
        </w:rPr>
      </w:pPr>
      <w:r w:rsidRPr="0020168E">
        <w:rPr>
          <w:sz w:val="28"/>
          <w:szCs w:val="28"/>
        </w:rPr>
        <w:t xml:space="preserve">Объектом муниципального земельного контроля являются все земли, находящиеся в границах </w:t>
      </w:r>
      <w:r>
        <w:rPr>
          <w:sz w:val="28"/>
          <w:szCs w:val="28"/>
        </w:rPr>
        <w:t>Турковского</w:t>
      </w:r>
      <w:r w:rsidRPr="0020168E">
        <w:rPr>
          <w:sz w:val="28"/>
          <w:szCs w:val="28"/>
        </w:rPr>
        <w:t xml:space="preserve"> муниципального района независимо от ведомственной принадлежности и формы собственности.</w:t>
      </w:r>
    </w:p>
    <w:p w:rsidR="003449E7" w:rsidRPr="0020168E" w:rsidRDefault="003449E7" w:rsidP="00CB54C8">
      <w:pPr>
        <w:ind w:firstLine="709"/>
        <w:jc w:val="both"/>
        <w:rPr>
          <w:sz w:val="28"/>
          <w:szCs w:val="28"/>
        </w:rPr>
      </w:pPr>
      <w:r w:rsidRPr="0020168E">
        <w:rPr>
          <w:sz w:val="28"/>
          <w:szCs w:val="28"/>
        </w:rPr>
        <w:t xml:space="preserve">Муниципальный земельный контроль </w:t>
      </w:r>
      <w:r>
        <w:rPr>
          <w:sz w:val="28"/>
          <w:szCs w:val="28"/>
        </w:rPr>
        <w:t>осуществляется в форме проверок.</w:t>
      </w:r>
    </w:p>
    <w:p w:rsidR="003449E7" w:rsidRPr="0020168E" w:rsidRDefault="003449E7" w:rsidP="00CB54C8">
      <w:pPr>
        <w:ind w:firstLine="709"/>
        <w:jc w:val="both"/>
        <w:rPr>
          <w:sz w:val="28"/>
          <w:szCs w:val="28"/>
        </w:rPr>
      </w:pPr>
      <w:r w:rsidRPr="0020168E">
        <w:rPr>
          <w:sz w:val="28"/>
          <w:szCs w:val="28"/>
        </w:rPr>
        <w:t>Муниципальный земе</w:t>
      </w:r>
      <w:r>
        <w:rPr>
          <w:sz w:val="28"/>
          <w:szCs w:val="28"/>
        </w:rPr>
        <w:t>льный контроль включает в себя:</w:t>
      </w:r>
    </w:p>
    <w:p w:rsidR="003449E7" w:rsidRPr="0020168E" w:rsidRDefault="003449E7" w:rsidP="00CB54C8">
      <w:pPr>
        <w:ind w:firstLine="709"/>
        <w:jc w:val="both"/>
        <w:rPr>
          <w:sz w:val="28"/>
          <w:szCs w:val="28"/>
        </w:rPr>
      </w:pPr>
      <w:r w:rsidRPr="0020168E">
        <w:rPr>
          <w:sz w:val="28"/>
          <w:szCs w:val="28"/>
        </w:rPr>
        <w:t>- учет, анализ, оценку и прогноз состояния земельных участков на основании комплекса данных государственных, муниципальных органов и организ</w:t>
      </w:r>
      <w:r>
        <w:rPr>
          <w:sz w:val="28"/>
          <w:szCs w:val="28"/>
        </w:rPr>
        <w:t>аций, и хозяйствующих субъектов</w:t>
      </w:r>
      <w:r w:rsidRPr="0020168E">
        <w:rPr>
          <w:sz w:val="28"/>
          <w:szCs w:val="28"/>
        </w:rPr>
        <w:t>;</w:t>
      </w:r>
    </w:p>
    <w:p w:rsidR="003449E7" w:rsidRPr="0020168E" w:rsidRDefault="003449E7" w:rsidP="00CB54C8">
      <w:pPr>
        <w:ind w:firstLine="709"/>
        <w:jc w:val="both"/>
        <w:rPr>
          <w:sz w:val="28"/>
          <w:szCs w:val="28"/>
        </w:rPr>
      </w:pPr>
      <w:r w:rsidRPr="0020168E">
        <w:rPr>
          <w:sz w:val="28"/>
          <w:szCs w:val="28"/>
        </w:rPr>
        <w:t>- контроль за выполнением землепользователями, собственниками, владельцами, арендаторами обязанностей по использованию земель, у</w:t>
      </w:r>
      <w:r>
        <w:rPr>
          <w:sz w:val="28"/>
          <w:szCs w:val="28"/>
        </w:rPr>
        <w:t>становленных законодательством;</w:t>
      </w:r>
    </w:p>
    <w:p w:rsidR="003449E7" w:rsidRPr="0020168E" w:rsidRDefault="003449E7" w:rsidP="00CB54C8">
      <w:pPr>
        <w:ind w:firstLine="709"/>
        <w:jc w:val="both"/>
        <w:rPr>
          <w:sz w:val="28"/>
          <w:szCs w:val="28"/>
        </w:rPr>
      </w:pPr>
      <w:r w:rsidRPr="0020168E">
        <w:rPr>
          <w:sz w:val="28"/>
          <w:szCs w:val="28"/>
        </w:rPr>
        <w:t>-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w:t>
      </w:r>
      <w:r>
        <w:rPr>
          <w:sz w:val="28"/>
          <w:szCs w:val="28"/>
        </w:rPr>
        <w:t xml:space="preserve"> удостоверяющих право на землю;</w:t>
      </w:r>
    </w:p>
    <w:p w:rsidR="003449E7" w:rsidRPr="0020168E" w:rsidRDefault="003449E7" w:rsidP="00CB54C8">
      <w:pPr>
        <w:ind w:firstLine="709"/>
        <w:jc w:val="both"/>
        <w:rPr>
          <w:sz w:val="28"/>
          <w:szCs w:val="28"/>
        </w:rPr>
      </w:pPr>
      <w:r w:rsidRPr="0020168E">
        <w:rPr>
          <w:sz w:val="28"/>
          <w:szCs w:val="28"/>
        </w:rPr>
        <w:t>- контроль за своевременны</w:t>
      </w:r>
      <w:r>
        <w:rPr>
          <w:sz w:val="28"/>
          <w:szCs w:val="28"/>
        </w:rPr>
        <w:t>м освоением земельных участков;</w:t>
      </w:r>
    </w:p>
    <w:p w:rsidR="003449E7" w:rsidRPr="0020168E" w:rsidRDefault="003449E7" w:rsidP="00CB54C8">
      <w:pPr>
        <w:ind w:firstLine="709"/>
        <w:jc w:val="both"/>
        <w:rPr>
          <w:sz w:val="28"/>
          <w:szCs w:val="28"/>
        </w:rPr>
      </w:pPr>
      <w:r w:rsidRPr="0020168E">
        <w:rPr>
          <w:sz w:val="28"/>
          <w:szCs w:val="28"/>
        </w:rPr>
        <w:t>- контроль за использованием</w:t>
      </w:r>
      <w:r>
        <w:rPr>
          <w:sz w:val="28"/>
          <w:szCs w:val="28"/>
        </w:rPr>
        <w:t xml:space="preserve"> земель по целевому назначению;</w:t>
      </w:r>
    </w:p>
    <w:p w:rsidR="003449E7" w:rsidRPr="0020168E" w:rsidRDefault="003449E7" w:rsidP="00CB54C8">
      <w:pPr>
        <w:ind w:firstLine="709"/>
        <w:jc w:val="both"/>
        <w:rPr>
          <w:sz w:val="28"/>
          <w:szCs w:val="28"/>
        </w:rPr>
      </w:pPr>
      <w:r w:rsidRPr="0020168E">
        <w:rPr>
          <w:sz w:val="28"/>
          <w:szCs w:val="28"/>
        </w:rPr>
        <w:t>- контроль за выполнением арендаторами условий догов</w:t>
      </w:r>
      <w:r>
        <w:rPr>
          <w:sz w:val="28"/>
          <w:szCs w:val="28"/>
        </w:rPr>
        <w:t>оров аренды земельных участков;</w:t>
      </w:r>
    </w:p>
    <w:p w:rsidR="003449E7" w:rsidRPr="0020168E" w:rsidRDefault="003449E7" w:rsidP="00CB54C8">
      <w:pPr>
        <w:ind w:firstLine="709"/>
        <w:jc w:val="both"/>
        <w:rPr>
          <w:sz w:val="28"/>
          <w:szCs w:val="28"/>
        </w:rPr>
      </w:pPr>
      <w:r w:rsidRPr="0020168E">
        <w:rPr>
          <w:sz w:val="28"/>
          <w:szCs w:val="28"/>
        </w:rPr>
        <w:t>- контроль за своевременным освобождением земельных участков по окончании сроков действия догов</w:t>
      </w:r>
      <w:r>
        <w:rPr>
          <w:sz w:val="28"/>
          <w:szCs w:val="28"/>
        </w:rPr>
        <w:t>оров аренды земельных участков;</w:t>
      </w:r>
    </w:p>
    <w:p w:rsidR="003449E7" w:rsidRPr="0020168E" w:rsidRDefault="003449E7" w:rsidP="00CB54C8">
      <w:pPr>
        <w:ind w:firstLine="709"/>
        <w:jc w:val="both"/>
        <w:rPr>
          <w:sz w:val="28"/>
          <w:szCs w:val="28"/>
        </w:rPr>
      </w:pPr>
      <w:r w:rsidRPr="0020168E">
        <w:rPr>
          <w:sz w:val="28"/>
          <w:szCs w:val="28"/>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3449E7" w:rsidRPr="0020168E" w:rsidRDefault="003449E7" w:rsidP="00CB54C8">
      <w:pPr>
        <w:ind w:firstLine="709"/>
        <w:jc w:val="both"/>
        <w:rPr>
          <w:sz w:val="28"/>
          <w:szCs w:val="28"/>
        </w:rPr>
      </w:pPr>
      <w:r w:rsidRPr="0020168E">
        <w:rPr>
          <w:sz w:val="28"/>
          <w:szCs w:val="28"/>
        </w:rPr>
        <w:t>- выполнение иных требований земельного законодательства по вопросам</w:t>
      </w:r>
      <w:r>
        <w:rPr>
          <w:sz w:val="28"/>
          <w:szCs w:val="28"/>
        </w:rPr>
        <w:t xml:space="preserve"> использования и охраны земель.</w:t>
      </w:r>
    </w:p>
    <w:p w:rsidR="003449E7" w:rsidRPr="0020168E" w:rsidRDefault="003449E7" w:rsidP="00CB54C8">
      <w:pPr>
        <w:ind w:firstLine="709"/>
        <w:jc w:val="both"/>
        <w:rPr>
          <w:sz w:val="28"/>
          <w:szCs w:val="28"/>
        </w:rPr>
      </w:pPr>
      <w:r>
        <w:rPr>
          <w:sz w:val="28"/>
          <w:szCs w:val="28"/>
        </w:rPr>
        <w:t>Положение о муниципальном земельном контроле</w:t>
      </w:r>
      <w:r w:rsidRPr="0020168E">
        <w:rPr>
          <w:sz w:val="28"/>
          <w:szCs w:val="28"/>
        </w:rPr>
        <w:t xml:space="preserve"> соответствует действующему законодательству, достаточн</w:t>
      </w:r>
      <w:r>
        <w:rPr>
          <w:sz w:val="28"/>
          <w:szCs w:val="28"/>
        </w:rPr>
        <w:t>о</w:t>
      </w:r>
      <w:r w:rsidRPr="0020168E">
        <w:rPr>
          <w:sz w:val="28"/>
          <w:szCs w:val="28"/>
        </w:rPr>
        <w:t xml:space="preserve"> для исполнения полномочий по земельному контролю и не содержит признаков коррупциогенности.</w:t>
      </w:r>
    </w:p>
    <w:p w:rsidR="003449E7" w:rsidRDefault="003449E7" w:rsidP="00CB54C8">
      <w:pPr>
        <w:autoSpaceDE w:val="0"/>
        <w:autoSpaceDN w:val="0"/>
        <w:adjustRightInd w:val="0"/>
        <w:ind w:firstLine="709"/>
        <w:jc w:val="both"/>
        <w:rPr>
          <w:sz w:val="28"/>
          <w:szCs w:val="28"/>
        </w:rPr>
      </w:pPr>
    </w:p>
    <w:p w:rsidR="003449E7" w:rsidRPr="00057A73" w:rsidRDefault="003449E7" w:rsidP="00057A73">
      <w:pPr>
        <w:autoSpaceDE w:val="0"/>
        <w:autoSpaceDN w:val="0"/>
        <w:adjustRightInd w:val="0"/>
        <w:jc w:val="center"/>
        <w:rPr>
          <w:b/>
          <w:i/>
          <w:sz w:val="28"/>
          <w:szCs w:val="28"/>
        </w:rPr>
      </w:pPr>
      <w:r>
        <w:rPr>
          <w:b/>
          <w:i/>
          <w:sz w:val="28"/>
          <w:szCs w:val="28"/>
        </w:rPr>
        <w:t xml:space="preserve">2. </w:t>
      </w:r>
      <w:r w:rsidRPr="00057A73">
        <w:rPr>
          <w:b/>
          <w:i/>
          <w:sz w:val="28"/>
          <w:szCs w:val="28"/>
        </w:rPr>
        <w:t>Организация муниципального контроля.</w:t>
      </w:r>
    </w:p>
    <w:p w:rsidR="003449E7" w:rsidRPr="0020168E" w:rsidRDefault="003449E7" w:rsidP="00E00574">
      <w:pPr>
        <w:ind w:firstLine="709"/>
        <w:jc w:val="both"/>
        <w:rPr>
          <w:sz w:val="28"/>
          <w:szCs w:val="28"/>
        </w:rPr>
      </w:pPr>
      <w:r w:rsidRPr="0020168E">
        <w:rPr>
          <w:sz w:val="28"/>
          <w:szCs w:val="28"/>
        </w:rPr>
        <w:t xml:space="preserve">Действующая нормативная база для проведения муниципального земельного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 при этом необходимо учитывать следующие обстоятельства. Органы местного самоуправления поселений, входящие в состав </w:t>
      </w:r>
      <w:r>
        <w:rPr>
          <w:sz w:val="28"/>
          <w:szCs w:val="28"/>
        </w:rPr>
        <w:t>Турковского</w:t>
      </w:r>
      <w:r w:rsidRPr="0020168E">
        <w:rPr>
          <w:sz w:val="28"/>
          <w:szCs w:val="28"/>
        </w:rPr>
        <w:t xml:space="preserve"> муниципального района,</w:t>
      </w:r>
      <w:r>
        <w:rPr>
          <w:sz w:val="28"/>
          <w:szCs w:val="28"/>
        </w:rPr>
        <w:t xml:space="preserve"> в декабре 2010 года</w:t>
      </w:r>
      <w:r w:rsidRPr="0020168E">
        <w:rPr>
          <w:sz w:val="28"/>
          <w:szCs w:val="28"/>
        </w:rPr>
        <w:t xml:space="preserve"> заключили соглашения о передаче осуществления части своих полномочий в сфере проведения земельного контроля с </w:t>
      </w:r>
      <w:r>
        <w:rPr>
          <w:sz w:val="28"/>
          <w:szCs w:val="28"/>
        </w:rPr>
        <w:t>а</w:t>
      </w:r>
      <w:r w:rsidRPr="0020168E">
        <w:rPr>
          <w:sz w:val="28"/>
          <w:szCs w:val="28"/>
        </w:rPr>
        <w:t xml:space="preserve">дминистрацией </w:t>
      </w:r>
      <w:r>
        <w:rPr>
          <w:sz w:val="28"/>
          <w:szCs w:val="28"/>
        </w:rPr>
        <w:t>Турковского</w:t>
      </w:r>
      <w:r w:rsidRPr="0020168E">
        <w:rPr>
          <w:sz w:val="28"/>
          <w:szCs w:val="28"/>
        </w:rPr>
        <w:t xml:space="preserve"> муниципального района, потому что в сельских поселениях нет достаточного количества квалифицированных специалистов для проведения муни</w:t>
      </w:r>
      <w:r>
        <w:rPr>
          <w:sz w:val="28"/>
          <w:szCs w:val="28"/>
        </w:rPr>
        <w:t>ципального земельного контроля.</w:t>
      </w:r>
    </w:p>
    <w:p w:rsidR="003449E7" w:rsidRPr="002D7E0D" w:rsidRDefault="003449E7" w:rsidP="00ED2BF4">
      <w:pPr>
        <w:ind w:firstLine="709"/>
        <w:jc w:val="both"/>
        <w:rPr>
          <w:sz w:val="28"/>
          <w:szCs w:val="28"/>
        </w:rPr>
      </w:pPr>
      <w:r>
        <w:rPr>
          <w:sz w:val="28"/>
          <w:szCs w:val="28"/>
        </w:rPr>
        <w:t>В соответствии с п</w:t>
      </w:r>
      <w:r w:rsidRPr="00857B61">
        <w:rPr>
          <w:sz w:val="28"/>
          <w:szCs w:val="28"/>
        </w:rPr>
        <w:t>оложением «О муниципально</w:t>
      </w:r>
      <w:r>
        <w:rPr>
          <w:sz w:val="28"/>
          <w:szCs w:val="28"/>
        </w:rPr>
        <w:t>м</w:t>
      </w:r>
      <w:r w:rsidRPr="00857B61">
        <w:rPr>
          <w:sz w:val="28"/>
          <w:szCs w:val="28"/>
        </w:rPr>
        <w:t xml:space="preserve"> земельно</w:t>
      </w:r>
      <w:r>
        <w:rPr>
          <w:sz w:val="28"/>
          <w:szCs w:val="28"/>
        </w:rPr>
        <w:t>м</w:t>
      </w:r>
      <w:r w:rsidRPr="00857B61">
        <w:rPr>
          <w:sz w:val="28"/>
          <w:szCs w:val="28"/>
        </w:rPr>
        <w:t xml:space="preserve"> контрол</w:t>
      </w:r>
      <w:r>
        <w:rPr>
          <w:sz w:val="28"/>
          <w:szCs w:val="28"/>
        </w:rPr>
        <w:t>е</w:t>
      </w:r>
      <w:r w:rsidRPr="00857B61">
        <w:rPr>
          <w:sz w:val="28"/>
          <w:szCs w:val="28"/>
        </w:rPr>
        <w:t xml:space="preserve"> на территории </w:t>
      </w:r>
      <w:r>
        <w:rPr>
          <w:sz w:val="28"/>
          <w:szCs w:val="28"/>
        </w:rPr>
        <w:t>Турковского</w:t>
      </w:r>
      <w:r w:rsidRPr="00857B61">
        <w:rPr>
          <w:sz w:val="28"/>
          <w:szCs w:val="28"/>
        </w:rPr>
        <w:t xml:space="preserve"> муниципального района» утвержденным решением </w:t>
      </w:r>
      <w:r>
        <w:rPr>
          <w:sz w:val="28"/>
          <w:szCs w:val="28"/>
        </w:rPr>
        <w:t>Собрания депутатов Турковского муниципального района от 29.09.2006 г. № 10/3 (далее – Положение) м</w:t>
      </w:r>
      <w:r w:rsidRPr="0020168E">
        <w:rPr>
          <w:sz w:val="28"/>
          <w:szCs w:val="28"/>
        </w:rPr>
        <w:t>униципальный земельный контроль осуществляется</w:t>
      </w:r>
      <w:r>
        <w:rPr>
          <w:sz w:val="28"/>
          <w:szCs w:val="28"/>
        </w:rPr>
        <w:t xml:space="preserve"> отделом по управлению имуществом и земельным отношениям администрации муниципального района (далее – отдел по управлению имуществом и земельным отношениям)</w:t>
      </w:r>
      <w:r w:rsidRPr="0020168E">
        <w:rPr>
          <w:sz w:val="28"/>
          <w:szCs w:val="28"/>
        </w:rPr>
        <w:t xml:space="preserve"> во взаимодействии с природоохранными, правоохранительными, научными, проектными и иными организациями в </w:t>
      </w:r>
      <w:r w:rsidRPr="002D7E0D">
        <w:rPr>
          <w:sz w:val="28"/>
          <w:szCs w:val="28"/>
        </w:rPr>
        <w:t>соответствии с их компетенцией, определенной утвержденными положениями о них.</w:t>
      </w:r>
    </w:p>
    <w:p w:rsidR="003449E7" w:rsidRPr="003373B7" w:rsidRDefault="003449E7" w:rsidP="002D7E0D">
      <w:pPr>
        <w:autoSpaceDE w:val="0"/>
        <w:autoSpaceDN w:val="0"/>
        <w:adjustRightInd w:val="0"/>
        <w:spacing w:before="108" w:after="108"/>
        <w:jc w:val="center"/>
        <w:outlineLvl w:val="0"/>
        <w:rPr>
          <w:b/>
          <w:bCs/>
          <w:sz w:val="28"/>
          <w:szCs w:val="28"/>
        </w:rPr>
      </w:pPr>
      <w:r w:rsidRPr="002D7E0D">
        <w:rPr>
          <w:b/>
          <w:bCs/>
          <w:sz w:val="28"/>
          <w:szCs w:val="28"/>
        </w:rPr>
        <w:t xml:space="preserve">Перечень и описание основных и вспомогательных (обеспечительных) </w:t>
      </w:r>
      <w:r w:rsidRPr="003373B7">
        <w:rPr>
          <w:b/>
          <w:bCs/>
          <w:sz w:val="28"/>
          <w:szCs w:val="28"/>
        </w:rPr>
        <w:t xml:space="preserve">функций отдела </w:t>
      </w:r>
      <w:r w:rsidRPr="003373B7">
        <w:rPr>
          <w:b/>
          <w:sz w:val="28"/>
          <w:szCs w:val="28"/>
        </w:rPr>
        <w:t>по управлению имуществом и земельным отношениям</w:t>
      </w:r>
    </w:p>
    <w:tbl>
      <w:tblPr>
        <w:tblW w:w="10216"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5505"/>
        <w:gridCol w:w="4711"/>
      </w:tblGrid>
      <w:tr w:rsidR="003449E7" w:rsidRPr="002D7E0D" w:rsidTr="002D7E0D">
        <w:tc>
          <w:tcPr>
            <w:tcW w:w="5505" w:type="dxa"/>
            <w:tcBorders>
              <w:top w:val="single" w:sz="4" w:space="0" w:color="auto"/>
              <w:bottom w:val="single" w:sz="4" w:space="0" w:color="auto"/>
              <w:right w:val="single" w:sz="4" w:space="0" w:color="auto"/>
            </w:tcBorders>
          </w:tcPr>
          <w:p w:rsidR="003449E7" w:rsidRPr="002D7E0D" w:rsidRDefault="003449E7" w:rsidP="002D7E0D">
            <w:pPr>
              <w:autoSpaceDE w:val="0"/>
              <w:autoSpaceDN w:val="0"/>
              <w:adjustRightInd w:val="0"/>
              <w:ind w:firstLine="72"/>
              <w:jc w:val="center"/>
              <w:rPr>
                <w:b/>
                <w:sz w:val="28"/>
                <w:szCs w:val="28"/>
              </w:rPr>
            </w:pPr>
          </w:p>
          <w:p w:rsidR="003449E7" w:rsidRPr="002D7E0D" w:rsidRDefault="003449E7" w:rsidP="002D7E0D">
            <w:pPr>
              <w:autoSpaceDE w:val="0"/>
              <w:autoSpaceDN w:val="0"/>
              <w:adjustRightInd w:val="0"/>
              <w:ind w:firstLine="72"/>
              <w:jc w:val="center"/>
              <w:rPr>
                <w:b/>
                <w:sz w:val="28"/>
                <w:szCs w:val="28"/>
              </w:rPr>
            </w:pPr>
          </w:p>
          <w:p w:rsidR="003449E7" w:rsidRPr="002D7E0D" w:rsidRDefault="003449E7" w:rsidP="002D7E0D">
            <w:pPr>
              <w:autoSpaceDE w:val="0"/>
              <w:autoSpaceDN w:val="0"/>
              <w:adjustRightInd w:val="0"/>
              <w:ind w:firstLine="72"/>
              <w:jc w:val="center"/>
              <w:rPr>
                <w:b/>
                <w:sz w:val="28"/>
                <w:szCs w:val="28"/>
              </w:rPr>
            </w:pPr>
            <w:r w:rsidRPr="002D7E0D">
              <w:rPr>
                <w:b/>
                <w:sz w:val="28"/>
                <w:szCs w:val="28"/>
              </w:rPr>
              <w:t>Функции</w:t>
            </w:r>
          </w:p>
        </w:tc>
        <w:tc>
          <w:tcPr>
            <w:tcW w:w="4711" w:type="dxa"/>
            <w:tcBorders>
              <w:top w:val="single" w:sz="4" w:space="0" w:color="auto"/>
              <w:left w:val="single" w:sz="4" w:space="0" w:color="auto"/>
              <w:bottom w:val="single" w:sz="4" w:space="0" w:color="auto"/>
            </w:tcBorders>
            <w:vAlign w:val="center"/>
          </w:tcPr>
          <w:p w:rsidR="003449E7" w:rsidRPr="002D7E0D" w:rsidRDefault="003449E7" w:rsidP="008C17BF">
            <w:pPr>
              <w:autoSpaceDE w:val="0"/>
              <w:autoSpaceDN w:val="0"/>
              <w:adjustRightInd w:val="0"/>
              <w:jc w:val="center"/>
              <w:rPr>
                <w:b/>
                <w:sz w:val="28"/>
                <w:szCs w:val="28"/>
              </w:rPr>
            </w:pPr>
            <w:r w:rsidRPr="002D7E0D">
              <w:rPr>
                <w:b/>
                <w:sz w:val="28"/>
                <w:szCs w:val="28"/>
              </w:rPr>
              <w:t xml:space="preserve">Наименование и реквизиты нормативных правовых актов, регламентирующих порядок исполнения функций (федеральные законы, </w:t>
            </w:r>
            <w:r>
              <w:rPr>
                <w:b/>
                <w:sz w:val="28"/>
                <w:szCs w:val="28"/>
              </w:rPr>
              <w:t>а</w:t>
            </w:r>
            <w:r w:rsidRPr="002D7E0D">
              <w:rPr>
                <w:b/>
                <w:sz w:val="28"/>
                <w:szCs w:val="28"/>
              </w:rPr>
              <w:t>дминистративные регламенты</w:t>
            </w:r>
            <w:r>
              <w:rPr>
                <w:b/>
                <w:sz w:val="28"/>
                <w:szCs w:val="28"/>
              </w:rPr>
              <w:t>)</w:t>
            </w:r>
          </w:p>
        </w:tc>
      </w:tr>
      <w:tr w:rsidR="003449E7" w:rsidRPr="002D7E0D" w:rsidTr="002D7E0D">
        <w:tc>
          <w:tcPr>
            <w:tcW w:w="5505" w:type="dxa"/>
            <w:tcBorders>
              <w:top w:val="single" w:sz="4" w:space="0" w:color="auto"/>
              <w:bottom w:val="single" w:sz="4" w:space="0" w:color="auto"/>
              <w:right w:val="single" w:sz="4" w:space="0" w:color="auto"/>
            </w:tcBorders>
          </w:tcPr>
          <w:p w:rsidR="003449E7" w:rsidRPr="002D7E0D" w:rsidRDefault="003449E7" w:rsidP="002D7E0D">
            <w:pPr>
              <w:autoSpaceDE w:val="0"/>
              <w:autoSpaceDN w:val="0"/>
              <w:adjustRightInd w:val="0"/>
              <w:jc w:val="both"/>
              <w:rPr>
                <w:sz w:val="28"/>
                <w:szCs w:val="28"/>
                <w:highlight w:val="green"/>
              </w:rPr>
            </w:pPr>
            <w:r w:rsidRPr="002D7E0D">
              <w:rPr>
                <w:sz w:val="28"/>
                <w:szCs w:val="28"/>
              </w:rPr>
              <w:t>1. Основные функции</w:t>
            </w:r>
          </w:p>
        </w:tc>
        <w:tc>
          <w:tcPr>
            <w:tcW w:w="4711" w:type="dxa"/>
            <w:tcBorders>
              <w:top w:val="single" w:sz="4" w:space="0" w:color="auto"/>
              <w:left w:val="single" w:sz="4" w:space="0" w:color="auto"/>
              <w:bottom w:val="single" w:sz="4" w:space="0" w:color="auto"/>
            </w:tcBorders>
          </w:tcPr>
          <w:p w:rsidR="003449E7" w:rsidRPr="002D7E0D" w:rsidRDefault="003449E7" w:rsidP="002D7E0D">
            <w:pPr>
              <w:jc w:val="both"/>
              <w:rPr>
                <w:sz w:val="28"/>
                <w:szCs w:val="28"/>
              </w:rPr>
            </w:pPr>
            <w:r w:rsidRPr="002D7E0D">
              <w:rPr>
                <w:sz w:val="28"/>
                <w:szCs w:val="28"/>
              </w:rPr>
              <w:t xml:space="preserve">Положение </w:t>
            </w:r>
            <w:r>
              <w:rPr>
                <w:sz w:val="28"/>
                <w:szCs w:val="28"/>
              </w:rPr>
              <w:t>о</w:t>
            </w:r>
            <w:r w:rsidRPr="00857B61">
              <w:rPr>
                <w:sz w:val="28"/>
                <w:szCs w:val="28"/>
              </w:rPr>
              <w:t xml:space="preserve"> муниципально</w:t>
            </w:r>
            <w:r>
              <w:rPr>
                <w:sz w:val="28"/>
                <w:szCs w:val="28"/>
              </w:rPr>
              <w:t>м</w:t>
            </w:r>
            <w:r w:rsidRPr="00857B61">
              <w:rPr>
                <w:sz w:val="28"/>
                <w:szCs w:val="28"/>
              </w:rPr>
              <w:t xml:space="preserve"> земельно</w:t>
            </w:r>
            <w:r>
              <w:rPr>
                <w:sz w:val="28"/>
                <w:szCs w:val="28"/>
              </w:rPr>
              <w:t>м</w:t>
            </w:r>
            <w:r w:rsidRPr="00857B61">
              <w:rPr>
                <w:sz w:val="28"/>
                <w:szCs w:val="28"/>
              </w:rPr>
              <w:t xml:space="preserve"> контрол</w:t>
            </w:r>
            <w:r>
              <w:rPr>
                <w:sz w:val="28"/>
                <w:szCs w:val="28"/>
              </w:rPr>
              <w:t>е</w:t>
            </w:r>
            <w:r w:rsidRPr="00857B61">
              <w:rPr>
                <w:sz w:val="28"/>
                <w:szCs w:val="28"/>
              </w:rPr>
              <w:t xml:space="preserve"> на территории </w:t>
            </w:r>
            <w:r>
              <w:rPr>
                <w:sz w:val="28"/>
                <w:szCs w:val="28"/>
              </w:rPr>
              <w:t>Турковского</w:t>
            </w:r>
            <w:r w:rsidRPr="00857B61">
              <w:rPr>
                <w:sz w:val="28"/>
                <w:szCs w:val="28"/>
              </w:rPr>
              <w:t xml:space="preserve"> муниципального района утвержденн</w:t>
            </w:r>
            <w:r>
              <w:rPr>
                <w:sz w:val="28"/>
                <w:szCs w:val="28"/>
              </w:rPr>
              <w:t>ого</w:t>
            </w:r>
            <w:r w:rsidRPr="00857B61">
              <w:rPr>
                <w:sz w:val="28"/>
                <w:szCs w:val="28"/>
              </w:rPr>
              <w:t xml:space="preserve"> решением </w:t>
            </w:r>
            <w:r>
              <w:rPr>
                <w:sz w:val="28"/>
                <w:szCs w:val="28"/>
              </w:rPr>
              <w:t>Собрания депутатов Турковского муниципального района от 29.09.2006 г. № 10/3</w:t>
            </w:r>
            <w:r w:rsidRPr="002D7E0D">
              <w:rPr>
                <w:sz w:val="28"/>
                <w:szCs w:val="28"/>
              </w:rPr>
              <w:t xml:space="preserve"> (с изменениями);</w:t>
            </w:r>
          </w:p>
          <w:p w:rsidR="003449E7" w:rsidRPr="002D7E0D" w:rsidRDefault="003449E7" w:rsidP="002D7E0D">
            <w:pPr>
              <w:rPr>
                <w:sz w:val="28"/>
                <w:szCs w:val="28"/>
              </w:rPr>
            </w:pPr>
            <w:r w:rsidRPr="002D7E0D">
              <w:rPr>
                <w:sz w:val="28"/>
                <w:szCs w:val="28"/>
              </w:rPr>
              <w:t>ст.72 Земельного кодекса Российской Федерации</w:t>
            </w:r>
            <w:r>
              <w:rPr>
                <w:sz w:val="28"/>
                <w:szCs w:val="28"/>
              </w:rPr>
              <w:t>;</w:t>
            </w:r>
          </w:p>
          <w:p w:rsidR="003449E7" w:rsidRPr="002D7E0D" w:rsidRDefault="003449E7" w:rsidP="002D7E0D">
            <w:pPr>
              <w:rPr>
                <w:sz w:val="28"/>
                <w:szCs w:val="28"/>
              </w:rPr>
            </w:pPr>
            <w:r w:rsidRPr="002D7E0D">
              <w:rPr>
                <w:sz w:val="28"/>
                <w:szCs w:val="28"/>
              </w:rPr>
              <w:t>ст.16 Федерального закона от 06.10.2003 № 131-ФЗ «Об общих принципах организации местного самоуправле</w:t>
            </w:r>
            <w:r>
              <w:rPr>
                <w:sz w:val="28"/>
                <w:szCs w:val="28"/>
              </w:rPr>
              <w:t>ния в Российской Федерации»;</w:t>
            </w:r>
          </w:p>
          <w:p w:rsidR="003449E7" w:rsidRPr="002D7E0D" w:rsidRDefault="003449E7" w:rsidP="00B64B0F">
            <w:pPr>
              <w:autoSpaceDE w:val="0"/>
              <w:autoSpaceDN w:val="0"/>
              <w:adjustRightInd w:val="0"/>
              <w:jc w:val="both"/>
              <w:rPr>
                <w:sz w:val="28"/>
                <w:szCs w:val="28"/>
                <w:highlight w:val="green"/>
              </w:rPr>
            </w:pPr>
            <w:r>
              <w:rPr>
                <w:sz w:val="28"/>
                <w:szCs w:val="28"/>
              </w:rPr>
              <w:t>Устав</w:t>
            </w:r>
            <w:r w:rsidRPr="002D7E0D">
              <w:rPr>
                <w:sz w:val="28"/>
                <w:szCs w:val="28"/>
              </w:rPr>
              <w:t xml:space="preserve"> </w:t>
            </w:r>
            <w:r>
              <w:rPr>
                <w:sz w:val="28"/>
                <w:szCs w:val="28"/>
              </w:rPr>
              <w:t>Турковского муниципального района</w:t>
            </w:r>
          </w:p>
        </w:tc>
      </w:tr>
    </w:tbl>
    <w:p w:rsidR="003449E7" w:rsidRPr="002D7E0D" w:rsidRDefault="003449E7" w:rsidP="00AF44BC">
      <w:pPr>
        <w:autoSpaceDE w:val="0"/>
        <w:autoSpaceDN w:val="0"/>
        <w:adjustRightInd w:val="0"/>
        <w:ind w:firstLine="720"/>
        <w:jc w:val="both"/>
        <w:rPr>
          <w:sz w:val="28"/>
          <w:szCs w:val="28"/>
        </w:rPr>
      </w:pPr>
    </w:p>
    <w:p w:rsidR="003449E7" w:rsidRPr="002D7E0D" w:rsidRDefault="003449E7" w:rsidP="00AF44BC">
      <w:pPr>
        <w:autoSpaceDE w:val="0"/>
        <w:autoSpaceDN w:val="0"/>
        <w:adjustRightInd w:val="0"/>
        <w:ind w:firstLine="720"/>
        <w:jc w:val="both"/>
        <w:rPr>
          <w:sz w:val="28"/>
          <w:szCs w:val="28"/>
        </w:rPr>
      </w:pPr>
      <w:r w:rsidRPr="002D7E0D">
        <w:rPr>
          <w:sz w:val="28"/>
          <w:szCs w:val="28"/>
        </w:rPr>
        <w:t xml:space="preserve">Отдел </w:t>
      </w:r>
      <w:r>
        <w:rPr>
          <w:sz w:val="28"/>
          <w:szCs w:val="28"/>
        </w:rPr>
        <w:t>по управлению имуществом и земельным отношениям</w:t>
      </w:r>
      <w:r w:rsidRPr="002D7E0D">
        <w:rPr>
          <w:sz w:val="28"/>
          <w:szCs w:val="28"/>
        </w:rPr>
        <w:t>, исполняющий функции муниципального земельного контроля, в соответствии с Положением в случае выявления нарушений земельного законодательства материалы по проверке в пятидневный срок направляет в орган, осуществляющий государственный земельный контроль, для возбуждения дела об административном правонарушении и принятия мер административного воздействия.</w:t>
      </w:r>
    </w:p>
    <w:p w:rsidR="003449E7" w:rsidRDefault="003449E7" w:rsidP="00AF44BC">
      <w:pPr>
        <w:autoSpaceDE w:val="0"/>
        <w:autoSpaceDN w:val="0"/>
        <w:adjustRightInd w:val="0"/>
        <w:ind w:firstLine="720"/>
        <w:jc w:val="both"/>
        <w:rPr>
          <w:sz w:val="28"/>
          <w:szCs w:val="28"/>
        </w:rPr>
      </w:pPr>
    </w:p>
    <w:p w:rsidR="003449E7" w:rsidRPr="00CA548C" w:rsidRDefault="003449E7" w:rsidP="00CA548C">
      <w:pPr>
        <w:autoSpaceDE w:val="0"/>
        <w:autoSpaceDN w:val="0"/>
        <w:adjustRightInd w:val="0"/>
        <w:jc w:val="center"/>
        <w:rPr>
          <w:b/>
          <w:i/>
          <w:sz w:val="28"/>
          <w:szCs w:val="28"/>
        </w:rPr>
      </w:pPr>
      <w:r>
        <w:rPr>
          <w:b/>
          <w:i/>
          <w:sz w:val="28"/>
          <w:szCs w:val="28"/>
        </w:rPr>
        <w:t xml:space="preserve">3. </w:t>
      </w:r>
      <w:r w:rsidRPr="00CA548C">
        <w:rPr>
          <w:b/>
          <w:i/>
          <w:sz w:val="28"/>
          <w:szCs w:val="28"/>
        </w:rPr>
        <w:t>Финансовое и кадровое обеспечение муниципального контроля.</w:t>
      </w:r>
    </w:p>
    <w:p w:rsidR="003449E7" w:rsidRPr="00B34D69" w:rsidRDefault="003449E7" w:rsidP="00AF44BC">
      <w:pPr>
        <w:autoSpaceDE w:val="0"/>
        <w:autoSpaceDN w:val="0"/>
        <w:adjustRightInd w:val="0"/>
        <w:ind w:firstLine="720"/>
        <w:jc w:val="both"/>
        <w:rPr>
          <w:sz w:val="28"/>
          <w:szCs w:val="28"/>
        </w:rPr>
      </w:pPr>
      <w:r w:rsidRPr="00B34D69">
        <w:rPr>
          <w:sz w:val="28"/>
          <w:szCs w:val="28"/>
        </w:rPr>
        <w:t>В 201</w:t>
      </w:r>
      <w:r>
        <w:rPr>
          <w:sz w:val="28"/>
          <w:szCs w:val="28"/>
        </w:rPr>
        <w:t>1</w:t>
      </w:r>
      <w:r w:rsidRPr="00B34D69">
        <w:rPr>
          <w:sz w:val="28"/>
          <w:szCs w:val="28"/>
        </w:rPr>
        <w:t xml:space="preserve"> году финансовые средства на мероприятия по проведению муниципального земельного контроля не выделялись.</w:t>
      </w:r>
    </w:p>
    <w:p w:rsidR="003449E7" w:rsidRPr="00B34D69" w:rsidRDefault="003449E7" w:rsidP="00AF44BC">
      <w:pPr>
        <w:autoSpaceDE w:val="0"/>
        <w:autoSpaceDN w:val="0"/>
        <w:adjustRightInd w:val="0"/>
        <w:ind w:firstLine="720"/>
        <w:jc w:val="both"/>
        <w:rPr>
          <w:sz w:val="28"/>
          <w:szCs w:val="28"/>
        </w:rPr>
      </w:pPr>
      <w:r w:rsidRPr="00B34D69">
        <w:rPr>
          <w:sz w:val="28"/>
          <w:szCs w:val="28"/>
        </w:rPr>
        <w:t>Штатные единицы по должностям, предусматривающим выполнение функций только по муниципальному земельному контролю, отсутствуют.</w:t>
      </w:r>
    </w:p>
    <w:p w:rsidR="003449E7" w:rsidRPr="00601B39" w:rsidRDefault="003449E7" w:rsidP="00601B39">
      <w:pPr>
        <w:autoSpaceDE w:val="0"/>
        <w:autoSpaceDN w:val="0"/>
        <w:adjustRightInd w:val="0"/>
        <w:spacing w:before="108" w:after="108"/>
        <w:jc w:val="center"/>
        <w:outlineLvl w:val="0"/>
        <w:rPr>
          <w:b/>
          <w:bCs/>
          <w:sz w:val="28"/>
          <w:szCs w:val="28"/>
        </w:rPr>
      </w:pPr>
      <w:r w:rsidRPr="008A570E">
        <w:rPr>
          <w:b/>
          <w:bCs/>
          <w:sz w:val="28"/>
          <w:szCs w:val="28"/>
        </w:rPr>
        <w:t xml:space="preserve">Сведения о штатной численности специалистов отдела </w:t>
      </w:r>
      <w:r w:rsidRPr="008A570E">
        <w:rPr>
          <w:b/>
          <w:sz w:val="28"/>
          <w:szCs w:val="28"/>
        </w:rPr>
        <w:t>по управлению имуществом и земельным отношениям</w:t>
      </w:r>
      <w:r w:rsidRPr="008A570E">
        <w:rPr>
          <w:b/>
          <w:bCs/>
          <w:sz w:val="28"/>
          <w:szCs w:val="28"/>
        </w:rPr>
        <w:t xml:space="preserve"> администрации Турковского</w:t>
      </w:r>
      <w:r>
        <w:rPr>
          <w:b/>
          <w:bCs/>
          <w:sz w:val="28"/>
          <w:szCs w:val="28"/>
        </w:rPr>
        <w:t xml:space="preserve"> муниципального района</w:t>
      </w:r>
      <w:r w:rsidRPr="00601B39">
        <w:rPr>
          <w:b/>
          <w:bCs/>
          <w:sz w:val="28"/>
          <w:szCs w:val="28"/>
        </w:rPr>
        <w:t xml:space="preserve"> выполняющих функции по муниципальному земельному контролю, о квалификации специалистов и о мероприятиях по ее повышению</w:t>
      </w:r>
    </w:p>
    <w:tbl>
      <w:tblPr>
        <w:tblW w:w="1041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2269"/>
        <w:gridCol w:w="1598"/>
        <w:gridCol w:w="1554"/>
        <w:gridCol w:w="2968"/>
        <w:gridCol w:w="2024"/>
      </w:tblGrid>
      <w:tr w:rsidR="003449E7" w:rsidRPr="00601B39" w:rsidTr="004477CE">
        <w:trPr>
          <w:trHeight w:val="3220"/>
        </w:trPr>
        <w:tc>
          <w:tcPr>
            <w:tcW w:w="2269" w:type="dxa"/>
            <w:tcBorders>
              <w:top w:val="single" w:sz="4" w:space="0" w:color="auto"/>
              <w:bottom w:val="single" w:sz="4" w:space="0" w:color="auto"/>
              <w:right w:val="single" w:sz="4" w:space="0" w:color="auto"/>
            </w:tcBorders>
            <w:vAlign w:val="center"/>
          </w:tcPr>
          <w:p w:rsidR="003449E7" w:rsidRPr="00601B39" w:rsidRDefault="003449E7" w:rsidP="00567139">
            <w:pPr>
              <w:autoSpaceDE w:val="0"/>
              <w:autoSpaceDN w:val="0"/>
              <w:adjustRightInd w:val="0"/>
              <w:jc w:val="both"/>
              <w:rPr>
                <w:b/>
                <w:sz w:val="20"/>
                <w:szCs w:val="20"/>
              </w:rPr>
            </w:pPr>
          </w:p>
        </w:tc>
        <w:tc>
          <w:tcPr>
            <w:tcW w:w="1598" w:type="dxa"/>
            <w:tcBorders>
              <w:top w:val="single" w:sz="4" w:space="0" w:color="auto"/>
              <w:left w:val="single" w:sz="4" w:space="0" w:color="auto"/>
              <w:bottom w:val="single" w:sz="4" w:space="0" w:color="auto"/>
              <w:right w:val="single" w:sz="4" w:space="0" w:color="auto"/>
            </w:tcBorders>
          </w:tcPr>
          <w:p w:rsidR="003449E7" w:rsidRPr="00601B39" w:rsidRDefault="003449E7" w:rsidP="00567139">
            <w:pPr>
              <w:autoSpaceDE w:val="0"/>
              <w:autoSpaceDN w:val="0"/>
              <w:adjustRightInd w:val="0"/>
              <w:jc w:val="center"/>
              <w:rPr>
                <w:b/>
                <w:sz w:val="20"/>
                <w:szCs w:val="20"/>
              </w:rPr>
            </w:pPr>
            <w:r w:rsidRPr="00601B39">
              <w:rPr>
                <w:b/>
                <w:sz w:val="20"/>
                <w:szCs w:val="20"/>
              </w:rPr>
              <w:t>Штатная численность должностей (ставок) муниципальных служащих, непосредственно выполняющих функции по муниципальному земельному контролю (надзору), (ед.)</w:t>
            </w:r>
          </w:p>
        </w:tc>
        <w:tc>
          <w:tcPr>
            <w:tcW w:w="1554" w:type="dxa"/>
            <w:tcBorders>
              <w:top w:val="single" w:sz="4" w:space="0" w:color="auto"/>
              <w:left w:val="single" w:sz="4" w:space="0" w:color="auto"/>
              <w:bottom w:val="single" w:sz="4" w:space="0" w:color="auto"/>
              <w:right w:val="single" w:sz="4" w:space="0" w:color="auto"/>
            </w:tcBorders>
          </w:tcPr>
          <w:p w:rsidR="003449E7" w:rsidRPr="00601B39" w:rsidRDefault="003449E7" w:rsidP="00567139">
            <w:pPr>
              <w:autoSpaceDE w:val="0"/>
              <w:autoSpaceDN w:val="0"/>
              <w:adjustRightInd w:val="0"/>
              <w:jc w:val="center"/>
              <w:rPr>
                <w:b/>
                <w:sz w:val="20"/>
                <w:szCs w:val="20"/>
              </w:rPr>
            </w:pPr>
            <w:r w:rsidRPr="00601B39">
              <w:rPr>
                <w:b/>
                <w:sz w:val="20"/>
                <w:szCs w:val="20"/>
              </w:rPr>
              <w:t xml:space="preserve">Фактическая численность </w:t>
            </w:r>
            <w:r>
              <w:rPr>
                <w:b/>
                <w:sz w:val="20"/>
                <w:szCs w:val="20"/>
              </w:rPr>
              <w:t>специалис</w:t>
            </w:r>
            <w:r w:rsidRPr="00601B39">
              <w:rPr>
                <w:b/>
                <w:sz w:val="20"/>
                <w:szCs w:val="20"/>
              </w:rPr>
              <w:t>тов</w:t>
            </w:r>
            <w:r>
              <w:rPr>
                <w:b/>
                <w:sz w:val="20"/>
                <w:szCs w:val="20"/>
              </w:rPr>
              <w:t xml:space="preserve">, </w:t>
            </w:r>
            <w:r w:rsidRPr="00601B39">
              <w:rPr>
                <w:b/>
                <w:sz w:val="20"/>
                <w:szCs w:val="20"/>
              </w:rPr>
              <w:t>выполняющих функции в том числе по муниципальному земельному контролю  (человек)</w:t>
            </w:r>
          </w:p>
        </w:tc>
        <w:tc>
          <w:tcPr>
            <w:tcW w:w="2968" w:type="dxa"/>
            <w:tcBorders>
              <w:top w:val="single" w:sz="4" w:space="0" w:color="auto"/>
              <w:left w:val="single" w:sz="4" w:space="0" w:color="auto"/>
              <w:right w:val="single" w:sz="4" w:space="0" w:color="auto"/>
            </w:tcBorders>
          </w:tcPr>
          <w:p w:rsidR="003449E7" w:rsidRDefault="003449E7" w:rsidP="00567139">
            <w:pPr>
              <w:autoSpaceDE w:val="0"/>
              <w:autoSpaceDN w:val="0"/>
              <w:adjustRightInd w:val="0"/>
              <w:jc w:val="center"/>
              <w:rPr>
                <w:b/>
                <w:sz w:val="20"/>
                <w:szCs w:val="20"/>
              </w:rPr>
            </w:pPr>
            <w:r>
              <w:rPr>
                <w:b/>
                <w:sz w:val="20"/>
                <w:szCs w:val="20"/>
              </w:rPr>
              <w:t>Из них:</w:t>
            </w:r>
          </w:p>
          <w:p w:rsidR="003449E7" w:rsidRPr="00601B39" w:rsidRDefault="003449E7" w:rsidP="00567139">
            <w:pPr>
              <w:autoSpaceDE w:val="0"/>
              <w:autoSpaceDN w:val="0"/>
              <w:adjustRightInd w:val="0"/>
              <w:jc w:val="center"/>
              <w:rPr>
                <w:b/>
                <w:sz w:val="20"/>
                <w:szCs w:val="20"/>
              </w:rPr>
            </w:pPr>
            <w:r w:rsidRPr="00601B39">
              <w:rPr>
                <w:b/>
                <w:sz w:val="20"/>
                <w:szCs w:val="20"/>
              </w:rPr>
              <w:t>прошедших повышение квалификации по специальностям муниципальной службы за отчетный период, (человек)</w:t>
            </w:r>
          </w:p>
        </w:tc>
        <w:tc>
          <w:tcPr>
            <w:tcW w:w="2024" w:type="dxa"/>
            <w:tcBorders>
              <w:top w:val="single" w:sz="4" w:space="0" w:color="auto"/>
              <w:left w:val="single" w:sz="4" w:space="0" w:color="auto"/>
            </w:tcBorders>
          </w:tcPr>
          <w:p w:rsidR="003449E7" w:rsidRPr="00601B39" w:rsidRDefault="003449E7" w:rsidP="0032128D">
            <w:pPr>
              <w:autoSpaceDE w:val="0"/>
              <w:autoSpaceDN w:val="0"/>
              <w:adjustRightInd w:val="0"/>
              <w:jc w:val="both"/>
              <w:rPr>
                <w:b/>
                <w:sz w:val="20"/>
                <w:szCs w:val="20"/>
              </w:rPr>
            </w:pPr>
            <w:r w:rsidRPr="00601B39">
              <w:rPr>
                <w:b/>
                <w:sz w:val="20"/>
                <w:szCs w:val="20"/>
              </w:rPr>
              <w:t xml:space="preserve">Средняя нагрузка на 1 </w:t>
            </w:r>
            <w:r>
              <w:rPr>
                <w:b/>
                <w:sz w:val="20"/>
                <w:szCs w:val="20"/>
              </w:rPr>
              <w:t>специалиста</w:t>
            </w:r>
            <w:r w:rsidRPr="00601B39">
              <w:rPr>
                <w:b/>
                <w:sz w:val="20"/>
                <w:szCs w:val="20"/>
              </w:rPr>
              <w:t xml:space="preserve"> </w:t>
            </w:r>
            <w:r>
              <w:rPr>
                <w:b/>
                <w:sz w:val="20"/>
                <w:szCs w:val="20"/>
              </w:rPr>
              <w:t>по</w:t>
            </w:r>
            <w:r w:rsidRPr="00601B39">
              <w:rPr>
                <w:b/>
                <w:sz w:val="20"/>
                <w:szCs w:val="20"/>
              </w:rPr>
              <w:t xml:space="preserve"> </w:t>
            </w:r>
            <w:r>
              <w:rPr>
                <w:b/>
                <w:sz w:val="20"/>
                <w:szCs w:val="20"/>
              </w:rPr>
              <w:t xml:space="preserve">фактически выполненному </w:t>
            </w:r>
            <w:r w:rsidRPr="00601B39">
              <w:rPr>
                <w:b/>
                <w:sz w:val="20"/>
                <w:szCs w:val="20"/>
              </w:rPr>
              <w:t xml:space="preserve">в отчетный период </w:t>
            </w:r>
            <w:r>
              <w:rPr>
                <w:b/>
                <w:sz w:val="20"/>
                <w:szCs w:val="20"/>
              </w:rPr>
              <w:t>объему функций по контролю</w:t>
            </w:r>
          </w:p>
        </w:tc>
      </w:tr>
      <w:tr w:rsidR="003449E7" w:rsidRPr="00601B39" w:rsidTr="004477CE">
        <w:tc>
          <w:tcPr>
            <w:tcW w:w="2269" w:type="dxa"/>
            <w:tcBorders>
              <w:top w:val="single" w:sz="4" w:space="0" w:color="auto"/>
              <w:bottom w:val="single" w:sz="4" w:space="0" w:color="auto"/>
              <w:right w:val="single" w:sz="4" w:space="0" w:color="auto"/>
            </w:tcBorders>
            <w:vAlign w:val="center"/>
          </w:tcPr>
          <w:p w:rsidR="003449E7" w:rsidRPr="004477CE" w:rsidRDefault="003449E7" w:rsidP="0032128D">
            <w:pPr>
              <w:autoSpaceDE w:val="0"/>
              <w:autoSpaceDN w:val="0"/>
              <w:adjustRightInd w:val="0"/>
              <w:jc w:val="center"/>
              <w:rPr>
                <w:b/>
                <w:sz w:val="20"/>
                <w:szCs w:val="20"/>
              </w:rPr>
            </w:pPr>
            <w:r w:rsidRPr="004477CE">
              <w:rPr>
                <w:b/>
                <w:bCs/>
                <w:sz w:val="20"/>
                <w:szCs w:val="20"/>
              </w:rPr>
              <w:t xml:space="preserve">Отдел </w:t>
            </w:r>
            <w:r w:rsidRPr="004477CE">
              <w:rPr>
                <w:b/>
                <w:sz w:val="20"/>
                <w:szCs w:val="20"/>
              </w:rPr>
              <w:t>по управлению имуществом и земельным отношениям</w:t>
            </w:r>
          </w:p>
        </w:tc>
        <w:tc>
          <w:tcPr>
            <w:tcW w:w="1598" w:type="dxa"/>
            <w:tcBorders>
              <w:top w:val="single" w:sz="4" w:space="0" w:color="auto"/>
              <w:left w:val="single" w:sz="4" w:space="0" w:color="auto"/>
              <w:bottom w:val="single" w:sz="4" w:space="0" w:color="auto"/>
              <w:right w:val="single" w:sz="4" w:space="0" w:color="auto"/>
            </w:tcBorders>
            <w:vAlign w:val="center"/>
          </w:tcPr>
          <w:p w:rsidR="003449E7" w:rsidRPr="00601B39" w:rsidRDefault="003449E7" w:rsidP="0032128D">
            <w:pPr>
              <w:autoSpaceDE w:val="0"/>
              <w:autoSpaceDN w:val="0"/>
              <w:adjustRightInd w:val="0"/>
              <w:jc w:val="center"/>
              <w:rPr>
                <w:sz w:val="20"/>
                <w:szCs w:val="20"/>
              </w:rPr>
            </w:pPr>
            <w:r>
              <w:rPr>
                <w:sz w:val="20"/>
                <w:szCs w:val="20"/>
              </w:rPr>
              <w:t>нет</w:t>
            </w:r>
          </w:p>
        </w:tc>
        <w:tc>
          <w:tcPr>
            <w:tcW w:w="1554" w:type="dxa"/>
            <w:tcBorders>
              <w:top w:val="single" w:sz="4" w:space="0" w:color="auto"/>
              <w:left w:val="single" w:sz="4" w:space="0" w:color="auto"/>
              <w:bottom w:val="single" w:sz="4" w:space="0" w:color="auto"/>
              <w:right w:val="single" w:sz="4" w:space="0" w:color="auto"/>
            </w:tcBorders>
            <w:vAlign w:val="center"/>
          </w:tcPr>
          <w:p w:rsidR="003449E7" w:rsidRPr="00601B39" w:rsidRDefault="003449E7" w:rsidP="004477CE">
            <w:pPr>
              <w:autoSpaceDE w:val="0"/>
              <w:autoSpaceDN w:val="0"/>
              <w:adjustRightInd w:val="0"/>
              <w:jc w:val="center"/>
              <w:rPr>
                <w:sz w:val="20"/>
                <w:szCs w:val="20"/>
              </w:rPr>
            </w:pPr>
            <w:r>
              <w:rPr>
                <w:sz w:val="20"/>
                <w:szCs w:val="20"/>
              </w:rPr>
              <w:t>2</w:t>
            </w:r>
          </w:p>
        </w:tc>
        <w:tc>
          <w:tcPr>
            <w:tcW w:w="2968" w:type="dxa"/>
            <w:tcBorders>
              <w:top w:val="single" w:sz="4" w:space="0" w:color="auto"/>
              <w:left w:val="single" w:sz="4" w:space="0" w:color="auto"/>
              <w:bottom w:val="single" w:sz="4" w:space="0" w:color="auto"/>
              <w:right w:val="single" w:sz="4" w:space="0" w:color="auto"/>
            </w:tcBorders>
            <w:vAlign w:val="center"/>
          </w:tcPr>
          <w:p w:rsidR="003449E7" w:rsidRPr="00601B39" w:rsidRDefault="003449E7" w:rsidP="0032128D">
            <w:pPr>
              <w:autoSpaceDE w:val="0"/>
              <w:autoSpaceDN w:val="0"/>
              <w:adjustRightInd w:val="0"/>
              <w:jc w:val="center"/>
              <w:rPr>
                <w:sz w:val="20"/>
                <w:szCs w:val="20"/>
              </w:rPr>
            </w:pPr>
            <w:r>
              <w:rPr>
                <w:sz w:val="20"/>
                <w:szCs w:val="20"/>
              </w:rPr>
              <w:t>0</w:t>
            </w:r>
          </w:p>
        </w:tc>
        <w:tc>
          <w:tcPr>
            <w:tcW w:w="2024" w:type="dxa"/>
            <w:tcBorders>
              <w:top w:val="single" w:sz="4" w:space="0" w:color="auto"/>
              <w:left w:val="single" w:sz="4" w:space="0" w:color="auto"/>
              <w:bottom w:val="single" w:sz="4" w:space="0" w:color="auto"/>
            </w:tcBorders>
            <w:vAlign w:val="center"/>
          </w:tcPr>
          <w:p w:rsidR="003449E7" w:rsidRPr="00601B39" w:rsidRDefault="003449E7" w:rsidP="004477CE">
            <w:pPr>
              <w:autoSpaceDE w:val="0"/>
              <w:autoSpaceDN w:val="0"/>
              <w:adjustRightInd w:val="0"/>
              <w:jc w:val="center"/>
              <w:rPr>
                <w:sz w:val="20"/>
                <w:szCs w:val="20"/>
              </w:rPr>
            </w:pPr>
            <w:r>
              <w:rPr>
                <w:sz w:val="20"/>
                <w:szCs w:val="20"/>
              </w:rPr>
              <w:t>5,5 проверок</w:t>
            </w:r>
          </w:p>
        </w:tc>
      </w:tr>
    </w:tbl>
    <w:p w:rsidR="003449E7" w:rsidRPr="00601B39" w:rsidRDefault="003449E7" w:rsidP="00AF44BC">
      <w:pPr>
        <w:autoSpaceDE w:val="0"/>
        <w:autoSpaceDN w:val="0"/>
        <w:adjustRightInd w:val="0"/>
        <w:ind w:firstLine="720"/>
        <w:jc w:val="both"/>
        <w:rPr>
          <w:sz w:val="28"/>
          <w:szCs w:val="28"/>
        </w:rPr>
      </w:pPr>
    </w:p>
    <w:p w:rsidR="003449E7" w:rsidRPr="008319B5" w:rsidRDefault="003449E7" w:rsidP="008319B5">
      <w:pPr>
        <w:autoSpaceDE w:val="0"/>
        <w:autoSpaceDN w:val="0"/>
        <w:adjustRightInd w:val="0"/>
        <w:jc w:val="center"/>
        <w:rPr>
          <w:b/>
          <w:i/>
          <w:sz w:val="28"/>
          <w:szCs w:val="28"/>
        </w:rPr>
      </w:pPr>
      <w:r w:rsidRPr="008319B5">
        <w:rPr>
          <w:b/>
          <w:i/>
          <w:sz w:val="28"/>
          <w:szCs w:val="28"/>
        </w:rPr>
        <w:t>4. Проведение муниципального контроля.</w:t>
      </w:r>
    </w:p>
    <w:p w:rsidR="003449E7" w:rsidRPr="00D37E86" w:rsidRDefault="003449E7" w:rsidP="00AF44BC">
      <w:pPr>
        <w:autoSpaceDE w:val="0"/>
        <w:autoSpaceDN w:val="0"/>
        <w:adjustRightInd w:val="0"/>
        <w:ind w:firstLine="720"/>
        <w:jc w:val="both"/>
        <w:rPr>
          <w:sz w:val="28"/>
          <w:szCs w:val="28"/>
        </w:rPr>
      </w:pPr>
      <w:r>
        <w:rPr>
          <w:sz w:val="28"/>
          <w:szCs w:val="28"/>
        </w:rPr>
        <w:t xml:space="preserve">В ежегодный план проведения плановых проверок за 2011 год в рамках муниципального земельного контроля были включены 11 проверяемых лиц (юридических лиц и индивидуальных предпринимателей). За указанный период было проведено 11 проверок, в том числе 11 плановых проверок, </w:t>
      </w:r>
      <w:r w:rsidRPr="00D37E86">
        <w:rPr>
          <w:sz w:val="28"/>
          <w:szCs w:val="28"/>
        </w:rPr>
        <w:t>внеплановых проверок</w:t>
      </w:r>
      <w:r>
        <w:rPr>
          <w:sz w:val="28"/>
          <w:szCs w:val="28"/>
        </w:rPr>
        <w:t xml:space="preserve"> не было</w:t>
      </w:r>
      <w:r w:rsidRPr="00D37E86">
        <w:rPr>
          <w:sz w:val="28"/>
          <w:szCs w:val="28"/>
        </w:rPr>
        <w:t>.</w:t>
      </w:r>
    </w:p>
    <w:p w:rsidR="003449E7" w:rsidRPr="00D37E86" w:rsidRDefault="003449E7" w:rsidP="00AF44BC">
      <w:pPr>
        <w:autoSpaceDE w:val="0"/>
        <w:autoSpaceDN w:val="0"/>
        <w:adjustRightInd w:val="0"/>
        <w:ind w:firstLine="720"/>
        <w:jc w:val="both"/>
        <w:rPr>
          <w:sz w:val="28"/>
          <w:szCs w:val="28"/>
        </w:rPr>
      </w:pPr>
      <w:r w:rsidRPr="00D37E86">
        <w:rPr>
          <w:sz w:val="28"/>
          <w:szCs w:val="28"/>
        </w:rPr>
        <w:t xml:space="preserve">Совместные проверки </w:t>
      </w:r>
      <w:r>
        <w:rPr>
          <w:bCs/>
          <w:sz w:val="28"/>
          <w:szCs w:val="28"/>
        </w:rPr>
        <w:t xml:space="preserve">отдела </w:t>
      </w:r>
      <w:r>
        <w:rPr>
          <w:sz w:val="28"/>
          <w:szCs w:val="28"/>
        </w:rPr>
        <w:t>по управлению имуществом и земельным отношениям</w:t>
      </w:r>
      <w:r w:rsidRPr="00D37E86">
        <w:rPr>
          <w:sz w:val="28"/>
          <w:szCs w:val="28"/>
        </w:rPr>
        <w:t xml:space="preserve"> с другими органами государственного контроля (надзора) в 201</w:t>
      </w:r>
      <w:r>
        <w:rPr>
          <w:sz w:val="28"/>
          <w:szCs w:val="28"/>
        </w:rPr>
        <w:t>1</w:t>
      </w:r>
      <w:r w:rsidRPr="00D37E86">
        <w:rPr>
          <w:sz w:val="28"/>
          <w:szCs w:val="28"/>
        </w:rPr>
        <w:t xml:space="preserve"> году не проводились.</w:t>
      </w:r>
    </w:p>
    <w:p w:rsidR="003449E7" w:rsidRPr="00D37E86" w:rsidRDefault="003449E7" w:rsidP="00AF44BC">
      <w:pPr>
        <w:autoSpaceDE w:val="0"/>
        <w:autoSpaceDN w:val="0"/>
        <w:adjustRightInd w:val="0"/>
        <w:ind w:firstLine="720"/>
        <w:jc w:val="both"/>
        <w:rPr>
          <w:sz w:val="28"/>
          <w:szCs w:val="28"/>
        </w:rPr>
      </w:pPr>
      <w:r>
        <w:rPr>
          <w:sz w:val="28"/>
          <w:szCs w:val="28"/>
        </w:rPr>
        <w:t>Эксперты и представители экспертных организаций к проведению мероприятий по муниципальному контролю за отчетный период не привлекались.</w:t>
      </w:r>
    </w:p>
    <w:p w:rsidR="003449E7" w:rsidRDefault="003449E7" w:rsidP="00AF44BC">
      <w:pPr>
        <w:autoSpaceDE w:val="0"/>
        <w:autoSpaceDN w:val="0"/>
        <w:adjustRightInd w:val="0"/>
        <w:ind w:firstLine="720"/>
        <w:jc w:val="both"/>
        <w:rPr>
          <w:sz w:val="28"/>
          <w:szCs w:val="28"/>
        </w:rPr>
      </w:pPr>
    </w:p>
    <w:p w:rsidR="003449E7" w:rsidRPr="001553C6" w:rsidRDefault="003449E7" w:rsidP="001553C6">
      <w:pPr>
        <w:autoSpaceDE w:val="0"/>
        <w:autoSpaceDN w:val="0"/>
        <w:adjustRightInd w:val="0"/>
        <w:ind w:firstLine="720"/>
        <w:jc w:val="center"/>
        <w:rPr>
          <w:b/>
          <w:i/>
          <w:sz w:val="28"/>
          <w:szCs w:val="28"/>
        </w:rPr>
      </w:pPr>
      <w:r w:rsidRPr="001553C6">
        <w:rPr>
          <w:b/>
          <w:i/>
          <w:sz w:val="28"/>
          <w:szCs w:val="28"/>
        </w:rPr>
        <w:t>5. Действия органов муниципального контроля по пресечению нарушений обязательных требований и (или) устранению последствий таких нарушений.</w:t>
      </w:r>
    </w:p>
    <w:p w:rsidR="003449E7" w:rsidRPr="00FB049A" w:rsidRDefault="003449E7" w:rsidP="00AF44BC">
      <w:pPr>
        <w:autoSpaceDE w:val="0"/>
        <w:autoSpaceDN w:val="0"/>
        <w:adjustRightInd w:val="0"/>
        <w:ind w:firstLine="720"/>
        <w:jc w:val="both"/>
        <w:rPr>
          <w:sz w:val="28"/>
          <w:szCs w:val="28"/>
        </w:rPr>
      </w:pPr>
      <w:r w:rsidRPr="00060C07">
        <w:rPr>
          <w:sz w:val="28"/>
          <w:szCs w:val="28"/>
        </w:rPr>
        <w:t>За отчетный период в рамках муниципального земельного контроля было выявлено 1</w:t>
      </w:r>
      <w:r>
        <w:rPr>
          <w:sz w:val="28"/>
          <w:szCs w:val="28"/>
        </w:rPr>
        <w:t>3</w:t>
      </w:r>
      <w:r w:rsidRPr="00060C07">
        <w:rPr>
          <w:sz w:val="28"/>
          <w:szCs w:val="28"/>
        </w:rPr>
        <w:t xml:space="preserve"> нарушений из них 1</w:t>
      </w:r>
      <w:r>
        <w:rPr>
          <w:sz w:val="28"/>
          <w:szCs w:val="28"/>
        </w:rPr>
        <w:t>0</w:t>
      </w:r>
      <w:r w:rsidRPr="00060C07">
        <w:rPr>
          <w:sz w:val="28"/>
          <w:szCs w:val="28"/>
        </w:rPr>
        <w:t xml:space="preserve"> нарушений </w:t>
      </w:r>
      <w:r>
        <w:rPr>
          <w:sz w:val="28"/>
          <w:szCs w:val="28"/>
        </w:rPr>
        <w:t>–</w:t>
      </w:r>
      <w:r w:rsidRPr="00060C07">
        <w:rPr>
          <w:sz w:val="28"/>
          <w:szCs w:val="28"/>
        </w:rPr>
        <w:t xml:space="preserve"> использование земельного участка без оформленных в установленном порядке правоустанавливающих </w:t>
      </w:r>
      <w:r w:rsidRPr="00FB049A">
        <w:rPr>
          <w:sz w:val="28"/>
          <w:szCs w:val="28"/>
        </w:rPr>
        <w:t xml:space="preserve">документов на землю, 3 нарушения – </w:t>
      </w:r>
      <w:r>
        <w:rPr>
          <w:sz w:val="28"/>
          <w:szCs w:val="28"/>
        </w:rPr>
        <w:t>у</w:t>
      </w:r>
      <w:r w:rsidRPr="00FB049A">
        <w:rPr>
          <w:color w:val="000000"/>
          <w:sz w:val="28"/>
          <w:szCs w:val="28"/>
        </w:rPr>
        <w:t>ничтожение или повреждение межевых знаков границ земельных участков, а равно невыполнение обязанностей по сохранению указанных знаков</w:t>
      </w:r>
      <w:r w:rsidRPr="00FB049A">
        <w:rPr>
          <w:sz w:val="28"/>
          <w:szCs w:val="28"/>
        </w:rPr>
        <w:t>, в том числе 13 нарушений было выявлено в рамках плановых проверок.</w:t>
      </w:r>
    </w:p>
    <w:p w:rsidR="003449E7" w:rsidRDefault="003449E7" w:rsidP="00AF44BC">
      <w:pPr>
        <w:autoSpaceDE w:val="0"/>
        <w:autoSpaceDN w:val="0"/>
        <w:adjustRightInd w:val="0"/>
        <w:ind w:firstLine="720"/>
        <w:jc w:val="both"/>
        <w:rPr>
          <w:sz w:val="28"/>
          <w:szCs w:val="28"/>
        </w:rPr>
      </w:pPr>
      <w:r w:rsidRPr="00060C07">
        <w:rPr>
          <w:sz w:val="28"/>
          <w:szCs w:val="28"/>
        </w:rPr>
        <w:t xml:space="preserve">В целях привлечения нарушителей к административной ответственности и устранения нарушений материалы направлены по данным </w:t>
      </w:r>
      <w:r>
        <w:rPr>
          <w:sz w:val="28"/>
          <w:szCs w:val="28"/>
        </w:rPr>
        <w:t>11</w:t>
      </w:r>
      <w:r w:rsidRPr="00060C07">
        <w:rPr>
          <w:sz w:val="28"/>
          <w:szCs w:val="28"/>
        </w:rPr>
        <w:t xml:space="preserve"> проверкам в орган государственного земельного контроля.</w:t>
      </w:r>
    </w:p>
    <w:p w:rsidR="003449E7" w:rsidRDefault="003449E7" w:rsidP="00AF44BC">
      <w:pPr>
        <w:autoSpaceDE w:val="0"/>
        <w:autoSpaceDN w:val="0"/>
        <w:adjustRightInd w:val="0"/>
        <w:ind w:firstLine="720"/>
        <w:jc w:val="both"/>
        <w:rPr>
          <w:sz w:val="28"/>
          <w:szCs w:val="28"/>
        </w:rPr>
      </w:pPr>
    </w:p>
    <w:p w:rsidR="003449E7" w:rsidRPr="00060C07" w:rsidRDefault="003449E7" w:rsidP="00060C07">
      <w:pPr>
        <w:autoSpaceDE w:val="0"/>
        <w:autoSpaceDN w:val="0"/>
        <w:adjustRightInd w:val="0"/>
        <w:jc w:val="center"/>
        <w:rPr>
          <w:b/>
          <w:i/>
          <w:sz w:val="28"/>
          <w:szCs w:val="28"/>
        </w:rPr>
      </w:pPr>
      <w:r w:rsidRPr="00060C07">
        <w:rPr>
          <w:b/>
          <w:i/>
          <w:sz w:val="28"/>
          <w:szCs w:val="28"/>
        </w:rPr>
        <w:t>6. Анализ и оценка эффективности муниципального контроля.</w:t>
      </w:r>
    </w:p>
    <w:p w:rsidR="003449E7" w:rsidRPr="00E61D3D" w:rsidRDefault="003449E7" w:rsidP="00AF44BC">
      <w:pPr>
        <w:autoSpaceDE w:val="0"/>
        <w:autoSpaceDN w:val="0"/>
        <w:adjustRightInd w:val="0"/>
        <w:ind w:firstLine="720"/>
        <w:jc w:val="both"/>
        <w:rPr>
          <w:sz w:val="28"/>
          <w:szCs w:val="28"/>
        </w:rPr>
      </w:pPr>
      <w:r>
        <w:rPr>
          <w:sz w:val="28"/>
          <w:szCs w:val="28"/>
        </w:rPr>
        <w:t xml:space="preserve">Эффективность деятельности администрации Турковского муниципального района по осуществлению муниципального контроля за 2011 год с учетом сведений </w:t>
      </w:r>
      <w:r w:rsidRPr="00E61D3D">
        <w:rPr>
          <w:sz w:val="28"/>
          <w:szCs w:val="28"/>
        </w:rPr>
        <w:t>статистических наблюдений составила 100 процентов.</w:t>
      </w:r>
    </w:p>
    <w:p w:rsidR="003449E7" w:rsidRDefault="003449E7" w:rsidP="00AF44BC">
      <w:pPr>
        <w:autoSpaceDE w:val="0"/>
        <w:autoSpaceDN w:val="0"/>
        <w:adjustRightInd w:val="0"/>
        <w:ind w:firstLine="720"/>
        <w:jc w:val="both"/>
        <w:rPr>
          <w:sz w:val="28"/>
          <w:szCs w:val="28"/>
        </w:rPr>
      </w:pPr>
    </w:p>
    <w:p w:rsidR="003449E7" w:rsidRPr="004D36C6" w:rsidRDefault="003449E7" w:rsidP="00BF71B5">
      <w:pPr>
        <w:pStyle w:val="ListParagraph"/>
        <w:autoSpaceDE w:val="0"/>
        <w:autoSpaceDN w:val="0"/>
        <w:adjustRightInd w:val="0"/>
        <w:ind w:left="0"/>
        <w:jc w:val="center"/>
        <w:rPr>
          <w:b/>
          <w:i/>
          <w:sz w:val="28"/>
          <w:szCs w:val="28"/>
        </w:rPr>
      </w:pPr>
      <w:r w:rsidRPr="004D36C6">
        <w:rPr>
          <w:b/>
          <w:i/>
          <w:sz w:val="28"/>
          <w:szCs w:val="28"/>
        </w:rPr>
        <w:t>7. Выводы и предложения по результатам муниципального контроля.</w:t>
      </w:r>
    </w:p>
    <w:p w:rsidR="003449E7" w:rsidRPr="004D36C6" w:rsidRDefault="003449E7" w:rsidP="00FE0C7E">
      <w:pPr>
        <w:ind w:firstLine="555"/>
        <w:jc w:val="both"/>
        <w:rPr>
          <w:sz w:val="28"/>
          <w:szCs w:val="28"/>
        </w:rPr>
      </w:pPr>
      <w:r w:rsidRPr="004D36C6">
        <w:rPr>
          <w:sz w:val="28"/>
          <w:szCs w:val="28"/>
        </w:rPr>
        <w:t xml:space="preserve">Анализ деятельности </w:t>
      </w:r>
      <w:r>
        <w:rPr>
          <w:sz w:val="28"/>
          <w:szCs w:val="28"/>
        </w:rPr>
        <w:t>отдела по управлению имуществом и земельным отношениям</w:t>
      </w:r>
      <w:r w:rsidRPr="004D36C6">
        <w:rPr>
          <w:sz w:val="28"/>
          <w:szCs w:val="28"/>
        </w:rPr>
        <w:t xml:space="preserve"> по исполнению функции муниципального земельного контроля позволяет сделать следующие выводы и предложения по совершенствованию нормативно-правового регулирования и осуществления муниципального земельного контроля в области земельного законодательства:</w:t>
      </w:r>
    </w:p>
    <w:p w:rsidR="003449E7" w:rsidRPr="004D36C6" w:rsidRDefault="003449E7" w:rsidP="00FE0C7E">
      <w:pPr>
        <w:ind w:firstLine="555"/>
        <w:jc w:val="both"/>
        <w:rPr>
          <w:bCs/>
          <w:sz w:val="28"/>
          <w:szCs w:val="28"/>
        </w:rPr>
      </w:pPr>
      <w:r w:rsidRPr="004D36C6">
        <w:rPr>
          <w:sz w:val="28"/>
          <w:szCs w:val="28"/>
        </w:rPr>
        <w:t xml:space="preserve">План проведения </w:t>
      </w:r>
      <w:r>
        <w:rPr>
          <w:sz w:val="28"/>
          <w:szCs w:val="28"/>
        </w:rPr>
        <w:t xml:space="preserve">плановых </w:t>
      </w:r>
      <w:r w:rsidRPr="004D36C6">
        <w:rPr>
          <w:sz w:val="28"/>
          <w:szCs w:val="28"/>
        </w:rPr>
        <w:t xml:space="preserve">проверок </w:t>
      </w:r>
      <w:r w:rsidRPr="004D36C6">
        <w:rPr>
          <w:bCs/>
          <w:sz w:val="28"/>
          <w:szCs w:val="28"/>
        </w:rPr>
        <w:t>юридических лиц</w:t>
      </w:r>
      <w:r>
        <w:rPr>
          <w:bCs/>
          <w:sz w:val="28"/>
          <w:szCs w:val="28"/>
        </w:rPr>
        <w:t xml:space="preserve"> и</w:t>
      </w:r>
      <w:r w:rsidRPr="004D36C6">
        <w:rPr>
          <w:bCs/>
          <w:sz w:val="28"/>
          <w:szCs w:val="28"/>
        </w:rPr>
        <w:t xml:space="preserve"> индивидуальных предпринимателей за 201</w:t>
      </w:r>
      <w:r>
        <w:rPr>
          <w:bCs/>
          <w:sz w:val="28"/>
          <w:szCs w:val="28"/>
        </w:rPr>
        <w:t>1</w:t>
      </w:r>
      <w:r w:rsidRPr="004D36C6">
        <w:rPr>
          <w:bCs/>
          <w:sz w:val="28"/>
          <w:szCs w:val="28"/>
        </w:rPr>
        <w:t xml:space="preserve"> год выполнен на </w:t>
      </w:r>
      <w:r>
        <w:rPr>
          <w:bCs/>
          <w:sz w:val="28"/>
          <w:szCs w:val="28"/>
        </w:rPr>
        <w:t xml:space="preserve">100 </w:t>
      </w:r>
      <w:r w:rsidRPr="004D36C6">
        <w:rPr>
          <w:bCs/>
          <w:sz w:val="28"/>
          <w:szCs w:val="28"/>
        </w:rPr>
        <w:t>%.</w:t>
      </w:r>
    </w:p>
    <w:p w:rsidR="003449E7" w:rsidRPr="004D36C6" w:rsidRDefault="003449E7" w:rsidP="00FE0C7E">
      <w:pPr>
        <w:ind w:firstLine="555"/>
        <w:jc w:val="both"/>
        <w:rPr>
          <w:sz w:val="28"/>
          <w:szCs w:val="28"/>
        </w:rPr>
      </w:pPr>
      <w:r w:rsidRPr="004D36C6">
        <w:rPr>
          <w:sz w:val="28"/>
          <w:szCs w:val="28"/>
        </w:rPr>
        <w:t>Считаем необходимым для повышения эффективности муниципального земельного контроля разработку нормативно-правовых актов, регулирующих взаимоотношения органов муниципального земельного контроля и государственного земельного контроля.</w:t>
      </w:r>
    </w:p>
    <w:p w:rsidR="003449E7" w:rsidRDefault="003449E7" w:rsidP="00FE0C7E">
      <w:pPr>
        <w:ind w:firstLine="709"/>
        <w:jc w:val="both"/>
        <w:rPr>
          <w:sz w:val="28"/>
          <w:szCs w:val="28"/>
        </w:rPr>
      </w:pPr>
      <w:r w:rsidRPr="004D36C6">
        <w:rPr>
          <w:sz w:val="28"/>
          <w:szCs w:val="28"/>
        </w:rPr>
        <w:t xml:space="preserve">В соответствии с пунктом 3 статьи 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пунктом 3 письма Управления Федерального агентства кадастра объектов недвижимости от 06 февраля 2009г. № ВК/0362 «О разъяснении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разработка типового административного регламента взаимодействия при осуществлении государственного земельного контроля и муниципального земельного контроля, предусмотренного пунктом 5 части 1 статьи Федерального Закона, </w:t>
      </w:r>
      <w:r w:rsidRPr="004D36C6">
        <w:rPr>
          <w:b/>
          <w:sz w:val="28"/>
          <w:szCs w:val="28"/>
        </w:rPr>
        <w:t>организуется органом, осуществляющим государственный земельный контроль</w:t>
      </w:r>
      <w:r w:rsidRPr="004D36C6">
        <w:rPr>
          <w:sz w:val="28"/>
          <w:szCs w:val="28"/>
        </w:rPr>
        <w:t>. В настоящее время указанный регламент взаимодействия отсутствует, что в значительной мере затрудняет осуществлять координацию работы органов муниципального земельного контроля и органов государственного земельного контроля и снижает эффективность контроля за соблюдением требовани</w:t>
      </w:r>
      <w:r>
        <w:rPr>
          <w:sz w:val="28"/>
          <w:szCs w:val="28"/>
        </w:rPr>
        <w:t>й земельного законодательства</w:t>
      </w:r>
      <w:r w:rsidRPr="004D36C6">
        <w:rPr>
          <w:sz w:val="28"/>
          <w:szCs w:val="28"/>
        </w:rPr>
        <w:t>.</w:t>
      </w:r>
    </w:p>
    <w:p w:rsidR="003449E7" w:rsidRPr="004D36C6" w:rsidRDefault="003449E7" w:rsidP="00FE0C7E">
      <w:pPr>
        <w:ind w:firstLine="709"/>
        <w:jc w:val="both"/>
        <w:rPr>
          <w:sz w:val="28"/>
          <w:szCs w:val="28"/>
        </w:rPr>
      </w:pPr>
    </w:p>
    <w:p w:rsidR="003449E7" w:rsidRPr="004D36C6" w:rsidRDefault="003449E7" w:rsidP="00AF44BC">
      <w:pPr>
        <w:rPr>
          <w:sz w:val="28"/>
          <w:szCs w:val="28"/>
        </w:rPr>
      </w:pPr>
      <w:r>
        <w:rPr>
          <w:sz w:val="28"/>
          <w:szCs w:val="28"/>
        </w:rPr>
        <w:t>Приложение: на 6-ти листах.</w:t>
      </w:r>
    </w:p>
    <w:p w:rsidR="003449E7" w:rsidRDefault="003449E7" w:rsidP="00AF44BC">
      <w:pPr>
        <w:rPr>
          <w:sz w:val="28"/>
          <w:szCs w:val="28"/>
        </w:rPr>
      </w:pPr>
    </w:p>
    <w:p w:rsidR="003449E7" w:rsidRPr="00610527" w:rsidRDefault="003449E7" w:rsidP="00AF44BC">
      <w:pPr>
        <w:rPr>
          <w:b/>
          <w:sz w:val="28"/>
          <w:szCs w:val="28"/>
        </w:rPr>
      </w:pPr>
      <w:r w:rsidRPr="00610527">
        <w:rPr>
          <w:b/>
          <w:sz w:val="28"/>
          <w:szCs w:val="28"/>
        </w:rPr>
        <w:t>Глава администрации</w:t>
      </w:r>
    </w:p>
    <w:p w:rsidR="003449E7" w:rsidRPr="00610527" w:rsidRDefault="003449E7" w:rsidP="00AF44BC">
      <w:pPr>
        <w:rPr>
          <w:b/>
          <w:sz w:val="28"/>
          <w:szCs w:val="28"/>
        </w:rPr>
      </w:pPr>
      <w:r w:rsidRPr="00610527">
        <w:rPr>
          <w:b/>
          <w:sz w:val="28"/>
          <w:szCs w:val="28"/>
        </w:rPr>
        <w:t>муниципального района</w:t>
      </w:r>
      <w:r w:rsidRPr="00610527">
        <w:rPr>
          <w:b/>
          <w:sz w:val="28"/>
          <w:szCs w:val="28"/>
        </w:rPr>
        <w:tab/>
      </w:r>
      <w:r w:rsidRPr="00610527">
        <w:rPr>
          <w:b/>
          <w:sz w:val="28"/>
          <w:szCs w:val="28"/>
        </w:rPr>
        <w:tab/>
      </w:r>
      <w:r>
        <w:rPr>
          <w:b/>
          <w:sz w:val="28"/>
          <w:szCs w:val="28"/>
        </w:rPr>
        <w:tab/>
      </w:r>
      <w:r w:rsidRPr="00610527">
        <w:rPr>
          <w:b/>
          <w:sz w:val="28"/>
          <w:szCs w:val="28"/>
        </w:rPr>
        <w:tab/>
      </w:r>
      <w:r w:rsidRPr="00610527">
        <w:rPr>
          <w:b/>
          <w:sz w:val="28"/>
          <w:szCs w:val="28"/>
        </w:rPr>
        <w:tab/>
      </w:r>
      <w:r w:rsidRPr="00610527">
        <w:rPr>
          <w:b/>
          <w:sz w:val="28"/>
          <w:szCs w:val="28"/>
        </w:rPr>
        <w:tab/>
        <w:t>Д.В. Кудряшов</w:t>
      </w:r>
    </w:p>
    <w:p w:rsidR="003449E7" w:rsidRDefault="003449E7" w:rsidP="00AF44BC">
      <w:pPr>
        <w:rPr>
          <w:sz w:val="28"/>
          <w:szCs w:val="28"/>
        </w:rPr>
      </w:pPr>
    </w:p>
    <w:p w:rsidR="003449E7" w:rsidRDefault="003449E7" w:rsidP="00AF44BC">
      <w:pPr>
        <w:rPr>
          <w:sz w:val="28"/>
          <w:szCs w:val="28"/>
        </w:rPr>
        <w:sectPr w:rsidR="003449E7" w:rsidSect="000542F4">
          <w:headerReference w:type="even" r:id="rId7"/>
          <w:headerReference w:type="default" r:id="rId8"/>
          <w:pgSz w:w="11906" w:h="16838"/>
          <w:pgMar w:top="1134" w:right="567" w:bottom="1134" w:left="1701" w:header="709" w:footer="709" w:gutter="0"/>
          <w:cols w:space="708"/>
          <w:titlePg/>
          <w:docGrid w:linePitch="360"/>
        </w:sectPr>
      </w:pPr>
    </w:p>
    <w:tbl>
      <w:tblPr>
        <w:tblW w:w="0" w:type="auto"/>
        <w:tblInd w:w="2198"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056"/>
      </w:tblGrid>
      <w:tr w:rsidR="003449E7" w:rsidTr="00567139">
        <w:tc>
          <w:tcPr>
            <w:tcW w:w="11056" w:type="dxa"/>
            <w:tcBorders>
              <w:top w:val="single" w:sz="12" w:space="0" w:color="auto"/>
              <w:bottom w:val="single" w:sz="12" w:space="0" w:color="auto"/>
            </w:tcBorders>
            <w:vAlign w:val="center"/>
          </w:tcPr>
          <w:p w:rsidR="003449E7" w:rsidRDefault="003449E7" w:rsidP="00567139">
            <w:pPr>
              <w:pStyle w:val="Heading1"/>
            </w:pPr>
            <w:r>
              <w:rPr>
                <w:noProof/>
              </w:rPr>
              <w:pict>
                <v:rect id="_x0000_s1026" style="position:absolute;left:0;text-align:left;margin-left:-102.3pt;margin-top:-4.85pt;width:763.25pt;height:144.05pt;z-index:-251658240" filled="f" stroked="f">
                  <v:textbox style="mso-next-textbox:#_x0000_s1026" inset="1pt,1pt,1pt,1pt">
                    <w:txbxContent>
                      <w:p w:rsidR="003449E7" w:rsidRDefault="003449E7" w:rsidP="00885D1F">
                        <w:pPr>
                          <w:rPr>
                            <w:b/>
                            <w:i/>
                          </w:rPr>
                        </w:pPr>
                      </w:p>
                    </w:txbxContent>
                  </v:textbox>
                </v:rect>
              </w:pict>
            </w:r>
            <w:r>
              <w:t>ФЕДЕРАЛЬНОЕ СТАТИСТИЧЕСКОЕ НАБЛЮДЕНИЕ</w:t>
            </w:r>
          </w:p>
        </w:tc>
      </w:tr>
    </w:tbl>
    <w:p w:rsidR="003449E7" w:rsidRDefault="003449E7" w:rsidP="00885D1F">
      <w:pPr>
        <w:spacing w:before="120" w:line="259" w:lineRule="auto"/>
        <w:ind w:left="119"/>
        <w:rPr>
          <w:sz w:val="6"/>
          <w:szCs w:val="6"/>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tblPr>
      <w:tblGrid>
        <w:gridCol w:w="12332"/>
      </w:tblGrid>
      <w:tr w:rsidR="003449E7" w:rsidTr="00567139">
        <w:tc>
          <w:tcPr>
            <w:tcW w:w="12332" w:type="dxa"/>
            <w:tcBorders>
              <w:top w:val="single" w:sz="12" w:space="0" w:color="auto"/>
              <w:bottom w:val="single" w:sz="12" w:space="0" w:color="auto"/>
            </w:tcBorders>
            <w:shd w:val="pct5" w:color="auto" w:fill="auto"/>
          </w:tcPr>
          <w:p w:rsidR="003449E7" w:rsidRDefault="003449E7" w:rsidP="00567139">
            <w:pPr>
              <w:spacing w:line="259" w:lineRule="auto"/>
              <w:jc w:val="center"/>
              <w:rPr>
                <w:sz w:val="20"/>
              </w:rPr>
            </w:pPr>
            <w:r>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3449E7" w:rsidRDefault="003449E7" w:rsidP="00885D1F">
      <w:pPr>
        <w:spacing w:before="120" w:line="259" w:lineRule="auto"/>
        <w:ind w:left="119"/>
        <w:rPr>
          <w:sz w:val="6"/>
          <w:szCs w:val="6"/>
        </w:rPr>
      </w:pPr>
    </w:p>
    <w:tbl>
      <w:tblPr>
        <w:tblW w:w="0" w:type="auto"/>
        <w:tblInd w:w="2339"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9"/>
      </w:tblGrid>
      <w:tr w:rsidR="003449E7" w:rsidTr="00567139">
        <w:tc>
          <w:tcPr>
            <w:tcW w:w="11199" w:type="dxa"/>
            <w:tcBorders>
              <w:top w:val="single" w:sz="12" w:space="0" w:color="auto"/>
              <w:bottom w:val="single" w:sz="12" w:space="0" w:color="auto"/>
            </w:tcBorders>
          </w:tcPr>
          <w:p w:rsidR="003449E7" w:rsidRDefault="003449E7" w:rsidP="00567139">
            <w:pPr>
              <w:jc w:val="center"/>
              <w:rPr>
                <w:sz w:val="20"/>
              </w:rPr>
            </w:pPr>
            <w:r>
              <w:rPr>
                <w:sz w:val="20"/>
              </w:rPr>
              <w:t>ВОЗМОЖНО ПРЕДОСТАВЛЕНИЕ В ЭЛЕКТРОННОМ ВИДЕ</w:t>
            </w:r>
          </w:p>
        </w:tc>
      </w:tr>
    </w:tbl>
    <w:p w:rsidR="003449E7" w:rsidRDefault="003449E7" w:rsidP="00885D1F">
      <w:pPr>
        <w:spacing w:before="120" w:line="259" w:lineRule="auto"/>
        <w:ind w:left="119"/>
        <w:rPr>
          <w:sz w:val="6"/>
          <w:szCs w:val="6"/>
        </w:rPr>
      </w:pPr>
    </w:p>
    <w:tbl>
      <w:tblPr>
        <w:tblW w:w="0" w:type="auto"/>
        <w:tblInd w:w="780" w:type="dxa"/>
        <w:tblLayout w:type="fixed"/>
        <w:tblCellMar>
          <w:left w:w="71" w:type="dxa"/>
          <w:right w:w="71" w:type="dxa"/>
        </w:tblCellMar>
        <w:tblLook w:val="0000"/>
      </w:tblPr>
      <w:tblGrid>
        <w:gridCol w:w="1418"/>
        <w:gridCol w:w="11577"/>
        <w:gridCol w:w="1180"/>
      </w:tblGrid>
      <w:tr w:rsidR="003449E7" w:rsidTr="00567139">
        <w:tc>
          <w:tcPr>
            <w:tcW w:w="1418" w:type="dxa"/>
          </w:tcPr>
          <w:p w:rsidR="003449E7" w:rsidRDefault="003449E7" w:rsidP="00567139">
            <w:pPr>
              <w:jc w:val="center"/>
              <w:rPr>
                <w:sz w:val="20"/>
              </w:rPr>
            </w:pPr>
          </w:p>
        </w:tc>
        <w:tc>
          <w:tcPr>
            <w:tcW w:w="11577" w:type="dxa"/>
            <w:tcBorders>
              <w:top w:val="single" w:sz="12" w:space="0" w:color="auto"/>
              <w:left w:val="single" w:sz="12" w:space="0" w:color="auto"/>
              <w:bottom w:val="single" w:sz="12" w:space="0" w:color="auto"/>
              <w:right w:val="single" w:sz="12" w:space="0" w:color="auto"/>
            </w:tcBorders>
            <w:shd w:val="pct5" w:color="auto" w:fill="auto"/>
          </w:tcPr>
          <w:p w:rsidR="003449E7" w:rsidRDefault="003449E7" w:rsidP="00567139">
            <w:pPr>
              <w:jc w:val="center"/>
              <w:rPr>
                <w:sz w:val="20"/>
              </w:rPr>
            </w:pPr>
            <w:r>
              <w:rPr>
                <w:sz w:val="20"/>
              </w:rPr>
              <w:fldChar w:fldCharType="begin"/>
            </w:r>
            <w:r>
              <w:rPr>
                <w:sz w:val="20"/>
              </w:rPr>
              <w:instrText xml:space="preserve"> </w:instrText>
            </w:r>
            <w:r>
              <w:rPr>
                <w:sz w:val="20"/>
                <w:lang w:val="en-US"/>
              </w:rPr>
              <w:instrText>INCLUDETEXT</w:instrText>
            </w:r>
            <w:r>
              <w:rPr>
                <w:sz w:val="20"/>
              </w:rPr>
              <w:instrText xml:space="preserve"> "</w:instrText>
            </w:r>
            <w:r>
              <w:rPr>
                <w:sz w:val="20"/>
                <w:lang w:val="en-US"/>
              </w:rPr>
              <w:instrText>c</w:instrText>
            </w:r>
            <w:r>
              <w:rPr>
                <w:sz w:val="20"/>
              </w:rPr>
              <w:instrText>:\\</w:instrText>
            </w:r>
            <w:r>
              <w:rPr>
                <w:sz w:val="20"/>
                <w:lang w:val="en-US"/>
              </w:rPr>
              <w:instrText>access</w:instrText>
            </w:r>
            <w:r>
              <w:rPr>
                <w:sz w:val="20"/>
              </w:rPr>
              <w:instrText>20\\</w:instrText>
            </w:r>
            <w:r>
              <w:rPr>
                <w:sz w:val="20"/>
                <w:lang w:val="en-US"/>
              </w:rPr>
              <w:instrText>kformp</w:instrText>
            </w:r>
            <w:r>
              <w:rPr>
                <w:sz w:val="20"/>
              </w:rPr>
              <w:instrText>\\</w:instrText>
            </w:r>
            <w:r>
              <w:rPr>
                <w:sz w:val="20"/>
                <w:lang w:val="en-US"/>
              </w:rPr>
              <w:instrText>name</w:instrText>
            </w:r>
            <w:r>
              <w:rPr>
                <w:sz w:val="20"/>
              </w:rPr>
              <w:instrText>.</w:instrText>
            </w:r>
            <w:r>
              <w:rPr>
                <w:sz w:val="20"/>
                <w:lang w:val="en-US"/>
              </w:rPr>
              <w:instrText>txt</w:instrText>
            </w:r>
            <w:r>
              <w:rPr>
                <w:sz w:val="20"/>
              </w:rPr>
              <w:instrText xml:space="preserve">" \* </w:instrText>
            </w:r>
            <w:r>
              <w:rPr>
                <w:sz w:val="20"/>
                <w:lang w:val="en-US"/>
              </w:rPr>
              <w:instrText>MERGEFORMAT</w:instrText>
            </w:r>
            <w:r>
              <w:rPr>
                <w:sz w:val="20"/>
              </w:rPr>
              <w:instrText xml:space="preserve"> </w:instrText>
            </w:r>
            <w:r>
              <w:rPr>
                <w:sz w:val="20"/>
              </w:rPr>
              <w:fldChar w:fldCharType="separate"/>
            </w:r>
            <w:r>
              <w:rPr>
                <w:sz w:val="20"/>
              </w:rPr>
              <w:t xml:space="preserve"> СВЕДЕНИЯ ОБ ОСУЩЕСТВЛЕНИИ ГОСУДАРСТВЕННОГО КОНТРОЛЯ (НАДЗОРА) И МУНИЦИПАЛЬНОГО КОНТРОЛЯ</w:t>
            </w:r>
          </w:p>
          <w:p w:rsidR="003449E7" w:rsidRDefault="003449E7" w:rsidP="00567139">
            <w:pPr>
              <w:jc w:val="center"/>
              <w:rPr>
                <w:sz w:val="20"/>
              </w:rPr>
            </w:pPr>
            <w:r>
              <w:rPr>
                <w:sz w:val="20"/>
              </w:rPr>
              <w:t xml:space="preserve">за  2011 год </w:t>
            </w:r>
            <w:r w:rsidRPr="001C36DD">
              <w:rPr>
                <w:sz w:val="20"/>
              </w:rPr>
              <w:t xml:space="preserve"> </w:t>
            </w:r>
            <w:r>
              <w:rPr>
                <w:sz w:val="20"/>
              </w:rPr>
              <w:t xml:space="preserve">квартал  с 1 января по 31 декабря 2011 </w:t>
            </w:r>
            <w:r>
              <w:rPr>
                <w:sz w:val="20"/>
              </w:rPr>
              <w:fldChar w:fldCharType="end"/>
            </w:r>
            <w:r>
              <w:rPr>
                <w:sz w:val="20"/>
              </w:rPr>
              <w:t>г.</w:t>
            </w:r>
          </w:p>
          <w:p w:rsidR="003449E7" w:rsidRDefault="003449E7" w:rsidP="00567139">
            <w:pPr>
              <w:ind w:right="624"/>
              <w:jc w:val="center"/>
              <w:rPr>
                <w:sz w:val="20"/>
              </w:rPr>
            </w:pPr>
            <w:r>
              <w:rPr>
                <w:sz w:val="20"/>
              </w:rPr>
              <w:t xml:space="preserve">                          (нарастающим итогом)</w:t>
            </w:r>
          </w:p>
        </w:tc>
        <w:tc>
          <w:tcPr>
            <w:tcW w:w="1180" w:type="dxa"/>
            <w:tcBorders>
              <w:left w:val="nil"/>
            </w:tcBorders>
          </w:tcPr>
          <w:p w:rsidR="003449E7" w:rsidRDefault="003449E7" w:rsidP="00567139">
            <w:pPr>
              <w:jc w:val="center"/>
              <w:rPr>
                <w:sz w:val="20"/>
              </w:rPr>
            </w:pPr>
          </w:p>
        </w:tc>
      </w:tr>
    </w:tbl>
    <w:p w:rsidR="003449E7" w:rsidRDefault="003449E7" w:rsidP="00885D1F">
      <w:pPr>
        <w:rPr>
          <w:sz w:val="6"/>
          <w:szCs w:val="6"/>
        </w:rPr>
      </w:pPr>
    </w:p>
    <w:tbl>
      <w:tblPr>
        <w:tblW w:w="0" w:type="auto"/>
        <w:tblInd w:w="392" w:type="dxa"/>
        <w:tblLook w:val="01E0"/>
      </w:tblPr>
      <w:tblGrid>
        <w:gridCol w:w="10206"/>
        <w:gridCol w:w="1843"/>
        <w:gridCol w:w="425"/>
        <w:gridCol w:w="2268"/>
      </w:tblGrid>
      <w:tr w:rsidR="003449E7" w:rsidTr="00567139">
        <w:trPr>
          <w:trHeight w:val="303"/>
        </w:trPr>
        <w:tc>
          <w:tcPr>
            <w:tcW w:w="10206" w:type="dxa"/>
            <w:tcBorders>
              <w:top w:val="single" w:sz="12" w:space="0" w:color="auto"/>
              <w:left w:val="single" w:sz="12" w:space="0" w:color="auto"/>
              <w:bottom w:val="single" w:sz="12" w:space="0" w:color="auto"/>
              <w:right w:val="single" w:sz="12" w:space="0" w:color="auto"/>
            </w:tcBorders>
          </w:tcPr>
          <w:p w:rsidR="003449E7" w:rsidRDefault="003449E7" w:rsidP="00567139">
            <w:pPr>
              <w:spacing w:line="259" w:lineRule="auto"/>
              <w:jc w:val="center"/>
            </w:pPr>
            <w:r>
              <w:rPr>
                <w:sz w:val="20"/>
              </w:rPr>
              <w:t>Предоставляют:</w:t>
            </w:r>
          </w:p>
        </w:tc>
        <w:tc>
          <w:tcPr>
            <w:tcW w:w="1843" w:type="dxa"/>
            <w:tcBorders>
              <w:top w:val="single" w:sz="12" w:space="0" w:color="auto"/>
              <w:left w:val="single" w:sz="12" w:space="0" w:color="auto"/>
              <w:bottom w:val="single" w:sz="12" w:space="0" w:color="auto"/>
              <w:right w:val="single" w:sz="12" w:space="0" w:color="auto"/>
            </w:tcBorders>
          </w:tcPr>
          <w:p w:rsidR="003449E7" w:rsidRDefault="003449E7" w:rsidP="00567139">
            <w:pPr>
              <w:spacing w:line="192" w:lineRule="auto"/>
              <w:jc w:val="center"/>
            </w:pPr>
            <w:r>
              <w:rPr>
                <w:sz w:val="20"/>
              </w:rPr>
              <w:t>Сроки предоставления</w:t>
            </w:r>
          </w:p>
        </w:tc>
        <w:tc>
          <w:tcPr>
            <w:tcW w:w="425" w:type="dxa"/>
            <w:tcBorders>
              <w:left w:val="single" w:sz="12" w:space="0" w:color="auto"/>
              <w:right w:val="single" w:sz="12" w:space="0" w:color="auto"/>
            </w:tcBorders>
          </w:tcPr>
          <w:p w:rsidR="003449E7" w:rsidRDefault="003449E7" w:rsidP="00567139">
            <w:pPr>
              <w:spacing w:line="259" w:lineRule="auto"/>
              <w:jc w:val="center"/>
              <w:rPr>
                <w:sz w:val="20"/>
              </w:rPr>
            </w:pPr>
          </w:p>
        </w:tc>
        <w:tc>
          <w:tcPr>
            <w:tcW w:w="2268" w:type="dxa"/>
            <w:tcBorders>
              <w:top w:val="single" w:sz="12" w:space="0" w:color="auto"/>
              <w:left w:val="single" w:sz="12" w:space="0" w:color="auto"/>
              <w:bottom w:val="single" w:sz="12" w:space="0" w:color="auto"/>
              <w:right w:val="single" w:sz="12" w:space="0" w:color="auto"/>
            </w:tcBorders>
            <w:shd w:val="clear" w:color="auto" w:fill="F3F3F3"/>
            <w:vAlign w:val="center"/>
          </w:tcPr>
          <w:p w:rsidR="003449E7" w:rsidRDefault="003449E7" w:rsidP="00567139">
            <w:pPr>
              <w:pStyle w:val="Heading1"/>
              <w:spacing w:before="0" w:line="259" w:lineRule="auto"/>
            </w:pPr>
            <w:r>
              <w:t>Форма № 1-контроль</w:t>
            </w:r>
          </w:p>
        </w:tc>
      </w:tr>
      <w:tr w:rsidR="003449E7" w:rsidTr="00567139">
        <w:tc>
          <w:tcPr>
            <w:tcW w:w="10206" w:type="dxa"/>
            <w:tcBorders>
              <w:top w:val="single" w:sz="12" w:space="0" w:color="auto"/>
              <w:left w:val="single" w:sz="8" w:space="0" w:color="auto"/>
              <w:bottom w:val="single" w:sz="8" w:space="0" w:color="auto"/>
              <w:right w:val="single" w:sz="8" w:space="0" w:color="auto"/>
            </w:tcBorders>
          </w:tcPr>
          <w:p w:rsidR="003449E7" w:rsidRPr="00642379" w:rsidRDefault="003449E7" w:rsidP="00567139">
            <w:pPr>
              <w:pStyle w:val="BodyText"/>
              <w:spacing w:line="160" w:lineRule="exact"/>
              <w:ind w:right="122"/>
              <w:rPr>
                <w:sz w:val="20"/>
              </w:rPr>
            </w:pPr>
            <w:r w:rsidRPr="00642379">
              <w:rPr>
                <w:sz w:val="20"/>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 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w:t>
            </w:r>
          </w:p>
          <w:p w:rsidR="003449E7" w:rsidRPr="00642379" w:rsidRDefault="003449E7" w:rsidP="00567139">
            <w:pPr>
              <w:spacing w:line="160" w:lineRule="exact"/>
              <w:ind w:left="284" w:right="122"/>
              <w:rPr>
                <w:sz w:val="20"/>
                <w:szCs w:val="20"/>
              </w:rPr>
            </w:pPr>
            <w:r w:rsidRPr="00642379">
              <w:rPr>
                <w:sz w:val="20"/>
                <w:szCs w:val="20"/>
              </w:rPr>
              <w:t>-  соответствующим федеральным органам исполнительной власти</w:t>
            </w:r>
          </w:p>
          <w:p w:rsidR="003449E7" w:rsidRPr="00642379" w:rsidRDefault="003449E7" w:rsidP="00567139">
            <w:pPr>
              <w:pStyle w:val="BodyText"/>
              <w:spacing w:line="160" w:lineRule="exact"/>
              <w:ind w:right="122"/>
              <w:rPr>
                <w:sz w:val="20"/>
              </w:rPr>
            </w:pPr>
            <w:r w:rsidRPr="00642379">
              <w:rPr>
                <w:sz w:val="20"/>
              </w:rPr>
              <w:t>федеральные органы исполнительной власти, уполномоченные на осуществление государственного контроля (надзора):</w:t>
            </w:r>
          </w:p>
          <w:p w:rsidR="003449E7" w:rsidRPr="00642379" w:rsidRDefault="003449E7" w:rsidP="00567139">
            <w:pPr>
              <w:spacing w:line="160" w:lineRule="exact"/>
              <w:ind w:left="284" w:right="122"/>
              <w:rPr>
                <w:sz w:val="20"/>
                <w:szCs w:val="20"/>
              </w:rPr>
            </w:pPr>
            <w:r w:rsidRPr="00642379">
              <w:rPr>
                <w:sz w:val="20"/>
                <w:szCs w:val="20"/>
              </w:rPr>
              <w:t>- Минэкономразвития России (121069, г. Москва, Трубниковский пер., д. 19)</w:t>
            </w:r>
          </w:p>
          <w:p w:rsidR="003449E7" w:rsidRPr="00642379" w:rsidRDefault="003449E7" w:rsidP="00567139">
            <w:pPr>
              <w:spacing w:line="160" w:lineRule="exact"/>
              <w:ind w:right="122"/>
              <w:jc w:val="both"/>
              <w:rPr>
                <w:sz w:val="20"/>
                <w:szCs w:val="20"/>
              </w:rPr>
            </w:pPr>
            <w:r w:rsidRPr="00642379">
              <w:rPr>
                <w:sz w:val="20"/>
                <w:szCs w:val="20"/>
              </w:rPr>
              <w:t>органы местного самоуправления, уполномоченные на осуществление муниципального контроля на территории муниципального района, муниципального поселения, городского поселения:</w:t>
            </w:r>
          </w:p>
          <w:p w:rsidR="003449E7" w:rsidRPr="00642379" w:rsidRDefault="003449E7" w:rsidP="00567139">
            <w:pPr>
              <w:pStyle w:val="BodyTextIndent2"/>
              <w:spacing w:line="160" w:lineRule="exact"/>
              <w:ind w:right="122"/>
              <w:rPr>
                <w:sz w:val="20"/>
                <w:szCs w:val="20"/>
              </w:rPr>
            </w:pPr>
            <w:r w:rsidRPr="00642379">
              <w:rPr>
                <w:sz w:val="20"/>
                <w:szCs w:val="20"/>
              </w:rPr>
              <w:t xml:space="preserve">- органу местного самоуправления, ответственному за подготовку в установленном порядке докладов об осуществлении муниципального контроля на территории соответствующего муниципального района </w:t>
            </w:r>
          </w:p>
          <w:p w:rsidR="003449E7" w:rsidRPr="00642379" w:rsidRDefault="003449E7" w:rsidP="00567139">
            <w:pPr>
              <w:spacing w:line="160" w:lineRule="exact"/>
              <w:ind w:right="122"/>
              <w:rPr>
                <w:sz w:val="20"/>
                <w:szCs w:val="20"/>
              </w:rPr>
            </w:pPr>
            <w:r w:rsidRPr="00642379">
              <w:rPr>
                <w:sz w:val="20"/>
                <w:szCs w:val="20"/>
              </w:rPr>
              <w:t>органы местного самоуправления, ответственные за подготовку в установленном порядке докладов об осуществлении муниципального контроля на территории муниципального района:</w:t>
            </w:r>
          </w:p>
          <w:p w:rsidR="003449E7" w:rsidRPr="00642379" w:rsidRDefault="003449E7" w:rsidP="00567139">
            <w:pPr>
              <w:spacing w:line="160" w:lineRule="exact"/>
              <w:ind w:left="284" w:right="122"/>
              <w:rPr>
                <w:sz w:val="20"/>
                <w:szCs w:val="20"/>
              </w:rPr>
            </w:pPr>
            <w:r w:rsidRPr="00642379">
              <w:rPr>
                <w:sz w:val="20"/>
                <w:szCs w:val="20"/>
              </w:rPr>
              <w:t>- Минэкономразвития России (121069, г. Москва, Трубниковский пер., д. 19)</w:t>
            </w:r>
          </w:p>
          <w:p w:rsidR="003449E7" w:rsidRPr="00642379" w:rsidRDefault="003449E7" w:rsidP="00567139">
            <w:pPr>
              <w:spacing w:line="160" w:lineRule="exact"/>
              <w:ind w:right="122"/>
              <w:rPr>
                <w:sz w:val="20"/>
                <w:szCs w:val="20"/>
              </w:rPr>
            </w:pPr>
            <w:r w:rsidRPr="00642379">
              <w:rPr>
                <w:sz w:val="20"/>
                <w:szCs w:val="20"/>
              </w:rPr>
              <w:t>органы местного самоуправления, уполномоченные на осуществление муниципального контроля на территории городского округа:</w:t>
            </w:r>
          </w:p>
          <w:p w:rsidR="003449E7" w:rsidRPr="00642379" w:rsidRDefault="003449E7" w:rsidP="00567139">
            <w:pPr>
              <w:pStyle w:val="BodyTextIndent2"/>
              <w:spacing w:line="160" w:lineRule="exact"/>
              <w:ind w:right="122"/>
              <w:rPr>
                <w:sz w:val="20"/>
                <w:szCs w:val="20"/>
              </w:rPr>
            </w:pPr>
            <w:r w:rsidRPr="00642379">
              <w:rPr>
                <w:sz w:val="20"/>
                <w:szCs w:val="20"/>
              </w:rPr>
              <w:t>- органу местного самоуправления, ответственному за подготовку в установленном порядке докладов об осуществлении муниципального контроля на территории городского округа</w:t>
            </w:r>
          </w:p>
          <w:p w:rsidR="003449E7" w:rsidRPr="00642379" w:rsidRDefault="003449E7" w:rsidP="00567139">
            <w:pPr>
              <w:spacing w:line="160" w:lineRule="exact"/>
              <w:ind w:right="122"/>
              <w:rPr>
                <w:sz w:val="20"/>
                <w:szCs w:val="20"/>
              </w:rPr>
            </w:pPr>
            <w:r w:rsidRPr="00642379">
              <w:rPr>
                <w:sz w:val="20"/>
                <w:szCs w:val="20"/>
              </w:rPr>
              <w:t>органы местного самоуправления, ответственные за подготовку в установленном порядке докладов об осуществлении муниципального контроля на территории городского округа</w:t>
            </w:r>
          </w:p>
          <w:p w:rsidR="003449E7" w:rsidRPr="00642379" w:rsidRDefault="003449E7" w:rsidP="00567139">
            <w:pPr>
              <w:spacing w:line="160" w:lineRule="exact"/>
              <w:ind w:left="284" w:right="122"/>
              <w:rPr>
                <w:sz w:val="20"/>
                <w:szCs w:val="20"/>
              </w:rPr>
            </w:pPr>
            <w:r w:rsidRPr="00642379">
              <w:rPr>
                <w:sz w:val="20"/>
                <w:szCs w:val="20"/>
              </w:rPr>
              <w:t>- Минэкономразвития России (121069, г. Москва, Трубниковский пер., д. 19)</w:t>
            </w:r>
          </w:p>
          <w:p w:rsidR="003449E7" w:rsidRPr="00642379" w:rsidRDefault="003449E7" w:rsidP="00567139">
            <w:pPr>
              <w:spacing w:line="160" w:lineRule="exact"/>
              <w:ind w:right="122"/>
              <w:rPr>
                <w:sz w:val="20"/>
                <w:szCs w:val="20"/>
              </w:rPr>
            </w:pPr>
            <w:r w:rsidRPr="00642379">
              <w:rPr>
                <w:sz w:val="20"/>
                <w:szCs w:val="20"/>
              </w:rPr>
              <w:t>органы исполнительной власти субъектов Российской Федерации, уполномоченные на осуществление регионального государственного контроля (надзора) в соответствующих сферах деятельности на территории субъекта Российской  Федерации:</w:t>
            </w:r>
          </w:p>
          <w:p w:rsidR="003449E7" w:rsidRPr="00642379" w:rsidRDefault="003449E7" w:rsidP="00567139">
            <w:pPr>
              <w:spacing w:line="160" w:lineRule="exact"/>
              <w:ind w:left="284" w:right="122"/>
              <w:rPr>
                <w:sz w:val="20"/>
                <w:szCs w:val="20"/>
              </w:rPr>
            </w:pPr>
            <w:r w:rsidRPr="00642379">
              <w:rPr>
                <w:sz w:val="20"/>
                <w:szCs w:val="20"/>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3449E7" w:rsidRPr="00642379" w:rsidRDefault="003449E7" w:rsidP="00567139">
            <w:pPr>
              <w:spacing w:line="160" w:lineRule="exact"/>
              <w:ind w:right="122"/>
              <w:rPr>
                <w:sz w:val="20"/>
                <w:szCs w:val="20"/>
              </w:rPr>
            </w:pPr>
            <w:r w:rsidRPr="00642379">
              <w:rPr>
                <w:sz w:val="20"/>
                <w:szCs w:val="20"/>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w:t>
            </w:r>
          </w:p>
          <w:p w:rsidR="003449E7" w:rsidRDefault="003449E7" w:rsidP="00567139">
            <w:pPr>
              <w:spacing w:line="160" w:lineRule="exact"/>
              <w:ind w:left="284" w:right="122"/>
              <w:rPr>
                <w:sz w:val="17"/>
                <w:szCs w:val="19"/>
              </w:rPr>
            </w:pPr>
            <w:r w:rsidRPr="00642379">
              <w:rPr>
                <w:sz w:val="20"/>
                <w:szCs w:val="20"/>
              </w:rPr>
              <w:t>- Минэкономразвития России (121069, г. Москва, Трубниковский пер., д. 19)</w:t>
            </w:r>
          </w:p>
        </w:tc>
        <w:tc>
          <w:tcPr>
            <w:tcW w:w="1843" w:type="dxa"/>
            <w:tcBorders>
              <w:top w:val="single" w:sz="12" w:space="0" w:color="auto"/>
              <w:left w:val="single" w:sz="8" w:space="0" w:color="auto"/>
              <w:bottom w:val="single" w:sz="8" w:space="0" w:color="auto"/>
              <w:right w:val="single" w:sz="8" w:space="0" w:color="auto"/>
            </w:tcBorders>
          </w:tcPr>
          <w:p w:rsidR="003449E7" w:rsidRPr="006C5D55" w:rsidRDefault="003449E7" w:rsidP="00567139">
            <w:pPr>
              <w:spacing w:line="160" w:lineRule="exact"/>
              <w:jc w:val="center"/>
              <w:rPr>
                <w:sz w:val="20"/>
                <w:szCs w:val="20"/>
              </w:rPr>
            </w:pPr>
            <w:r>
              <w:rPr>
                <w:sz w:val="20"/>
                <w:szCs w:val="20"/>
              </w:rPr>
              <w:t>5</w:t>
            </w:r>
            <w:r w:rsidRPr="006C5D55">
              <w:rPr>
                <w:sz w:val="20"/>
                <w:szCs w:val="20"/>
              </w:rPr>
              <w:t xml:space="preserve"> числа после отчетного периода</w:t>
            </w:r>
          </w:p>
          <w:p w:rsidR="003449E7" w:rsidRPr="006C5D55" w:rsidRDefault="003449E7" w:rsidP="00567139">
            <w:pPr>
              <w:spacing w:line="160" w:lineRule="exact"/>
              <w:jc w:val="center"/>
              <w:rPr>
                <w:sz w:val="20"/>
                <w:szCs w:val="20"/>
              </w:rPr>
            </w:pPr>
          </w:p>
          <w:p w:rsidR="003449E7" w:rsidRPr="006C5D55" w:rsidRDefault="003449E7" w:rsidP="00567139">
            <w:pPr>
              <w:spacing w:line="160" w:lineRule="exact"/>
              <w:jc w:val="center"/>
              <w:rPr>
                <w:sz w:val="20"/>
                <w:szCs w:val="20"/>
              </w:rPr>
            </w:pPr>
          </w:p>
          <w:p w:rsidR="003449E7" w:rsidRPr="006C5D55" w:rsidRDefault="003449E7" w:rsidP="00567139">
            <w:pPr>
              <w:spacing w:line="160" w:lineRule="exact"/>
              <w:jc w:val="center"/>
              <w:rPr>
                <w:sz w:val="20"/>
                <w:szCs w:val="20"/>
              </w:rPr>
            </w:pPr>
          </w:p>
          <w:p w:rsidR="003449E7" w:rsidRPr="006C5D55" w:rsidRDefault="003449E7" w:rsidP="00567139">
            <w:pPr>
              <w:spacing w:line="160" w:lineRule="exact"/>
              <w:jc w:val="center"/>
              <w:rPr>
                <w:sz w:val="20"/>
                <w:szCs w:val="20"/>
              </w:rPr>
            </w:pPr>
            <w:r w:rsidRPr="006C5D55">
              <w:rPr>
                <w:sz w:val="20"/>
                <w:szCs w:val="20"/>
              </w:rPr>
              <w:t>15 числа после отчетного периода</w:t>
            </w:r>
          </w:p>
          <w:p w:rsidR="003449E7" w:rsidRPr="006C5D55" w:rsidRDefault="003449E7" w:rsidP="00567139">
            <w:pPr>
              <w:spacing w:line="160" w:lineRule="exact"/>
              <w:jc w:val="center"/>
              <w:rPr>
                <w:sz w:val="20"/>
                <w:szCs w:val="20"/>
              </w:rPr>
            </w:pPr>
          </w:p>
          <w:p w:rsidR="003449E7" w:rsidRPr="006C5D55" w:rsidRDefault="003449E7" w:rsidP="00567139">
            <w:pPr>
              <w:spacing w:line="160" w:lineRule="exact"/>
              <w:jc w:val="center"/>
              <w:rPr>
                <w:sz w:val="20"/>
                <w:szCs w:val="20"/>
              </w:rPr>
            </w:pPr>
            <w:r w:rsidRPr="006C5D55">
              <w:rPr>
                <w:sz w:val="20"/>
                <w:szCs w:val="20"/>
              </w:rPr>
              <w:t>5 числа после отчетного периода</w:t>
            </w:r>
          </w:p>
          <w:p w:rsidR="003449E7" w:rsidRPr="006C5D55" w:rsidRDefault="003449E7" w:rsidP="00567139">
            <w:pPr>
              <w:spacing w:line="160" w:lineRule="exact"/>
              <w:jc w:val="center"/>
              <w:rPr>
                <w:sz w:val="20"/>
                <w:szCs w:val="20"/>
              </w:rPr>
            </w:pPr>
          </w:p>
          <w:p w:rsidR="003449E7" w:rsidRPr="006C5D55" w:rsidRDefault="003449E7" w:rsidP="00567139">
            <w:pPr>
              <w:spacing w:line="160" w:lineRule="exact"/>
              <w:rPr>
                <w:sz w:val="20"/>
                <w:szCs w:val="20"/>
              </w:rPr>
            </w:pPr>
          </w:p>
          <w:p w:rsidR="003449E7" w:rsidRPr="006C5D55" w:rsidRDefault="003449E7" w:rsidP="00567139">
            <w:pPr>
              <w:spacing w:line="160" w:lineRule="exact"/>
              <w:jc w:val="center"/>
              <w:rPr>
                <w:sz w:val="20"/>
                <w:szCs w:val="20"/>
              </w:rPr>
            </w:pPr>
            <w:r w:rsidRPr="006C5D55">
              <w:rPr>
                <w:sz w:val="20"/>
                <w:szCs w:val="20"/>
              </w:rPr>
              <w:t>15 числа после отчетного периода</w:t>
            </w:r>
          </w:p>
          <w:p w:rsidR="003449E7" w:rsidRPr="006C5D55" w:rsidRDefault="003449E7" w:rsidP="00567139">
            <w:pPr>
              <w:spacing w:line="160" w:lineRule="exact"/>
              <w:jc w:val="center"/>
              <w:rPr>
                <w:sz w:val="20"/>
                <w:szCs w:val="20"/>
              </w:rPr>
            </w:pPr>
          </w:p>
          <w:p w:rsidR="003449E7" w:rsidRPr="006C5D55" w:rsidRDefault="003449E7" w:rsidP="00567139">
            <w:pPr>
              <w:spacing w:line="160" w:lineRule="exact"/>
              <w:jc w:val="center"/>
              <w:rPr>
                <w:sz w:val="20"/>
                <w:szCs w:val="20"/>
              </w:rPr>
            </w:pPr>
            <w:r w:rsidRPr="006C5D55">
              <w:rPr>
                <w:sz w:val="20"/>
                <w:szCs w:val="20"/>
              </w:rPr>
              <w:t>5 числа после отчетного периода</w:t>
            </w:r>
          </w:p>
          <w:p w:rsidR="003449E7" w:rsidRPr="006C5D55" w:rsidRDefault="003449E7" w:rsidP="00567139">
            <w:pPr>
              <w:spacing w:line="160" w:lineRule="exact"/>
              <w:jc w:val="center"/>
              <w:rPr>
                <w:sz w:val="20"/>
                <w:szCs w:val="20"/>
              </w:rPr>
            </w:pPr>
          </w:p>
          <w:p w:rsidR="003449E7" w:rsidRPr="006C5D55" w:rsidRDefault="003449E7" w:rsidP="00567139">
            <w:pPr>
              <w:spacing w:line="160" w:lineRule="exact"/>
              <w:jc w:val="center"/>
              <w:rPr>
                <w:sz w:val="20"/>
                <w:szCs w:val="20"/>
              </w:rPr>
            </w:pPr>
          </w:p>
          <w:p w:rsidR="003449E7" w:rsidRPr="006C5D55" w:rsidRDefault="003449E7" w:rsidP="00567139">
            <w:pPr>
              <w:spacing w:line="160" w:lineRule="exact"/>
              <w:jc w:val="center"/>
              <w:rPr>
                <w:sz w:val="20"/>
                <w:szCs w:val="20"/>
              </w:rPr>
            </w:pPr>
            <w:r w:rsidRPr="006C5D55">
              <w:rPr>
                <w:sz w:val="20"/>
                <w:szCs w:val="20"/>
              </w:rPr>
              <w:t>15 числа после отчетного периода</w:t>
            </w:r>
          </w:p>
          <w:p w:rsidR="003449E7" w:rsidRPr="006C5D55" w:rsidRDefault="003449E7" w:rsidP="00567139">
            <w:pPr>
              <w:spacing w:line="160" w:lineRule="exact"/>
              <w:rPr>
                <w:sz w:val="20"/>
                <w:szCs w:val="20"/>
              </w:rPr>
            </w:pPr>
          </w:p>
          <w:p w:rsidR="003449E7" w:rsidRPr="006C5D55" w:rsidRDefault="003449E7" w:rsidP="00567139">
            <w:pPr>
              <w:spacing w:line="160" w:lineRule="exact"/>
              <w:jc w:val="center"/>
              <w:rPr>
                <w:sz w:val="20"/>
                <w:szCs w:val="20"/>
              </w:rPr>
            </w:pPr>
            <w:r w:rsidRPr="006C5D55">
              <w:rPr>
                <w:sz w:val="20"/>
                <w:szCs w:val="20"/>
              </w:rPr>
              <w:t>5 числа после отчетного периода</w:t>
            </w:r>
          </w:p>
          <w:p w:rsidR="003449E7" w:rsidRPr="006C5D55" w:rsidRDefault="003449E7" w:rsidP="00567139">
            <w:pPr>
              <w:spacing w:line="160" w:lineRule="exact"/>
              <w:jc w:val="center"/>
              <w:rPr>
                <w:sz w:val="20"/>
                <w:szCs w:val="20"/>
              </w:rPr>
            </w:pPr>
          </w:p>
          <w:p w:rsidR="003449E7" w:rsidRPr="006C5D55" w:rsidRDefault="003449E7" w:rsidP="00567139">
            <w:pPr>
              <w:spacing w:line="160" w:lineRule="exact"/>
              <w:jc w:val="center"/>
              <w:rPr>
                <w:sz w:val="20"/>
                <w:szCs w:val="20"/>
              </w:rPr>
            </w:pPr>
          </w:p>
          <w:p w:rsidR="003449E7" w:rsidRPr="006C5D55" w:rsidRDefault="003449E7" w:rsidP="00567139">
            <w:pPr>
              <w:spacing w:line="160" w:lineRule="exact"/>
              <w:jc w:val="center"/>
              <w:rPr>
                <w:sz w:val="20"/>
                <w:szCs w:val="20"/>
              </w:rPr>
            </w:pPr>
          </w:p>
          <w:p w:rsidR="003449E7" w:rsidRDefault="003449E7" w:rsidP="00567139">
            <w:pPr>
              <w:spacing w:before="60" w:line="160" w:lineRule="exact"/>
              <w:jc w:val="center"/>
              <w:rPr>
                <w:sz w:val="19"/>
                <w:szCs w:val="19"/>
              </w:rPr>
            </w:pPr>
            <w:r w:rsidRPr="006C5D55">
              <w:rPr>
                <w:sz w:val="20"/>
                <w:szCs w:val="20"/>
              </w:rPr>
              <w:t>15 числа после отчетного</w:t>
            </w:r>
            <w:r>
              <w:rPr>
                <w:sz w:val="20"/>
              </w:rPr>
              <w:t xml:space="preserve"> периода</w:t>
            </w:r>
          </w:p>
        </w:tc>
        <w:tc>
          <w:tcPr>
            <w:tcW w:w="425" w:type="dxa"/>
            <w:tcBorders>
              <w:left w:val="single" w:sz="8" w:space="0" w:color="auto"/>
            </w:tcBorders>
          </w:tcPr>
          <w:p w:rsidR="003449E7" w:rsidRDefault="003449E7" w:rsidP="00567139">
            <w:pPr>
              <w:rPr>
                <w:sz w:val="20"/>
              </w:rPr>
            </w:pPr>
          </w:p>
        </w:tc>
        <w:tc>
          <w:tcPr>
            <w:tcW w:w="2268" w:type="dxa"/>
            <w:tcBorders>
              <w:top w:val="single" w:sz="12" w:space="0" w:color="auto"/>
            </w:tcBorders>
          </w:tcPr>
          <w:p w:rsidR="003449E7" w:rsidRDefault="003449E7" w:rsidP="00567139">
            <w:pPr>
              <w:spacing w:before="60"/>
              <w:jc w:val="center"/>
              <w:rPr>
                <w:sz w:val="20"/>
              </w:rPr>
            </w:pPr>
            <w:r>
              <w:rPr>
                <w:sz w:val="20"/>
              </w:rPr>
              <w:t>Приказ Росстата:</w:t>
            </w:r>
          </w:p>
          <w:p w:rsidR="003449E7" w:rsidRDefault="003449E7" w:rsidP="00567139">
            <w:pPr>
              <w:jc w:val="center"/>
              <w:rPr>
                <w:sz w:val="20"/>
              </w:rPr>
            </w:pPr>
            <w:r>
              <w:rPr>
                <w:sz w:val="20"/>
              </w:rPr>
              <w:t>Об утверждении формы</w:t>
            </w:r>
          </w:p>
          <w:p w:rsidR="003449E7" w:rsidRDefault="003449E7" w:rsidP="00567139">
            <w:pPr>
              <w:rPr>
                <w:sz w:val="20"/>
              </w:rPr>
            </w:pPr>
            <w:r>
              <w:rPr>
                <w:sz w:val="20"/>
              </w:rPr>
              <w:t>от  __________ № ___</w:t>
            </w:r>
          </w:p>
          <w:p w:rsidR="003449E7" w:rsidRDefault="003449E7" w:rsidP="00567139">
            <w:pPr>
              <w:pStyle w:val="BodyText2"/>
              <w:spacing w:line="240" w:lineRule="auto"/>
              <w:rPr>
                <w:iCs/>
              </w:rPr>
            </w:pPr>
            <w:r>
              <w:rPr>
                <w:iCs/>
              </w:rPr>
              <w:t>О внесении изменений (при наличии)</w:t>
            </w:r>
          </w:p>
          <w:p w:rsidR="003449E7" w:rsidRDefault="003449E7" w:rsidP="00567139">
            <w:pPr>
              <w:jc w:val="center"/>
              <w:rPr>
                <w:i/>
                <w:sz w:val="20"/>
              </w:rPr>
            </w:pPr>
            <w:r>
              <w:rPr>
                <w:sz w:val="20"/>
              </w:rPr>
              <w:t>от  __________ № ___</w:t>
            </w:r>
          </w:p>
          <w:p w:rsidR="003449E7" w:rsidRDefault="003449E7" w:rsidP="00567139">
            <w:pPr>
              <w:jc w:val="center"/>
              <w:rPr>
                <w:i/>
                <w:sz w:val="20"/>
              </w:rPr>
            </w:pPr>
            <w:r>
              <w:rPr>
                <w:sz w:val="20"/>
              </w:rPr>
              <w:t>от  __________ № ___</w:t>
            </w:r>
          </w:p>
          <w:p w:rsidR="003449E7" w:rsidRDefault="003449E7" w:rsidP="00567139">
            <w:pPr>
              <w:jc w:val="center"/>
              <w:rPr>
                <w:sz w:val="2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pt;margin-top:11.2pt;width:106.65pt;height:23.65pt;z-index:251659264" strokeweight="1.5pt">
                  <v:textbox style="mso-next-textbox:#_x0000_s1027">
                    <w:txbxContent>
                      <w:p w:rsidR="003449E7" w:rsidRDefault="003449E7" w:rsidP="00885D1F">
                        <w:pPr>
                          <w:jc w:val="center"/>
                          <w:rPr>
                            <w:sz w:val="20"/>
                          </w:rPr>
                        </w:pPr>
                        <w:r>
                          <w:rPr>
                            <w:sz w:val="20"/>
                          </w:rPr>
                          <w:t>Годовая</w:t>
                        </w:r>
                      </w:p>
                    </w:txbxContent>
                  </v:textbox>
                </v:shape>
              </w:pict>
            </w:r>
          </w:p>
        </w:tc>
      </w:tr>
    </w:tbl>
    <w:p w:rsidR="003449E7" w:rsidRDefault="003449E7" w:rsidP="00885D1F">
      <w:pPr>
        <w:spacing w:before="120" w:line="259" w:lineRule="auto"/>
        <w:ind w:left="119"/>
        <w:rPr>
          <w:sz w:val="6"/>
          <w:szCs w:val="6"/>
        </w:rPr>
      </w:pPr>
      <w:r>
        <w:rPr>
          <w:noProof/>
        </w:rPr>
        <w:pict>
          <v:rect id="_x0000_s1028" style="position:absolute;left:0;text-align:left;margin-left:7.9pt;margin-top:1.9pt;width:734.45pt;height:201.7pt;z-index:-251656192;mso-position-horizontal-relative:text;mso-position-vertical-relative:text" o:allowincell="f" filled="f" stroked="f">
            <v:textbox style="mso-next-textbox:#_x0000_s1028" inset="1pt,1pt,1pt,1pt">
              <w:txbxContent>
                <w:p w:rsidR="003449E7" w:rsidRDefault="003449E7" w:rsidP="00885D1F">
                  <w:pPr>
                    <w:rPr>
                      <w:b/>
                      <w:i/>
                      <w:sz w:val="16"/>
                      <w:szCs w:val="16"/>
                    </w:rPr>
                  </w:pPr>
                </w:p>
                <w:p w:rsidR="003449E7" w:rsidRDefault="003449E7" w:rsidP="00885D1F">
                  <w:pPr>
                    <w:rPr>
                      <w:b/>
                      <w:i/>
                      <w:sz w:val="16"/>
                      <w:szCs w:val="16"/>
                    </w:rPr>
                  </w:pPr>
                </w:p>
              </w:txbxContent>
            </v:textbox>
          </v:rect>
        </w:pict>
      </w:r>
    </w:p>
    <w:tbl>
      <w:tblPr>
        <w:tblW w:w="0" w:type="auto"/>
        <w:tblInd w:w="354" w:type="dxa"/>
        <w:tblLayout w:type="fixed"/>
        <w:tblCellMar>
          <w:left w:w="71" w:type="dxa"/>
          <w:right w:w="71" w:type="dxa"/>
        </w:tblCellMar>
        <w:tblLook w:val="0000"/>
      </w:tblPr>
      <w:tblGrid>
        <w:gridCol w:w="1560"/>
        <w:gridCol w:w="4299"/>
        <w:gridCol w:w="4300"/>
        <w:gridCol w:w="4300"/>
      </w:tblGrid>
      <w:tr w:rsidR="003449E7" w:rsidTr="00567139">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449E7" w:rsidRDefault="003449E7" w:rsidP="0077403C">
            <w:pPr>
              <w:spacing w:line="10" w:lineRule="atLeast"/>
              <w:ind w:left="4749" w:hanging="4749"/>
              <w:rPr>
                <w:sz w:val="20"/>
              </w:rPr>
            </w:pPr>
            <w:r>
              <w:rPr>
                <w:b/>
                <w:sz w:val="20"/>
              </w:rPr>
              <w:t>Наименование отчитывающейся организации</w:t>
            </w:r>
            <w:r>
              <w:rPr>
                <w:sz w:val="20"/>
              </w:rPr>
              <w:t xml:space="preserve"> </w:t>
            </w:r>
            <w:r w:rsidRPr="0077403C">
              <w:rPr>
                <w:sz w:val="20"/>
                <w:szCs w:val="20"/>
              </w:rPr>
              <w:t xml:space="preserve">         </w:t>
            </w:r>
            <w:r>
              <w:rPr>
                <w:sz w:val="20"/>
                <w:szCs w:val="20"/>
              </w:rPr>
              <w:t>А</w:t>
            </w:r>
            <w:r>
              <w:rPr>
                <w:b/>
                <w:sz w:val="20"/>
              </w:rPr>
              <w:t>дминистрация Турковского муниципального района Саратовской области</w:t>
            </w:r>
          </w:p>
        </w:tc>
      </w:tr>
      <w:tr w:rsidR="003449E7" w:rsidTr="00567139">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449E7" w:rsidRDefault="003449E7" w:rsidP="00567139">
            <w:pPr>
              <w:spacing w:line="160" w:lineRule="exact"/>
              <w:rPr>
                <w:sz w:val="20"/>
              </w:rPr>
            </w:pPr>
            <w:r>
              <w:rPr>
                <w:b/>
                <w:sz w:val="20"/>
              </w:rPr>
              <w:t>Почтовый адрес</w:t>
            </w:r>
            <w:r>
              <w:rPr>
                <w:sz w:val="20"/>
              </w:rPr>
              <w:t xml:space="preserve"> ________</w:t>
            </w:r>
            <w:r>
              <w:t xml:space="preserve"> </w:t>
            </w:r>
            <w:r>
              <w:rPr>
                <w:sz w:val="20"/>
              </w:rPr>
              <w:t>412070,Саратовская область, р.п. Турки, ул. Советская, 26</w:t>
            </w:r>
          </w:p>
        </w:tc>
      </w:tr>
      <w:tr w:rsidR="003449E7" w:rsidTr="00567139">
        <w:tc>
          <w:tcPr>
            <w:tcW w:w="1560" w:type="dxa"/>
            <w:tcBorders>
              <w:top w:val="single" w:sz="6" w:space="0" w:color="auto"/>
              <w:left w:val="single" w:sz="6" w:space="0" w:color="auto"/>
            </w:tcBorders>
          </w:tcPr>
          <w:p w:rsidR="003449E7" w:rsidRDefault="003449E7" w:rsidP="00567139">
            <w:pPr>
              <w:spacing w:line="160" w:lineRule="exact"/>
              <w:jc w:val="center"/>
              <w:rPr>
                <w:sz w:val="20"/>
              </w:rPr>
            </w:pPr>
            <w:r>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3449E7" w:rsidRDefault="003449E7" w:rsidP="00567139">
            <w:pPr>
              <w:spacing w:line="160" w:lineRule="exact"/>
              <w:jc w:val="center"/>
              <w:rPr>
                <w:sz w:val="20"/>
              </w:rPr>
            </w:pPr>
            <w:r>
              <w:rPr>
                <w:sz w:val="20"/>
              </w:rPr>
              <w:t>Код</w:t>
            </w:r>
          </w:p>
        </w:tc>
      </w:tr>
      <w:tr w:rsidR="003449E7" w:rsidTr="00567139">
        <w:trPr>
          <w:cantSplit/>
        </w:trPr>
        <w:tc>
          <w:tcPr>
            <w:tcW w:w="1560" w:type="dxa"/>
            <w:tcBorders>
              <w:left w:val="single" w:sz="6" w:space="0" w:color="auto"/>
              <w:bottom w:val="single" w:sz="6" w:space="0" w:color="auto"/>
              <w:right w:val="single" w:sz="6" w:space="0" w:color="auto"/>
            </w:tcBorders>
          </w:tcPr>
          <w:p w:rsidR="003449E7" w:rsidRDefault="003449E7" w:rsidP="00567139">
            <w:pPr>
              <w:spacing w:line="160" w:lineRule="exact"/>
              <w:jc w:val="center"/>
              <w:rPr>
                <w:sz w:val="20"/>
              </w:rPr>
            </w:pPr>
            <w:r>
              <w:rPr>
                <w:sz w:val="20"/>
              </w:rPr>
              <w:t xml:space="preserve">формы </w:t>
            </w:r>
          </w:p>
          <w:p w:rsidR="003449E7" w:rsidRDefault="003449E7" w:rsidP="00567139">
            <w:pPr>
              <w:spacing w:line="160" w:lineRule="exact"/>
              <w:jc w:val="center"/>
              <w:rPr>
                <w:sz w:val="20"/>
              </w:rPr>
            </w:pPr>
            <w:r>
              <w:rPr>
                <w:sz w:val="20"/>
              </w:rPr>
              <w:t>по ОКУД</w:t>
            </w:r>
          </w:p>
        </w:tc>
        <w:tc>
          <w:tcPr>
            <w:tcW w:w="4299" w:type="dxa"/>
            <w:tcBorders>
              <w:top w:val="single" w:sz="6" w:space="0" w:color="auto"/>
              <w:left w:val="single" w:sz="6" w:space="0" w:color="auto"/>
              <w:bottom w:val="single" w:sz="6" w:space="0" w:color="auto"/>
              <w:right w:val="single" w:sz="6" w:space="0" w:color="auto"/>
            </w:tcBorders>
          </w:tcPr>
          <w:p w:rsidR="003449E7" w:rsidRDefault="003449E7" w:rsidP="00567139">
            <w:pPr>
              <w:spacing w:line="160" w:lineRule="exact"/>
              <w:jc w:val="center"/>
              <w:rPr>
                <w:sz w:val="20"/>
              </w:rPr>
            </w:pPr>
            <w:r>
              <w:rPr>
                <w:sz w:val="20"/>
              </w:rPr>
              <w:t>отчитывающейся организации</w:t>
            </w:r>
          </w:p>
          <w:p w:rsidR="003449E7" w:rsidRDefault="003449E7" w:rsidP="00567139">
            <w:pPr>
              <w:spacing w:line="160" w:lineRule="exac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3449E7" w:rsidRDefault="003449E7" w:rsidP="00567139">
            <w:pPr>
              <w:spacing w:line="16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3449E7" w:rsidRDefault="003449E7" w:rsidP="00567139">
            <w:pPr>
              <w:spacing w:line="160" w:lineRule="exact"/>
              <w:jc w:val="center"/>
              <w:rPr>
                <w:sz w:val="20"/>
              </w:rPr>
            </w:pPr>
          </w:p>
        </w:tc>
      </w:tr>
      <w:tr w:rsidR="003449E7" w:rsidTr="00567139">
        <w:trPr>
          <w:cantSplit/>
        </w:trPr>
        <w:tc>
          <w:tcPr>
            <w:tcW w:w="1560" w:type="dxa"/>
            <w:tcBorders>
              <w:top w:val="single" w:sz="6" w:space="0" w:color="auto"/>
              <w:left w:val="single" w:sz="6" w:space="0" w:color="auto"/>
              <w:right w:val="single" w:sz="6" w:space="0" w:color="auto"/>
            </w:tcBorders>
          </w:tcPr>
          <w:p w:rsidR="003449E7" w:rsidRDefault="003449E7" w:rsidP="00567139">
            <w:pPr>
              <w:spacing w:line="160" w:lineRule="exact"/>
              <w:jc w:val="center"/>
              <w:rPr>
                <w:sz w:val="20"/>
              </w:rPr>
            </w:pPr>
            <w:r>
              <w:rPr>
                <w:sz w:val="20"/>
              </w:rPr>
              <w:t>1</w:t>
            </w:r>
          </w:p>
        </w:tc>
        <w:tc>
          <w:tcPr>
            <w:tcW w:w="4299" w:type="dxa"/>
            <w:tcBorders>
              <w:top w:val="single" w:sz="6" w:space="0" w:color="auto"/>
              <w:left w:val="single" w:sz="6" w:space="0" w:color="auto"/>
              <w:right w:val="single" w:sz="6" w:space="0" w:color="auto"/>
            </w:tcBorders>
          </w:tcPr>
          <w:p w:rsidR="003449E7" w:rsidRDefault="003449E7" w:rsidP="00567139">
            <w:pPr>
              <w:spacing w:line="160" w:lineRule="exact"/>
              <w:jc w:val="center"/>
              <w:rPr>
                <w:sz w:val="20"/>
              </w:rPr>
            </w:pPr>
            <w:r>
              <w:rPr>
                <w:sz w:val="20"/>
              </w:rPr>
              <w:t>2</w:t>
            </w:r>
          </w:p>
        </w:tc>
        <w:tc>
          <w:tcPr>
            <w:tcW w:w="4300" w:type="dxa"/>
            <w:tcBorders>
              <w:top w:val="single" w:sz="6" w:space="0" w:color="auto"/>
              <w:left w:val="single" w:sz="6" w:space="0" w:color="auto"/>
              <w:right w:val="single" w:sz="6" w:space="0" w:color="auto"/>
            </w:tcBorders>
          </w:tcPr>
          <w:p w:rsidR="003449E7" w:rsidRDefault="003449E7" w:rsidP="00567139">
            <w:pPr>
              <w:spacing w:line="160" w:lineRule="exact"/>
              <w:jc w:val="center"/>
              <w:rPr>
                <w:sz w:val="20"/>
              </w:rPr>
            </w:pPr>
            <w:r>
              <w:rPr>
                <w:sz w:val="20"/>
              </w:rPr>
              <w:t>3</w:t>
            </w:r>
          </w:p>
        </w:tc>
        <w:tc>
          <w:tcPr>
            <w:tcW w:w="4300" w:type="dxa"/>
            <w:tcBorders>
              <w:top w:val="single" w:sz="6" w:space="0" w:color="auto"/>
              <w:left w:val="single" w:sz="6" w:space="0" w:color="auto"/>
              <w:right w:val="single" w:sz="6" w:space="0" w:color="auto"/>
            </w:tcBorders>
          </w:tcPr>
          <w:p w:rsidR="003449E7" w:rsidRDefault="003449E7" w:rsidP="00567139">
            <w:pPr>
              <w:spacing w:line="160" w:lineRule="exact"/>
              <w:jc w:val="center"/>
              <w:rPr>
                <w:sz w:val="20"/>
              </w:rPr>
            </w:pPr>
            <w:r>
              <w:rPr>
                <w:sz w:val="20"/>
              </w:rPr>
              <w:t>4</w:t>
            </w:r>
          </w:p>
        </w:tc>
      </w:tr>
      <w:tr w:rsidR="003449E7" w:rsidTr="00567139">
        <w:trPr>
          <w:cantSplit/>
          <w:trHeight w:val="321"/>
        </w:trPr>
        <w:tc>
          <w:tcPr>
            <w:tcW w:w="1560" w:type="dxa"/>
            <w:tcBorders>
              <w:top w:val="single" w:sz="12" w:space="0" w:color="auto"/>
              <w:left w:val="single" w:sz="12" w:space="0" w:color="auto"/>
              <w:bottom w:val="single" w:sz="12" w:space="0" w:color="auto"/>
              <w:right w:val="single" w:sz="12" w:space="0" w:color="auto"/>
            </w:tcBorders>
            <w:vAlign w:val="center"/>
          </w:tcPr>
          <w:p w:rsidR="003449E7" w:rsidRDefault="003449E7" w:rsidP="00567139">
            <w:pPr>
              <w:spacing w:line="160" w:lineRule="exact"/>
              <w:jc w:val="center"/>
              <w:rPr>
                <w:sz w:val="20"/>
              </w:rPr>
            </w:pPr>
            <w:r>
              <w:rPr>
                <w:sz w:val="20"/>
              </w:rPr>
              <w:t>0605137</w:t>
            </w:r>
          </w:p>
        </w:tc>
        <w:tc>
          <w:tcPr>
            <w:tcW w:w="4299" w:type="dxa"/>
            <w:tcBorders>
              <w:top w:val="single" w:sz="12" w:space="0" w:color="auto"/>
              <w:left w:val="single" w:sz="12" w:space="0" w:color="auto"/>
              <w:bottom w:val="single" w:sz="12" w:space="0" w:color="auto"/>
              <w:right w:val="single" w:sz="12" w:space="0" w:color="auto"/>
            </w:tcBorders>
            <w:vAlign w:val="center"/>
          </w:tcPr>
          <w:p w:rsidR="003449E7" w:rsidRPr="00160C67" w:rsidRDefault="003449E7" w:rsidP="00567139">
            <w:pPr>
              <w:spacing w:line="160" w:lineRule="exact"/>
              <w:jc w:val="center"/>
              <w:rPr>
                <w:sz w:val="20"/>
              </w:rPr>
            </w:pPr>
            <w:r>
              <w:rPr>
                <w:sz w:val="20"/>
              </w:rPr>
              <w:t>04040769</w:t>
            </w:r>
          </w:p>
        </w:tc>
        <w:tc>
          <w:tcPr>
            <w:tcW w:w="4300" w:type="dxa"/>
            <w:tcBorders>
              <w:top w:val="single" w:sz="12" w:space="0" w:color="auto"/>
              <w:left w:val="single" w:sz="12" w:space="0" w:color="auto"/>
              <w:bottom w:val="single" w:sz="12" w:space="0" w:color="auto"/>
              <w:right w:val="single" w:sz="12" w:space="0" w:color="auto"/>
            </w:tcBorders>
            <w:vAlign w:val="center"/>
          </w:tcPr>
          <w:p w:rsidR="003449E7" w:rsidRDefault="003449E7" w:rsidP="00567139">
            <w:pPr>
              <w:spacing w:line="160" w:lineRule="exact"/>
              <w:jc w:val="center"/>
              <w:rPr>
                <w:sz w:val="20"/>
              </w:rPr>
            </w:pPr>
          </w:p>
        </w:tc>
        <w:tc>
          <w:tcPr>
            <w:tcW w:w="4300" w:type="dxa"/>
            <w:tcBorders>
              <w:top w:val="single" w:sz="12" w:space="0" w:color="auto"/>
              <w:left w:val="single" w:sz="12" w:space="0" w:color="auto"/>
              <w:bottom w:val="single" w:sz="12" w:space="0" w:color="auto"/>
              <w:right w:val="single" w:sz="12" w:space="0" w:color="auto"/>
            </w:tcBorders>
            <w:vAlign w:val="center"/>
          </w:tcPr>
          <w:p w:rsidR="003449E7" w:rsidRDefault="003449E7" w:rsidP="00567139">
            <w:pPr>
              <w:spacing w:line="160" w:lineRule="exact"/>
              <w:jc w:val="center"/>
              <w:rPr>
                <w:sz w:val="20"/>
              </w:rPr>
            </w:pPr>
          </w:p>
        </w:tc>
      </w:tr>
    </w:tbl>
    <w:p w:rsidR="003449E7" w:rsidRDefault="003449E7" w:rsidP="00885D1F">
      <w:pPr>
        <w:jc w:val="center"/>
        <w:rPr>
          <w:b/>
          <w:szCs w:val="22"/>
        </w:rPr>
      </w:pPr>
      <w:r>
        <w:rPr>
          <w:sz w:val="20"/>
        </w:rPr>
        <w:br w:type="page"/>
      </w:r>
      <w:r>
        <w:rPr>
          <w:b/>
          <w:szCs w:val="22"/>
        </w:rPr>
        <w:t>Раздел 1. Число проверок, административных расследований</w:t>
      </w:r>
    </w:p>
    <w:tbl>
      <w:tblPr>
        <w:tblW w:w="148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
        <w:gridCol w:w="8592"/>
        <w:gridCol w:w="708"/>
        <w:gridCol w:w="1043"/>
        <w:gridCol w:w="799"/>
        <w:gridCol w:w="1134"/>
        <w:gridCol w:w="1134"/>
        <w:gridCol w:w="1418"/>
      </w:tblGrid>
      <w:tr w:rsidR="003449E7" w:rsidTr="00567139">
        <w:trPr>
          <w:cantSplit/>
        </w:trPr>
        <w:tc>
          <w:tcPr>
            <w:tcW w:w="8596" w:type="dxa"/>
            <w:gridSpan w:val="2"/>
            <w:vMerge w:val="restart"/>
            <w:vAlign w:val="center"/>
          </w:tcPr>
          <w:p w:rsidR="003449E7" w:rsidRDefault="003449E7" w:rsidP="00567139">
            <w:pPr>
              <w:spacing w:line="200" w:lineRule="exact"/>
              <w:jc w:val="center"/>
              <w:rPr>
                <w:noProof/>
                <w:sz w:val="20"/>
              </w:rPr>
            </w:pPr>
            <w:r>
              <w:rPr>
                <w:noProof/>
                <w:sz w:val="20"/>
              </w:rPr>
              <w:t>Наименование показателей</w:t>
            </w:r>
          </w:p>
        </w:tc>
        <w:tc>
          <w:tcPr>
            <w:tcW w:w="709" w:type="dxa"/>
            <w:vMerge w:val="restart"/>
            <w:vAlign w:val="center"/>
          </w:tcPr>
          <w:p w:rsidR="003449E7" w:rsidRDefault="003449E7" w:rsidP="00567139">
            <w:pPr>
              <w:spacing w:line="200" w:lineRule="exact"/>
              <w:jc w:val="center"/>
              <w:rPr>
                <w:noProof/>
                <w:sz w:val="20"/>
              </w:rPr>
            </w:pPr>
            <w:r>
              <w:rPr>
                <w:noProof/>
                <w:sz w:val="20"/>
              </w:rPr>
              <w:t>№ строки</w:t>
            </w:r>
          </w:p>
        </w:tc>
        <w:tc>
          <w:tcPr>
            <w:tcW w:w="1043" w:type="dxa"/>
            <w:vMerge w:val="restart"/>
            <w:vAlign w:val="center"/>
          </w:tcPr>
          <w:p w:rsidR="003449E7" w:rsidRDefault="003449E7" w:rsidP="00567139">
            <w:pPr>
              <w:spacing w:line="200" w:lineRule="exact"/>
              <w:jc w:val="center"/>
              <w:rPr>
                <w:noProof/>
                <w:sz w:val="20"/>
              </w:rPr>
            </w:pPr>
            <w:r>
              <w:rPr>
                <w:noProof/>
                <w:sz w:val="20"/>
              </w:rPr>
              <w:t xml:space="preserve">Единица </w:t>
            </w:r>
            <w:r>
              <w:rPr>
                <w:noProof/>
                <w:sz w:val="20"/>
              </w:rPr>
              <w:br/>
              <w:t>измерения</w:t>
            </w:r>
          </w:p>
        </w:tc>
        <w:tc>
          <w:tcPr>
            <w:tcW w:w="799" w:type="dxa"/>
            <w:vMerge w:val="restart"/>
            <w:vAlign w:val="center"/>
          </w:tcPr>
          <w:p w:rsidR="003449E7" w:rsidRDefault="003449E7" w:rsidP="00567139">
            <w:pPr>
              <w:spacing w:line="200" w:lineRule="exact"/>
              <w:jc w:val="center"/>
              <w:rPr>
                <w:noProof/>
                <w:sz w:val="20"/>
              </w:rPr>
            </w:pPr>
            <w:r>
              <w:rPr>
                <w:noProof/>
                <w:sz w:val="20"/>
              </w:rPr>
              <w:t xml:space="preserve">Код </w:t>
            </w:r>
            <w:r>
              <w:rPr>
                <w:noProof/>
                <w:sz w:val="20"/>
              </w:rPr>
              <w:br/>
              <w:t xml:space="preserve">по </w:t>
            </w:r>
            <w:r>
              <w:rPr>
                <w:sz w:val="20"/>
              </w:rPr>
              <w:t>ОКЕИ</w:t>
            </w:r>
          </w:p>
        </w:tc>
        <w:tc>
          <w:tcPr>
            <w:tcW w:w="1134" w:type="dxa"/>
            <w:vMerge w:val="restart"/>
            <w:vAlign w:val="center"/>
          </w:tcPr>
          <w:p w:rsidR="003449E7" w:rsidRDefault="003449E7" w:rsidP="00567139">
            <w:pPr>
              <w:spacing w:line="200" w:lineRule="exact"/>
              <w:jc w:val="center"/>
              <w:rPr>
                <w:sz w:val="20"/>
              </w:rPr>
            </w:pPr>
            <w:r>
              <w:rPr>
                <w:sz w:val="20"/>
              </w:rPr>
              <w:t>Всего</w:t>
            </w:r>
          </w:p>
          <w:p w:rsidR="003449E7" w:rsidRDefault="003449E7" w:rsidP="00567139">
            <w:pPr>
              <w:spacing w:line="200" w:lineRule="exact"/>
              <w:jc w:val="center"/>
              <w:rPr>
                <w:sz w:val="20"/>
              </w:rPr>
            </w:pPr>
            <w:r>
              <w:rPr>
                <w:sz w:val="20"/>
              </w:rPr>
              <w:t>(сумма граф 6, 7)</w:t>
            </w:r>
          </w:p>
        </w:tc>
        <w:tc>
          <w:tcPr>
            <w:tcW w:w="2552" w:type="dxa"/>
            <w:gridSpan w:val="2"/>
            <w:vAlign w:val="center"/>
          </w:tcPr>
          <w:p w:rsidR="003449E7" w:rsidRDefault="003449E7" w:rsidP="00780372">
            <w:pPr>
              <w:spacing w:beforeLines="20" w:afterLines="20" w:line="200" w:lineRule="exact"/>
              <w:jc w:val="center"/>
              <w:rPr>
                <w:sz w:val="20"/>
              </w:rPr>
            </w:pPr>
            <w:r>
              <w:rPr>
                <w:sz w:val="20"/>
              </w:rPr>
              <w:t>в том числе:</w:t>
            </w:r>
          </w:p>
        </w:tc>
      </w:tr>
      <w:tr w:rsidR="003449E7" w:rsidTr="00567139">
        <w:trPr>
          <w:cantSplit/>
        </w:trPr>
        <w:tc>
          <w:tcPr>
            <w:tcW w:w="8596" w:type="dxa"/>
            <w:gridSpan w:val="2"/>
            <w:vMerge/>
          </w:tcPr>
          <w:p w:rsidR="003449E7" w:rsidRDefault="003449E7" w:rsidP="00780372">
            <w:pPr>
              <w:spacing w:beforeLines="20" w:afterLines="20" w:line="200" w:lineRule="exact"/>
              <w:jc w:val="center"/>
              <w:rPr>
                <w:bCs/>
                <w:sz w:val="20"/>
              </w:rPr>
            </w:pPr>
          </w:p>
        </w:tc>
        <w:tc>
          <w:tcPr>
            <w:tcW w:w="709" w:type="dxa"/>
            <w:vMerge/>
            <w:vAlign w:val="center"/>
          </w:tcPr>
          <w:p w:rsidR="003449E7" w:rsidRDefault="003449E7" w:rsidP="00780372">
            <w:pPr>
              <w:spacing w:beforeLines="20" w:afterLines="20" w:line="200" w:lineRule="exact"/>
              <w:jc w:val="center"/>
              <w:rPr>
                <w:noProof/>
                <w:sz w:val="20"/>
              </w:rPr>
            </w:pPr>
          </w:p>
        </w:tc>
        <w:tc>
          <w:tcPr>
            <w:tcW w:w="1043" w:type="dxa"/>
            <w:vMerge/>
            <w:vAlign w:val="center"/>
          </w:tcPr>
          <w:p w:rsidR="003449E7" w:rsidRDefault="003449E7" w:rsidP="00780372">
            <w:pPr>
              <w:spacing w:beforeLines="20" w:afterLines="20" w:line="200" w:lineRule="exact"/>
              <w:jc w:val="center"/>
              <w:rPr>
                <w:noProof/>
                <w:sz w:val="20"/>
              </w:rPr>
            </w:pPr>
          </w:p>
        </w:tc>
        <w:tc>
          <w:tcPr>
            <w:tcW w:w="799" w:type="dxa"/>
            <w:vMerge/>
            <w:vAlign w:val="center"/>
          </w:tcPr>
          <w:p w:rsidR="003449E7" w:rsidRDefault="003449E7" w:rsidP="00780372">
            <w:pPr>
              <w:spacing w:beforeLines="20" w:afterLines="20" w:line="200" w:lineRule="exact"/>
              <w:jc w:val="center"/>
              <w:rPr>
                <w:noProof/>
                <w:sz w:val="20"/>
              </w:rPr>
            </w:pPr>
          </w:p>
        </w:tc>
        <w:tc>
          <w:tcPr>
            <w:tcW w:w="1134" w:type="dxa"/>
            <w:vMerge/>
            <w:vAlign w:val="center"/>
          </w:tcPr>
          <w:p w:rsidR="003449E7" w:rsidRDefault="003449E7" w:rsidP="00780372">
            <w:pPr>
              <w:spacing w:beforeLines="20" w:afterLines="20" w:line="200" w:lineRule="exact"/>
              <w:jc w:val="center"/>
              <w:rPr>
                <w:sz w:val="20"/>
              </w:rPr>
            </w:pPr>
          </w:p>
        </w:tc>
        <w:tc>
          <w:tcPr>
            <w:tcW w:w="1134" w:type="dxa"/>
            <w:vAlign w:val="center"/>
          </w:tcPr>
          <w:p w:rsidR="003449E7" w:rsidRDefault="003449E7" w:rsidP="00567139">
            <w:pPr>
              <w:spacing w:line="200" w:lineRule="exact"/>
              <w:jc w:val="center"/>
              <w:rPr>
                <w:sz w:val="20"/>
              </w:rPr>
            </w:pPr>
            <w:r>
              <w:rPr>
                <w:sz w:val="20"/>
              </w:rPr>
              <w:t>плановые проверки</w:t>
            </w:r>
          </w:p>
        </w:tc>
        <w:tc>
          <w:tcPr>
            <w:tcW w:w="1418" w:type="dxa"/>
            <w:vAlign w:val="center"/>
          </w:tcPr>
          <w:p w:rsidR="003449E7" w:rsidRDefault="003449E7" w:rsidP="00567139">
            <w:pPr>
              <w:spacing w:line="200" w:lineRule="exact"/>
              <w:jc w:val="center"/>
              <w:rPr>
                <w:sz w:val="20"/>
              </w:rPr>
            </w:pPr>
            <w:r>
              <w:rPr>
                <w:sz w:val="20"/>
              </w:rPr>
              <w:t>внеплановые проверки</w:t>
            </w:r>
          </w:p>
        </w:tc>
      </w:tr>
      <w:tr w:rsidR="003449E7" w:rsidTr="00567139">
        <w:tc>
          <w:tcPr>
            <w:tcW w:w="8596" w:type="dxa"/>
            <w:gridSpan w:val="2"/>
          </w:tcPr>
          <w:p w:rsidR="003449E7" w:rsidRDefault="003449E7" w:rsidP="00567139">
            <w:pPr>
              <w:spacing w:line="200" w:lineRule="exact"/>
              <w:jc w:val="center"/>
              <w:rPr>
                <w:bCs/>
                <w:sz w:val="20"/>
              </w:rPr>
            </w:pPr>
            <w:r>
              <w:rPr>
                <w:bCs/>
                <w:sz w:val="20"/>
              </w:rPr>
              <w:t>1</w:t>
            </w:r>
          </w:p>
        </w:tc>
        <w:tc>
          <w:tcPr>
            <w:tcW w:w="709" w:type="dxa"/>
            <w:vAlign w:val="center"/>
          </w:tcPr>
          <w:p w:rsidR="003449E7" w:rsidRDefault="003449E7" w:rsidP="00567139">
            <w:pPr>
              <w:spacing w:line="200" w:lineRule="exact"/>
              <w:jc w:val="center"/>
              <w:rPr>
                <w:noProof/>
                <w:sz w:val="20"/>
              </w:rPr>
            </w:pPr>
            <w:r>
              <w:rPr>
                <w:noProof/>
                <w:sz w:val="20"/>
              </w:rPr>
              <w:t>2</w:t>
            </w:r>
          </w:p>
        </w:tc>
        <w:tc>
          <w:tcPr>
            <w:tcW w:w="1043" w:type="dxa"/>
            <w:vAlign w:val="center"/>
          </w:tcPr>
          <w:p w:rsidR="003449E7" w:rsidRDefault="003449E7" w:rsidP="00567139">
            <w:pPr>
              <w:spacing w:line="200" w:lineRule="exact"/>
              <w:jc w:val="center"/>
              <w:rPr>
                <w:noProof/>
                <w:sz w:val="20"/>
              </w:rPr>
            </w:pPr>
            <w:r>
              <w:rPr>
                <w:noProof/>
                <w:sz w:val="20"/>
              </w:rPr>
              <w:t>3</w:t>
            </w:r>
          </w:p>
        </w:tc>
        <w:tc>
          <w:tcPr>
            <w:tcW w:w="799" w:type="dxa"/>
            <w:vAlign w:val="center"/>
          </w:tcPr>
          <w:p w:rsidR="003449E7" w:rsidRDefault="003449E7" w:rsidP="00567139">
            <w:pPr>
              <w:spacing w:line="200" w:lineRule="exact"/>
              <w:jc w:val="center"/>
              <w:rPr>
                <w:noProof/>
                <w:sz w:val="20"/>
              </w:rPr>
            </w:pPr>
            <w:r>
              <w:rPr>
                <w:noProof/>
                <w:sz w:val="20"/>
              </w:rPr>
              <w:t>4</w:t>
            </w:r>
          </w:p>
        </w:tc>
        <w:tc>
          <w:tcPr>
            <w:tcW w:w="1134" w:type="dxa"/>
            <w:vAlign w:val="center"/>
          </w:tcPr>
          <w:p w:rsidR="003449E7" w:rsidRDefault="003449E7" w:rsidP="00567139">
            <w:pPr>
              <w:spacing w:line="200" w:lineRule="exact"/>
              <w:jc w:val="center"/>
              <w:rPr>
                <w:sz w:val="20"/>
              </w:rPr>
            </w:pPr>
            <w:r>
              <w:rPr>
                <w:sz w:val="20"/>
              </w:rPr>
              <w:t>5</w:t>
            </w:r>
          </w:p>
        </w:tc>
        <w:tc>
          <w:tcPr>
            <w:tcW w:w="1134" w:type="dxa"/>
            <w:vAlign w:val="center"/>
          </w:tcPr>
          <w:p w:rsidR="003449E7" w:rsidRDefault="003449E7" w:rsidP="00567139">
            <w:pPr>
              <w:spacing w:line="200" w:lineRule="exact"/>
              <w:jc w:val="center"/>
              <w:rPr>
                <w:sz w:val="20"/>
              </w:rPr>
            </w:pPr>
            <w:r>
              <w:rPr>
                <w:sz w:val="20"/>
              </w:rPr>
              <w:t>6</w:t>
            </w:r>
          </w:p>
        </w:tc>
        <w:tc>
          <w:tcPr>
            <w:tcW w:w="1418" w:type="dxa"/>
            <w:vAlign w:val="center"/>
          </w:tcPr>
          <w:p w:rsidR="003449E7" w:rsidRDefault="003449E7" w:rsidP="00567139">
            <w:pPr>
              <w:spacing w:line="200" w:lineRule="exact"/>
              <w:jc w:val="center"/>
              <w:rPr>
                <w:sz w:val="20"/>
              </w:rPr>
            </w:pPr>
            <w:r>
              <w:rPr>
                <w:sz w:val="20"/>
              </w:rPr>
              <w:t>7</w:t>
            </w:r>
          </w:p>
        </w:tc>
      </w:tr>
      <w:tr w:rsidR="003449E7" w:rsidTr="00567139">
        <w:tc>
          <w:tcPr>
            <w:tcW w:w="8596" w:type="dxa"/>
            <w:gridSpan w:val="2"/>
          </w:tcPr>
          <w:p w:rsidR="003449E7" w:rsidRDefault="003449E7" w:rsidP="00780372">
            <w:pPr>
              <w:spacing w:beforeLines="20" w:afterLines="20" w:line="200" w:lineRule="exact"/>
              <w:rPr>
                <w:bCs/>
                <w:sz w:val="20"/>
              </w:rPr>
            </w:pPr>
            <w:r>
              <w:rPr>
                <w:bCs/>
                <w:sz w:val="20"/>
              </w:rPr>
              <w:t xml:space="preserve">Общее количество проверок, проведенных в отношении юридических лиц, индивидуальных предпринимателей – всего </w:t>
            </w:r>
          </w:p>
        </w:tc>
        <w:tc>
          <w:tcPr>
            <w:tcW w:w="709" w:type="dxa"/>
            <w:vAlign w:val="center"/>
          </w:tcPr>
          <w:p w:rsidR="003449E7" w:rsidRDefault="003449E7" w:rsidP="00780372">
            <w:pPr>
              <w:spacing w:beforeLines="20" w:afterLines="20" w:line="200" w:lineRule="exact"/>
              <w:jc w:val="center"/>
              <w:rPr>
                <w:noProof/>
                <w:sz w:val="20"/>
              </w:rPr>
            </w:pPr>
            <w:r>
              <w:rPr>
                <w:noProof/>
                <w:sz w:val="20"/>
              </w:rPr>
              <w:t>01</w:t>
            </w:r>
          </w:p>
        </w:tc>
        <w:tc>
          <w:tcPr>
            <w:tcW w:w="1043" w:type="dxa"/>
            <w:vAlign w:val="center"/>
          </w:tcPr>
          <w:p w:rsidR="003449E7" w:rsidRDefault="003449E7" w:rsidP="00780372">
            <w:pPr>
              <w:spacing w:beforeLines="20" w:afterLines="20" w:line="200" w:lineRule="exact"/>
              <w:jc w:val="center"/>
              <w:rPr>
                <w:noProof/>
                <w:sz w:val="20"/>
              </w:rPr>
            </w:pPr>
            <w:r>
              <w:rPr>
                <w:noProof/>
                <w:sz w:val="20"/>
              </w:rPr>
              <w:t>единица</w:t>
            </w:r>
          </w:p>
        </w:tc>
        <w:tc>
          <w:tcPr>
            <w:tcW w:w="799" w:type="dxa"/>
            <w:vAlign w:val="center"/>
          </w:tcPr>
          <w:p w:rsidR="003449E7" w:rsidRDefault="003449E7" w:rsidP="00780372">
            <w:pPr>
              <w:spacing w:beforeLines="20" w:afterLines="20" w:line="200" w:lineRule="exact"/>
              <w:jc w:val="center"/>
              <w:rPr>
                <w:noProof/>
                <w:sz w:val="20"/>
              </w:rPr>
            </w:pPr>
            <w:r>
              <w:rPr>
                <w:noProof/>
                <w:sz w:val="20"/>
              </w:rPr>
              <w:t>642</w:t>
            </w:r>
          </w:p>
        </w:tc>
        <w:tc>
          <w:tcPr>
            <w:tcW w:w="1134" w:type="dxa"/>
            <w:vAlign w:val="center"/>
          </w:tcPr>
          <w:p w:rsidR="003449E7" w:rsidRPr="009F6E76" w:rsidRDefault="003449E7" w:rsidP="00780372">
            <w:pPr>
              <w:spacing w:beforeLines="20" w:afterLines="20" w:line="200" w:lineRule="exact"/>
              <w:jc w:val="center"/>
              <w:rPr>
                <w:sz w:val="20"/>
              </w:rPr>
            </w:pPr>
            <w:r>
              <w:rPr>
                <w:sz w:val="20"/>
              </w:rPr>
              <w:t>11</w:t>
            </w:r>
          </w:p>
        </w:tc>
        <w:tc>
          <w:tcPr>
            <w:tcW w:w="1134" w:type="dxa"/>
            <w:vAlign w:val="center"/>
          </w:tcPr>
          <w:p w:rsidR="003449E7" w:rsidRPr="00367B61" w:rsidRDefault="003449E7" w:rsidP="00780372">
            <w:pPr>
              <w:spacing w:beforeLines="20" w:afterLines="20" w:line="200" w:lineRule="exact"/>
              <w:jc w:val="center"/>
              <w:rPr>
                <w:sz w:val="20"/>
                <w:lang w:val="en-US"/>
              </w:rPr>
            </w:pPr>
            <w:r>
              <w:rPr>
                <w:sz w:val="20"/>
              </w:rPr>
              <w:t>11</w:t>
            </w:r>
          </w:p>
        </w:tc>
        <w:tc>
          <w:tcPr>
            <w:tcW w:w="1418"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r>
      <w:tr w:rsidR="003449E7" w:rsidTr="00567139">
        <w:trPr>
          <w:trHeight w:val="531"/>
        </w:trPr>
        <w:tc>
          <w:tcPr>
            <w:tcW w:w="8596" w:type="dxa"/>
            <w:gridSpan w:val="2"/>
          </w:tcPr>
          <w:p w:rsidR="003449E7" w:rsidRDefault="003449E7" w:rsidP="00567139">
            <w:pPr>
              <w:spacing w:before="60" w:after="60" w:line="200" w:lineRule="exact"/>
              <w:ind w:left="340"/>
              <w:rPr>
                <w:bCs/>
                <w:sz w:val="20"/>
              </w:rPr>
            </w:pPr>
            <w:r>
              <w:rPr>
                <w:bCs/>
                <w:sz w:val="20"/>
              </w:rPr>
              <w:t>в том числе по основаниям проведения внеплановых проверок:</w:t>
            </w:r>
          </w:p>
          <w:p w:rsidR="003449E7" w:rsidRDefault="003449E7" w:rsidP="00567139">
            <w:pPr>
              <w:spacing w:before="60" w:after="60" w:line="200" w:lineRule="exact"/>
              <w:ind w:left="340"/>
              <w:rPr>
                <w:bCs/>
                <w:sz w:val="20"/>
              </w:rPr>
            </w:pPr>
            <w:r>
              <w:rPr>
                <w:bCs/>
                <w:sz w:val="20"/>
              </w:rPr>
              <w:t>в рамках исполнения предписаний, выданных по результатам проведенной ранее проверки</w:t>
            </w:r>
          </w:p>
        </w:tc>
        <w:tc>
          <w:tcPr>
            <w:tcW w:w="709" w:type="dxa"/>
            <w:vAlign w:val="bottom"/>
          </w:tcPr>
          <w:p w:rsidR="003449E7" w:rsidRDefault="003449E7" w:rsidP="00567139">
            <w:pPr>
              <w:spacing w:before="60" w:after="60" w:line="200" w:lineRule="exact"/>
              <w:jc w:val="center"/>
              <w:rPr>
                <w:noProof/>
                <w:sz w:val="20"/>
              </w:rPr>
            </w:pPr>
            <w:r>
              <w:rPr>
                <w:noProof/>
                <w:sz w:val="20"/>
              </w:rPr>
              <w:t>02</w:t>
            </w:r>
          </w:p>
        </w:tc>
        <w:tc>
          <w:tcPr>
            <w:tcW w:w="1043" w:type="dxa"/>
            <w:vAlign w:val="bottom"/>
          </w:tcPr>
          <w:p w:rsidR="003449E7" w:rsidRDefault="003449E7" w:rsidP="00567139">
            <w:pPr>
              <w:spacing w:before="60" w:after="60" w:line="200" w:lineRule="exact"/>
              <w:jc w:val="center"/>
              <w:rPr>
                <w:noProof/>
                <w:sz w:val="20"/>
              </w:rPr>
            </w:pPr>
            <w:r>
              <w:rPr>
                <w:noProof/>
                <w:sz w:val="20"/>
              </w:rPr>
              <w:t>единица</w:t>
            </w:r>
          </w:p>
        </w:tc>
        <w:tc>
          <w:tcPr>
            <w:tcW w:w="799" w:type="dxa"/>
            <w:vAlign w:val="bottom"/>
          </w:tcPr>
          <w:p w:rsidR="003449E7" w:rsidRDefault="003449E7" w:rsidP="00567139">
            <w:pPr>
              <w:spacing w:before="60" w:after="60" w:line="200" w:lineRule="exact"/>
              <w:jc w:val="center"/>
              <w:rPr>
                <w:noProof/>
                <w:sz w:val="20"/>
              </w:rPr>
            </w:pPr>
            <w:r>
              <w:rPr>
                <w:noProof/>
                <w:sz w:val="20"/>
              </w:rPr>
              <w:t>642</w:t>
            </w:r>
          </w:p>
        </w:tc>
        <w:tc>
          <w:tcPr>
            <w:tcW w:w="1134" w:type="dxa"/>
            <w:vAlign w:val="bottom"/>
          </w:tcPr>
          <w:p w:rsidR="003449E7" w:rsidRDefault="003449E7" w:rsidP="00567139">
            <w:pPr>
              <w:spacing w:before="60" w:after="60" w:line="200" w:lineRule="exact"/>
              <w:jc w:val="center"/>
              <w:rPr>
                <w:sz w:val="20"/>
              </w:rPr>
            </w:pPr>
            <w:r>
              <w:rPr>
                <w:sz w:val="20"/>
              </w:rPr>
              <w:t xml:space="preserve"> -</w:t>
            </w:r>
          </w:p>
        </w:tc>
        <w:tc>
          <w:tcPr>
            <w:tcW w:w="1134" w:type="dxa"/>
            <w:vAlign w:val="bottom"/>
          </w:tcPr>
          <w:p w:rsidR="003449E7" w:rsidRDefault="003449E7" w:rsidP="00567139">
            <w:pPr>
              <w:spacing w:before="60" w:after="60" w:line="200" w:lineRule="exact"/>
              <w:jc w:val="center"/>
              <w:rPr>
                <w:sz w:val="20"/>
              </w:rPr>
            </w:pPr>
            <w:r>
              <w:rPr>
                <w:sz w:val="20"/>
              </w:rPr>
              <w:t>Х</w:t>
            </w:r>
          </w:p>
        </w:tc>
        <w:tc>
          <w:tcPr>
            <w:tcW w:w="1418" w:type="dxa"/>
            <w:vAlign w:val="bottom"/>
          </w:tcPr>
          <w:p w:rsidR="003449E7" w:rsidRDefault="003449E7" w:rsidP="00567139">
            <w:pPr>
              <w:spacing w:before="60" w:after="60" w:line="200" w:lineRule="exact"/>
              <w:jc w:val="center"/>
              <w:rPr>
                <w:sz w:val="20"/>
              </w:rPr>
            </w:pPr>
            <w:r>
              <w:rPr>
                <w:sz w:val="20"/>
              </w:rPr>
              <w:t xml:space="preserve"> -</w:t>
            </w:r>
          </w:p>
        </w:tc>
      </w:tr>
      <w:tr w:rsidR="003449E7" w:rsidTr="00567139">
        <w:tc>
          <w:tcPr>
            <w:tcW w:w="8596" w:type="dxa"/>
            <w:gridSpan w:val="2"/>
          </w:tcPr>
          <w:p w:rsidR="003449E7" w:rsidRDefault="003449E7" w:rsidP="00567139">
            <w:pPr>
              <w:spacing w:before="60" w:after="60" w:line="200" w:lineRule="exact"/>
              <w:ind w:left="340"/>
              <w:rPr>
                <w:bCs/>
                <w:sz w:val="20"/>
              </w:rPr>
            </w:pPr>
            <w:r>
              <w:rPr>
                <w:bCs/>
                <w:sz w:val="20"/>
              </w:rPr>
              <w:t>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tc>
        <w:tc>
          <w:tcPr>
            <w:tcW w:w="709" w:type="dxa"/>
            <w:vAlign w:val="center"/>
          </w:tcPr>
          <w:p w:rsidR="003449E7" w:rsidRDefault="003449E7" w:rsidP="00780372">
            <w:pPr>
              <w:spacing w:beforeLines="20" w:afterLines="20" w:line="200" w:lineRule="exact"/>
              <w:jc w:val="center"/>
              <w:rPr>
                <w:noProof/>
                <w:sz w:val="20"/>
              </w:rPr>
            </w:pPr>
            <w:r>
              <w:rPr>
                <w:noProof/>
                <w:sz w:val="20"/>
              </w:rPr>
              <w:t>03</w:t>
            </w:r>
          </w:p>
        </w:tc>
        <w:tc>
          <w:tcPr>
            <w:tcW w:w="1043" w:type="dxa"/>
            <w:vAlign w:val="center"/>
          </w:tcPr>
          <w:p w:rsidR="003449E7" w:rsidRDefault="003449E7" w:rsidP="00780372">
            <w:pPr>
              <w:spacing w:beforeLines="20" w:afterLines="20" w:line="200" w:lineRule="exact"/>
              <w:jc w:val="center"/>
              <w:rPr>
                <w:noProof/>
                <w:sz w:val="20"/>
              </w:rPr>
            </w:pPr>
            <w:r>
              <w:rPr>
                <w:noProof/>
                <w:sz w:val="20"/>
              </w:rPr>
              <w:t>единица</w:t>
            </w:r>
          </w:p>
        </w:tc>
        <w:tc>
          <w:tcPr>
            <w:tcW w:w="799" w:type="dxa"/>
            <w:vAlign w:val="center"/>
          </w:tcPr>
          <w:p w:rsidR="003449E7" w:rsidRDefault="003449E7" w:rsidP="00780372">
            <w:pPr>
              <w:spacing w:beforeLines="20" w:afterLines="20" w:line="200" w:lineRule="exact"/>
              <w:jc w:val="center"/>
              <w:rPr>
                <w:noProof/>
                <w:sz w:val="20"/>
              </w:rPr>
            </w:pPr>
            <w:r>
              <w:rPr>
                <w:noProof/>
                <w:sz w:val="20"/>
              </w:rPr>
              <w:t>642</w:t>
            </w:r>
          </w:p>
        </w:tc>
        <w:tc>
          <w:tcPr>
            <w:tcW w:w="1134" w:type="dxa"/>
            <w:vAlign w:val="center"/>
          </w:tcPr>
          <w:p w:rsidR="003449E7" w:rsidRDefault="003449E7" w:rsidP="00780372">
            <w:pPr>
              <w:spacing w:beforeLines="20" w:afterLines="20" w:line="200" w:lineRule="exact"/>
              <w:jc w:val="center"/>
              <w:rPr>
                <w:sz w:val="20"/>
              </w:rPr>
            </w:pPr>
            <w:r>
              <w:rPr>
                <w:sz w:val="20"/>
              </w:rPr>
              <w:t xml:space="preserve"> -</w:t>
            </w:r>
          </w:p>
        </w:tc>
        <w:tc>
          <w:tcPr>
            <w:tcW w:w="1134" w:type="dxa"/>
            <w:vAlign w:val="center"/>
          </w:tcPr>
          <w:p w:rsidR="003449E7" w:rsidRDefault="003449E7" w:rsidP="00780372">
            <w:pPr>
              <w:spacing w:beforeLines="20" w:afterLines="20" w:line="200" w:lineRule="exact"/>
              <w:jc w:val="center"/>
              <w:rPr>
                <w:sz w:val="20"/>
              </w:rPr>
            </w:pPr>
            <w:r>
              <w:rPr>
                <w:sz w:val="20"/>
              </w:rPr>
              <w:t>Х</w:t>
            </w:r>
          </w:p>
        </w:tc>
        <w:tc>
          <w:tcPr>
            <w:tcW w:w="1418"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rPr>
          <w:gridBefore w:val="1"/>
        </w:trPr>
        <w:tc>
          <w:tcPr>
            <w:tcW w:w="8596" w:type="dxa"/>
          </w:tcPr>
          <w:p w:rsidR="003449E7" w:rsidRDefault="003449E7" w:rsidP="00567139">
            <w:pPr>
              <w:spacing w:before="60" w:after="60" w:line="200" w:lineRule="exact"/>
              <w:ind w:left="340"/>
              <w:rPr>
                <w:bCs/>
                <w:sz w:val="20"/>
              </w:rPr>
            </w:pPr>
            <w:r>
              <w:rPr>
                <w:bCs/>
                <w:sz w:val="20"/>
              </w:rPr>
              <w:t>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w:t>
            </w:r>
          </w:p>
        </w:tc>
        <w:tc>
          <w:tcPr>
            <w:tcW w:w="709" w:type="dxa"/>
            <w:vAlign w:val="center"/>
          </w:tcPr>
          <w:p w:rsidR="003449E7" w:rsidRDefault="003449E7" w:rsidP="00780372">
            <w:pPr>
              <w:spacing w:beforeLines="20" w:afterLines="20" w:line="200" w:lineRule="exact"/>
              <w:jc w:val="center"/>
              <w:rPr>
                <w:noProof/>
                <w:sz w:val="20"/>
              </w:rPr>
            </w:pPr>
            <w:r>
              <w:rPr>
                <w:noProof/>
                <w:sz w:val="20"/>
              </w:rPr>
              <w:t>04</w:t>
            </w:r>
          </w:p>
        </w:tc>
        <w:tc>
          <w:tcPr>
            <w:tcW w:w="1043" w:type="dxa"/>
            <w:vAlign w:val="center"/>
          </w:tcPr>
          <w:p w:rsidR="003449E7" w:rsidRDefault="003449E7" w:rsidP="00780372">
            <w:pPr>
              <w:spacing w:beforeLines="20" w:afterLines="20" w:line="200" w:lineRule="exact"/>
              <w:jc w:val="center"/>
              <w:rPr>
                <w:noProof/>
                <w:sz w:val="20"/>
              </w:rPr>
            </w:pPr>
            <w:r>
              <w:rPr>
                <w:noProof/>
                <w:sz w:val="20"/>
              </w:rPr>
              <w:t>единица</w:t>
            </w:r>
          </w:p>
        </w:tc>
        <w:tc>
          <w:tcPr>
            <w:tcW w:w="799" w:type="dxa"/>
            <w:vAlign w:val="center"/>
          </w:tcPr>
          <w:p w:rsidR="003449E7" w:rsidRDefault="003449E7" w:rsidP="00780372">
            <w:pPr>
              <w:spacing w:beforeLines="20" w:afterLines="20" w:line="200" w:lineRule="exact"/>
              <w:jc w:val="center"/>
              <w:rPr>
                <w:noProof/>
                <w:sz w:val="20"/>
              </w:rPr>
            </w:pPr>
            <w:r>
              <w:rPr>
                <w:noProof/>
                <w:sz w:val="20"/>
              </w:rPr>
              <w:t>642</w:t>
            </w:r>
          </w:p>
        </w:tc>
        <w:tc>
          <w:tcPr>
            <w:tcW w:w="1134" w:type="dxa"/>
            <w:vAlign w:val="center"/>
          </w:tcPr>
          <w:p w:rsidR="003449E7" w:rsidRDefault="003449E7" w:rsidP="00780372">
            <w:pPr>
              <w:spacing w:beforeLines="20" w:afterLines="20" w:line="200" w:lineRule="exact"/>
              <w:jc w:val="center"/>
              <w:rPr>
                <w:sz w:val="20"/>
              </w:rPr>
            </w:pPr>
            <w:r>
              <w:rPr>
                <w:sz w:val="20"/>
              </w:rPr>
              <w:t xml:space="preserve"> -</w:t>
            </w:r>
          </w:p>
        </w:tc>
        <w:tc>
          <w:tcPr>
            <w:tcW w:w="1134" w:type="dxa"/>
            <w:vAlign w:val="center"/>
          </w:tcPr>
          <w:p w:rsidR="003449E7" w:rsidRDefault="003449E7" w:rsidP="00780372">
            <w:pPr>
              <w:spacing w:beforeLines="20" w:afterLines="20" w:line="200" w:lineRule="exact"/>
              <w:jc w:val="center"/>
              <w:rPr>
                <w:sz w:val="20"/>
              </w:rPr>
            </w:pPr>
            <w:r>
              <w:rPr>
                <w:sz w:val="20"/>
              </w:rPr>
              <w:t>Х</w:t>
            </w:r>
          </w:p>
        </w:tc>
        <w:tc>
          <w:tcPr>
            <w:tcW w:w="1418"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rPr>
          <w:gridBefore w:val="1"/>
        </w:trPr>
        <w:tc>
          <w:tcPr>
            <w:tcW w:w="8596" w:type="dxa"/>
          </w:tcPr>
          <w:p w:rsidR="003449E7" w:rsidRDefault="003449E7" w:rsidP="00567139">
            <w:pPr>
              <w:spacing w:before="60" w:after="60" w:line="200" w:lineRule="exact"/>
              <w:ind w:left="340"/>
              <w:rPr>
                <w:bCs/>
                <w:sz w:val="20"/>
              </w:rPr>
            </w:pPr>
            <w:r>
              <w:rPr>
                <w:bCs/>
                <w:sz w:val="20"/>
              </w:rPr>
              <w:t>в случае нарушения прав потребителей (в случае обращения граждан, права которых нарушены)</w:t>
            </w:r>
          </w:p>
        </w:tc>
        <w:tc>
          <w:tcPr>
            <w:tcW w:w="709" w:type="dxa"/>
            <w:vAlign w:val="center"/>
          </w:tcPr>
          <w:p w:rsidR="003449E7" w:rsidRDefault="003449E7" w:rsidP="00780372">
            <w:pPr>
              <w:spacing w:beforeLines="20" w:afterLines="20" w:line="200" w:lineRule="exact"/>
              <w:jc w:val="center"/>
              <w:rPr>
                <w:noProof/>
                <w:sz w:val="20"/>
              </w:rPr>
            </w:pPr>
            <w:r>
              <w:rPr>
                <w:noProof/>
                <w:sz w:val="20"/>
              </w:rPr>
              <w:t>05</w:t>
            </w:r>
          </w:p>
        </w:tc>
        <w:tc>
          <w:tcPr>
            <w:tcW w:w="1043" w:type="dxa"/>
            <w:vAlign w:val="center"/>
          </w:tcPr>
          <w:p w:rsidR="003449E7" w:rsidRDefault="003449E7" w:rsidP="00780372">
            <w:pPr>
              <w:spacing w:beforeLines="20" w:afterLines="20" w:line="200" w:lineRule="exact"/>
              <w:jc w:val="center"/>
              <w:rPr>
                <w:noProof/>
                <w:sz w:val="20"/>
              </w:rPr>
            </w:pPr>
            <w:r>
              <w:rPr>
                <w:noProof/>
                <w:sz w:val="20"/>
              </w:rPr>
              <w:t>единица</w:t>
            </w:r>
          </w:p>
        </w:tc>
        <w:tc>
          <w:tcPr>
            <w:tcW w:w="799" w:type="dxa"/>
            <w:vAlign w:val="center"/>
          </w:tcPr>
          <w:p w:rsidR="003449E7" w:rsidRDefault="003449E7" w:rsidP="00780372">
            <w:pPr>
              <w:spacing w:beforeLines="20" w:afterLines="20" w:line="200" w:lineRule="exact"/>
              <w:jc w:val="center"/>
              <w:rPr>
                <w:noProof/>
                <w:sz w:val="20"/>
              </w:rPr>
            </w:pPr>
            <w:r>
              <w:rPr>
                <w:noProof/>
                <w:sz w:val="20"/>
              </w:rPr>
              <w:t>642</w:t>
            </w:r>
          </w:p>
        </w:tc>
        <w:tc>
          <w:tcPr>
            <w:tcW w:w="1134"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c>
          <w:tcPr>
            <w:tcW w:w="1134" w:type="dxa"/>
            <w:vAlign w:val="center"/>
          </w:tcPr>
          <w:p w:rsidR="003449E7" w:rsidRDefault="003449E7" w:rsidP="00780372">
            <w:pPr>
              <w:spacing w:beforeLines="20" w:afterLines="20" w:line="200" w:lineRule="exact"/>
              <w:jc w:val="center"/>
              <w:rPr>
                <w:sz w:val="20"/>
              </w:rPr>
            </w:pPr>
            <w:r>
              <w:rPr>
                <w:sz w:val="20"/>
              </w:rPr>
              <w:t>Х</w:t>
            </w:r>
          </w:p>
        </w:tc>
        <w:tc>
          <w:tcPr>
            <w:tcW w:w="1418"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r>
      <w:tr w:rsidR="003449E7" w:rsidTr="00567139">
        <w:trPr>
          <w:gridBefore w:val="1"/>
        </w:trPr>
        <w:tc>
          <w:tcPr>
            <w:tcW w:w="8596" w:type="dxa"/>
          </w:tcPr>
          <w:p w:rsidR="003449E7" w:rsidRDefault="003449E7" w:rsidP="00567139">
            <w:pPr>
              <w:spacing w:before="60" w:after="60" w:line="200" w:lineRule="exact"/>
              <w:ind w:left="340"/>
              <w:rPr>
                <w:bCs/>
                <w:sz w:val="20"/>
              </w:rPr>
            </w:pPr>
            <w:r>
              <w:rPr>
                <w:bCs/>
                <w:sz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709" w:type="dxa"/>
            <w:vAlign w:val="center"/>
          </w:tcPr>
          <w:p w:rsidR="003449E7" w:rsidRDefault="003449E7" w:rsidP="00780372">
            <w:pPr>
              <w:spacing w:beforeLines="20" w:afterLines="20" w:line="200" w:lineRule="exact"/>
              <w:jc w:val="center"/>
              <w:rPr>
                <w:noProof/>
                <w:sz w:val="20"/>
              </w:rPr>
            </w:pPr>
            <w:r>
              <w:rPr>
                <w:noProof/>
                <w:sz w:val="20"/>
              </w:rPr>
              <w:t>06</w:t>
            </w:r>
          </w:p>
        </w:tc>
        <w:tc>
          <w:tcPr>
            <w:tcW w:w="1043" w:type="dxa"/>
            <w:vAlign w:val="center"/>
          </w:tcPr>
          <w:p w:rsidR="003449E7" w:rsidRDefault="003449E7" w:rsidP="00780372">
            <w:pPr>
              <w:spacing w:beforeLines="20" w:afterLines="20" w:line="200" w:lineRule="exact"/>
              <w:jc w:val="center"/>
              <w:rPr>
                <w:noProof/>
                <w:sz w:val="20"/>
              </w:rPr>
            </w:pPr>
            <w:r>
              <w:rPr>
                <w:noProof/>
                <w:sz w:val="20"/>
              </w:rPr>
              <w:t>единица</w:t>
            </w:r>
          </w:p>
        </w:tc>
        <w:tc>
          <w:tcPr>
            <w:tcW w:w="799" w:type="dxa"/>
            <w:vAlign w:val="center"/>
          </w:tcPr>
          <w:p w:rsidR="003449E7" w:rsidRDefault="003449E7" w:rsidP="00780372">
            <w:pPr>
              <w:spacing w:beforeLines="20" w:afterLines="20" w:line="200" w:lineRule="exact"/>
              <w:jc w:val="center"/>
              <w:rPr>
                <w:noProof/>
                <w:sz w:val="20"/>
              </w:rPr>
            </w:pPr>
            <w:r>
              <w:rPr>
                <w:noProof/>
                <w:sz w:val="20"/>
              </w:rPr>
              <w:t>642</w:t>
            </w:r>
          </w:p>
        </w:tc>
        <w:tc>
          <w:tcPr>
            <w:tcW w:w="1134" w:type="dxa"/>
            <w:vAlign w:val="bottom"/>
          </w:tcPr>
          <w:p w:rsidR="003449E7" w:rsidRDefault="003449E7" w:rsidP="00567139">
            <w:pPr>
              <w:spacing w:before="60" w:after="60" w:line="200" w:lineRule="exact"/>
              <w:jc w:val="center"/>
              <w:rPr>
                <w:sz w:val="20"/>
              </w:rPr>
            </w:pPr>
            <w:r>
              <w:rPr>
                <w:sz w:val="20"/>
              </w:rPr>
              <w:t xml:space="preserve"> -</w:t>
            </w:r>
          </w:p>
        </w:tc>
        <w:tc>
          <w:tcPr>
            <w:tcW w:w="1134" w:type="dxa"/>
            <w:vAlign w:val="center"/>
          </w:tcPr>
          <w:p w:rsidR="003449E7" w:rsidRDefault="003449E7" w:rsidP="00780372">
            <w:pPr>
              <w:spacing w:beforeLines="20" w:afterLines="20" w:line="200" w:lineRule="exact"/>
              <w:jc w:val="center"/>
              <w:rPr>
                <w:sz w:val="20"/>
              </w:rPr>
            </w:pPr>
            <w:r>
              <w:rPr>
                <w:sz w:val="20"/>
              </w:rPr>
              <w:t>Х</w:t>
            </w:r>
          </w:p>
        </w:tc>
        <w:tc>
          <w:tcPr>
            <w:tcW w:w="1418" w:type="dxa"/>
            <w:vAlign w:val="bottom"/>
          </w:tcPr>
          <w:p w:rsidR="003449E7" w:rsidRDefault="003449E7" w:rsidP="00567139">
            <w:pPr>
              <w:spacing w:before="60" w:after="60" w:line="200" w:lineRule="exact"/>
              <w:jc w:val="center"/>
              <w:rPr>
                <w:sz w:val="20"/>
              </w:rPr>
            </w:pPr>
            <w:r>
              <w:rPr>
                <w:sz w:val="20"/>
              </w:rPr>
              <w:t xml:space="preserve"> -</w:t>
            </w:r>
          </w:p>
        </w:tc>
      </w:tr>
      <w:tr w:rsidR="003449E7" w:rsidTr="00567139">
        <w:trPr>
          <w:gridBefore w:val="1"/>
        </w:trPr>
        <w:tc>
          <w:tcPr>
            <w:tcW w:w="8596" w:type="dxa"/>
          </w:tcPr>
          <w:p w:rsidR="003449E7" w:rsidRDefault="003449E7" w:rsidP="00567139">
            <w:pPr>
              <w:tabs>
                <w:tab w:val="left" w:pos="175"/>
              </w:tabs>
              <w:spacing w:before="60" w:after="60" w:line="200" w:lineRule="exact"/>
              <w:ind w:left="340"/>
              <w:rPr>
                <w:bCs/>
                <w:sz w:val="20"/>
              </w:rPr>
            </w:pPr>
            <w:r>
              <w:rPr>
                <w:bCs/>
                <w:sz w:val="20"/>
              </w:rPr>
              <w:t>по иным основаниям, установленным законодательством Российской                                                   Федерации</w:t>
            </w:r>
          </w:p>
        </w:tc>
        <w:tc>
          <w:tcPr>
            <w:tcW w:w="709" w:type="dxa"/>
            <w:vAlign w:val="center"/>
          </w:tcPr>
          <w:p w:rsidR="003449E7" w:rsidRDefault="003449E7" w:rsidP="00780372">
            <w:pPr>
              <w:spacing w:beforeLines="20" w:afterLines="20" w:line="200" w:lineRule="exact"/>
              <w:jc w:val="center"/>
              <w:rPr>
                <w:noProof/>
                <w:sz w:val="20"/>
              </w:rPr>
            </w:pPr>
            <w:r>
              <w:rPr>
                <w:noProof/>
                <w:sz w:val="20"/>
              </w:rPr>
              <w:t>07</w:t>
            </w:r>
          </w:p>
        </w:tc>
        <w:tc>
          <w:tcPr>
            <w:tcW w:w="1043" w:type="dxa"/>
            <w:vAlign w:val="center"/>
          </w:tcPr>
          <w:p w:rsidR="003449E7" w:rsidRDefault="003449E7" w:rsidP="00780372">
            <w:pPr>
              <w:spacing w:beforeLines="20" w:afterLines="20" w:line="200" w:lineRule="exact"/>
              <w:jc w:val="center"/>
              <w:rPr>
                <w:noProof/>
                <w:sz w:val="20"/>
              </w:rPr>
            </w:pPr>
            <w:r>
              <w:rPr>
                <w:noProof/>
                <w:sz w:val="20"/>
              </w:rPr>
              <w:t>единица</w:t>
            </w:r>
          </w:p>
        </w:tc>
        <w:tc>
          <w:tcPr>
            <w:tcW w:w="799" w:type="dxa"/>
            <w:vAlign w:val="center"/>
          </w:tcPr>
          <w:p w:rsidR="003449E7" w:rsidRDefault="003449E7" w:rsidP="00780372">
            <w:pPr>
              <w:spacing w:beforeLines="20" w:afterLines="20" w:line="200" w:lineRule="exact"/>
              <w:jc w:val="center"/>
              <w:rPr>
                <w:noProof/>
                <w:sz w:val="20"/>
              </w:rPr>
            </w:pPr>
            <w:r>
              <w:rPr>
                <w:noProof/>
                <w:sz w:val="20"/>
              </w:rPr>
              <w:t>642</w:t>
            </w:r>
          </w:p>
        </w:tc>
        <w:tc>
          <w:tcPr>
            <w:tcW w:w="1134" w:type="dxa"/>
            <w:vAlign w:val="center"/>
          </w:tcPr>
          <w:p w:rsidR="003449E7" w:rsidRDefault="003449E7" w:rsidP="00780372">
            <w:pPr>
              <w:spacing w:beforeLines="20" w:afterLines="20" w:line="200" w:lineRule="exact"/>
              <w:jc w:val="center"/>
              <w:rPr>
                <w:sz w:val="20"/>
              </w:rPr>
            </w:pPr>
            <w:r>
              <w:rPr>
                <w:sz w:val="20"/>
              </w:rPr>
              <w:t xml:space="preserve"> -</w:t>
            </w:r>
          </w:p>
        </w:tc>
        <w:tc>
          <w:tcPr>
            <w:tcW w:w="1134" w:type="dxa"/>
            <w:vAlign w:val="center"/>
          </w:tcPr>
          <w:p w:rsidR="003449E7" w:rsidRDefault="003449E7" w:rsidP="00780372">
            <w:pPr>
              <w:spacing w:beforeLines="20" w:afterLines="20" w:line="200" w:lineRule="exact"/>
              <w:jc w:val="center"/>
              <w:rPr>
                <w:sz w:val="20"/>
              </w:rPr>
            </w:pPr>
            <w:r>
              <w:rPr>
                <w:sz w:val="20"/>
              </w:rPr>
              <w:t>Х</w:t>
            </w:r>
          </w:p>
        </w:tc>
        <w:tc>
          <w:tcPr>
            <w:tcW w:w="1418"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rPr>
          <w:gridBefore w:val="1"/>
        </w:trPr>
        <w:tc>
          <w:tcPr>
            <w:tcW w:w="8596" w:type="dxa"/>
          </w:tcPr>
          <w:p w:rsidR="003449E7" w:rsidRDefault="003449E7" w:rsidP="00780372">
            <w:pPr>
              <w:spacing w:beforeLines="20" w:afterLines="20" w:line="200" w:lineRule="exact"/>
              <w:ind w:left="737"/>
              <w:rPr>
                <w:sz w:val="20"/>
              </w:rPr>
            </w:pPr>
            <w:r>
              <w:rPr>
                <w:bCs/>
                <w:sz w:val="20"/>
              </w:rPr>
              <w:t>из них (из строки 07):</w:t>
            </w:r>
            <w:r>
              <w:rPr>
                <w:bCs/>
                <w:color w:val="FF0000"/>
                <w:sz w:val="20"/>
              </w:rPr>
              <w:br/>
            </w:r>
            <w:r>
              <w:rPr>
                <w:sz w:val="20"/>
              </w:rPr>
              <w:t>количество проверок, осуществляемых органами прокуратуры с привлечением органа государственного контроля (надзора), муниципального контроля</w:t>
            </w:r>
          </w:p>
        </w:tc>
        <w:tc>
          <w:tcPr>
            <w:tcW w:w="709" w:type="dxa"/>
            <w:vAlign w:val="center"/>
          </w:tcPr>
          <w:p w:rsidR="003449E7" w:rsidRDefault="003449E7" w:rsidP="00780372">
            <w:pPr>
              <w:spacing w:beforeLines="20" w:afterLines="20" w:line="200" w:lineRule="exact"/>
              <w:jc w:val="center"/>
              <w:rPr>
                <w:noProof/>
                <w:sz w:val="20"/>
              </w:rPr>
            </w:pPr>
            <w:r>
              <w:rPr>
                <w:noProof/>
                <w:sz w:val="20"/>
              </w:rPr>
              <w:t>08</w:t>
            </w:r>
          </w:p>
        </w:tc>
        <w:tc>
          <w:tcPr>
            <w:tcW w:w="1043" w:type="dxa"/>
            <w:vAlign w:val="center"/>
          </w:tcPr>
          <w:p w:rsidR="003449E7" w:rsidRDefault="003449E7" w:rsidP="00780372">
            <w:pPr>
              <w:spacing w:beforeLines="20" w:afterLines="20" w:line="200" w:lineRule="exact"/>
              <w:jc w:val="center"/>
              <w:rPr>
                <w:noProof/>
                <w:sz w:val="20"/>
              </w:rPr>
            </w:pPr>
            <w:r>
              <w:rPr>
                <w:noProof/>
                <w:sz w:val="20"/>
              </w:rPr>
              <w:t>единица</w:t>
            </w:r>
          </w:p>
        </w:tc>
        <w:tc>
          <w:tcPr>
            <w:tcW w:w="799" w:type="dxa"/>
            <w:vAlign w:val="center"/>
          </w:tcPr>
          <w:p w:rsidR="003449E7" w:rsidRDefault="003449E7" w:rsidP="00780372">
            <w:pPr>
              <w:spacing w:beforeLines="20" w:afterLines="20" w:line="200" w:lineRule="exact"/>
              <w:jc w:val="center"/>
              <w:rPr>
                <w:noProof/>
                <w:sz w:val="20"/>
              </w:rPr>
            </w:pPr>
            <w:r>
              <w:rPr>
                <w:noProof/>
                <w:sz w:val="20"/>
              </w:rPr>
              <w:t>642</w:t>
            </w:r>
          </w:p>
        </w:tc>
        <w:tc>
          <w:tcPr>
            <w:tcW w:w="1134" w:type="dxa"/>
            <w:vAlign w:val="center"/>
          </w:tcPr>
          <w:p w:rsidR="003449E7" w:rsidRDefault="003449E7" w:rsidP="00780372">
            <w:pPr>
              <w:spacing w:beforeLines="20" w:afterLines="20" w:line="200" w:lineRule="exact"/>
              <w:jc w:val="center"/>
              <w:rPr>
                <w:sz w:val="20"/>
              </w:rPr>
            </w:pPr>
            <w:r>
              <w:rPr>
                <w:sz w:val="20"/>
              </w:rPr>
              <w:t xml:space="preserve"> -</w:t>
            </w:r>
          </w:p>
        </w:tc>
        <w:tc>
          <w:tcPr>
            <w:tcW w:w="1134" w:type="dxa"/>
            <w:vAlign w:val="center"/>
          </w:tcPr>
          <w:p w:rsidR="003449E7" w:rsidRDefault="003449E7" w:rsidP="00780372">
            <w:pPr>
              <w:spacing w:beforeLines="20" w:afterLines="20" w:line="200" w:lineRule="exact"/>
              <w:jc w:val="center"/>
              <w:rPr>
                <w:sz w:val="20"/>
              </w:rPr>
            </w:pPr>
            <w:r>
              <w:rPr>
                <w:sz w:val="20"/>
              </w:rPr>
              <w:t>Х</w:t>
            </w:r>
          </w:p>
        </w:tc>
        <w:tc>
          <w:tcPr>
            <w:tcW w:w="1418"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rPr>
          <w:gridBefore w:val="1"/>
        </w:trPr>
        <w:tc>
          <w:tcPr>
            <w:tcW w:w="8596" w:type="dxa"/>
          </w:tcPr>
          <w:p w:rsidR="003449E7" w:rsidRDefault="003449E7" w:rsidP="00780372">
            <w:pPr>
              <w:spacing w:beforeLines="20" w:afterLines="20" w:line="200" w:lineRule="exact"/>
              <w:ind w:left="737"/>
              <w:rPr>
                <w:sz w:val="20"/>
              </w:rPr>
            </w:pPr>
            <w:r>
              <w:rPr>
                <w:sz w:val="20"/>
              </w:rPr>
              <w:t>количество проверок, проведенных по поручению органов прокуратуры</w:t>
            </w:r>
          </w:p>
        </w:tc>
        <w:tc>
          <w:tcPr>
            <w:tcW w:w="709" w:type="dxa"/>
            <w:vAlign w:val="center"/>
          </w:tcPr>
          <w:p w:rsidR="003449E7" w:rsidRDefault="003449E7" w:rsidP="00780372">
            <w:pPr>
              <w:spacing w:beforeLines="20" w:afterLines="20" w:line="200" w:lineRule="exact"/>
              <w:jc w:val="center"/>
              <w:rPr>
                <w:noProof/>
                <w:sz w:val="20"/>
              </w:rPr>
            </w:pPr>
            <w:r>
              <w:rPr>
                <w:noProof/>
                <w:sz w:val="20"/>
              </w:rPr>
              <w:t>09</w:t>
            </w:r>
          </w:p>
        </w:tc>
        <w:tc>
          <w:tcPr>
            <w:tcW w:w="1043" w:type="dxa"/>
            <w:vAlign w:val="center"/>
          </w:tcPr>
          <w:p w:rsidR="003449E7" w:rsidRDefault="003449E7" w:rsidP="00780372">
            <w:pPr>
              <w:spacing w:beforeLines="20" w:afterLines="20" w:line="200" w:lineRule="exact"/>
              <w:jc w:val="center"/>
              <w:rPr>
                <w:noProof/>
                <w:sz w:val="20"/>
              </w:rPr>
            </w:pPr>
            <w:r>
              <w:rPr>
                <w:noProof/>
                <w:sz w:val="20"/>
              </w:rPr>
              <w:t>единица</w:t>
            </w:r>
          </w:p>
        </w:tc>
        <w:tc>
          <w:tcPr>
            <w:tcW w:w="799" w:type="dxa"/>
            <w:vAlign w:val="center"/>
          </w:tcPr>
          <w:p w:rsidR="003449E7" w:rsidRDefault="003449E7" w:rsidP="00780372">
            <w:pPr>
              <w:spacing w:beforeLines="20" w:afterLines="20" w:line="200" w:lineRule="exact"/>
              <w:jc w:val="center"/>
              <w:rPr>
                <w:noProof/>
                <w:sz w:val="20"/>
              </w:rPr>
            </w:pPr>
            <w:r>
              <w:rPr>
                <w:noProof/>
                <w:sz w:val="20"/>
              </w:rPr>
              <w:t>642</w:t>
            </w:r>
          </w:p>
        </w:tc>
        <w:tc>
          <w:tcPr>
            <w:tcW w:w="1134" w:type="dxa"/>
            <w:vAlign w:val="bottom"/>
          </w:tcPr>
          <w:p w:rsidR="003449E7" w:rsidRDefault="003449E7" w:rsidP="00567139">
            <w:pPr>
              <w:spacing w:before="60" w:after="60" w:line="200" w:lineRule="exact"/>
              <w:jc w:val="center"/>
              <w:rPr>
                <w:sz w:val="20"/>
              </w:rPr>
            </w:pPr>
            <w:r>
              <w:rPr>
                <w:sz w:val="20"/>
              </w:rPr>
              <w:t xml:space="preserve"> -</w:t>
            </w:r>
          </w:p>
        </w:tc>
        <w:tc>
          <w:tcPr>
            <w:tcW w:w="1134" w:type="dxa"/>
            <w:vAlign w:val="center"/>
          </w:tcPr>
          <w:p w:rsidR="003449E7" w:rsidRDefault="003449E7" w:rsidP="00780372">
            <w:pPr>
              <w:spacing w:beforeLines="20" w:afterLines="20" w:line="200" w:lineRule="exact"/>
              <w:jc w:val="center"/>
              <w:rPr>
                <w:sz w:val="20"/>
              </w:rPr>
            </w:pPr>
            <w:r>
              <w:rPr>
                <w:sz w:val="20"/>
              </w:rPr>
              <w:t>Х</w:t>
            </w:r>
          </w:p>
        </w:tc>
        <w:tc>
          <w:tcPr>
            <w:tcW w:w="1418" w:type="dxa"/>
            <w:vAlign w:val="bottom"/>
          </w:tcPr>
          <w:p w:rsidR="003449E7" w:rsidRDefault="003449E7" w:rsidP="00567139">
            <w:pPr>
              <w:spacing w:before="60" w:after="60" w:line="200" w:lineRule="exact"/>
              <w:jc w:val="center"/>
              <w:rPr>
                <w:sz w:val="20"/>
              </w:rPr>
            </w:pPr>
            <w:r>
              <w:rPr>
                <w:sz w:val="20"/>
              </w:rPr>
              <w:t xml:space="preserve"> -</w:t>
            </w:r>
          </w:p>
        </w:tc>
      </w:tr>
      <w:tr w:rsidR="003449E7" w:rsidTr="00567139">
        <w:trPr>
          <w:gridBefore w:val="1"/>
        </w:trPr>
        <w:tc>
          <w:tcPr>
            <w:tcW w:w="8596" w:type="dxa"/>
          </w:tcPr>
          <w:p w:rsidR="003449E7" w:rsidRDefault="003449E7" w:rsidP="00567139">
            <w:pPr>
              <w:spacing w:line="200" w:lineRule="exact"/>
              <w:rPr>
                <w:sz w:val="20"/>
              </w:rPr>
            </w:pPr>
            <w:r>
              <w:rPr>
                <w:sz w:val="20"/>
              </w:rPr>
              <w:t>Количество проверок, проведенных совместно с другими органами государственного контроля (надзора), муниципального контроля</w:t>
            </w:r>
          </w:p>
        </w:tc>
        <w:tc>
          <w:tcPr>
            <w:tcW w:w="709" w:type="dxa"/>
            <w:vAlign w:val="center"/>
          </w:tcPr>
          <w:p w:rsidR="003449E7" w:rsidRDefault="003449E7" w:rsidP="00780372">
            <w:pPr>
              <w:spacing w:beforeLines="20" w:afterLines="20" w:line="200" w:lineRule="exact"/>
              <w:jc w:val="center"/>
              <w:rPr>
                <w:noProof/>
                <w:sz w:val="20"/>
              </w:rPr>
            </w:pPr>
            <w:r>
              <w:rPr>
                <w:noProof/>
                <w:sz w:val="20"/>
              </w:rPr>
              <w:t>10</w:t>
            </w:r>
          </w:p>
        </w:tc>
        <w:tc>
          <w:tcPr>
            <w:tcW w:w="1043" w:type="dxa"/>
            <w:vAlign w:val="center"/>
          </w:tcPr>
          <w:p w:rsidR="003449E7" w:rsidRDefault="003449E7" w:rsidP="00780372">
            <w:pPr>
              <w:spacing w:beforeLines="20" w:afterLines="20" w:line="200" w:lineRule="exact"/>
              <w:jc w:val="center"/>
              <w:rPr>
                <w:noProof/>
                <w:sz w:val="20"/>
              </w:rPr>
            </w:pPr>
            <w:r>
              <w:rPr>
                <w:noProof/>
                <w:sz w:val="20"/>
              </w:rPr>
              <w:t>единица</w:t>
            </w:r>
          </w:p>
        </w:tc>
        <w:tc>
          <w:tcPr>
            <w:tcW w:w="799" w:type="dxa"/>
            <w:vAlign w:val="center"/>
          </w:tcPr>
          <w:p w:rsidR="003449E7" w:rsidRDefault="003449E7" w:rsidP="00780372">
            <w:pPr>
              <w:spacing w:beforeLines="20" w:afterLines="20" w:line="200" w:lineRule="exact"/>
              <w:jc w:val="center"/>
              <w:rPr>
                <w:noProof/>
                <w:sz w:val="20"/>
              </w:rPr>
            </w:pPr>
            <w:r>
              <w:rPr>
                <w:noProof/>
                <w:sz w:val="20"/>
              </w:rPr>
              <w:t>642</w:t>
            </w:r>
          </w:p>
        </w:tc>
        <w:tc>
          <w:tcPr>
            <w:tcW w:w="1134" w:type="dxa"/>
            <w:vAlign w:val="center"/>
          </w:tcPr>
          <w:p w:rsidR="003449E7" w:rsidRDefault="003449E7" w:rsidP="00780372">
            <w:pPr>
              <w:spacing w:beforeLines="20" w:afterLines="20" w:line="200" w:lineRule="exact"/>
              <w:jc w:val="center"/>
              <w:rPr>
                <w:sz w:val="20"/>
              </w:rPr>
            </w:pPr>
            <w:r>
              <w:rPr>
                <w:sz w:val="20"/>
              </w:rPr>
              <w:t xml:space="preserve"> -</w:t>
            </w:r>
          </w:p>
        </w:tc>
        <w:tc>
          <w:tcPr>
            <w:tcW w:w="1134" w:type="dxa"/>
            <w:vAlign w:val="center"/>
          </w:tcPr>
          <w:p w:rsidR="003449E7" w:rsidRDefault="003449E7" w:rsidP="00780372">
            <w:pPr>
              <w:spacing w:beforeLines="20" w:afterLines="20" w:line="200" w:lineRule="exact"/>
              <w:jc w:val="center"/>
              <w:rPr>
                <w:sz w:val="20"/>
              </w:rPr>
            </w:pPr>
          </w:p>
        </w:tc>
        <w:tc>
          <w:tcPr>
            <w:tcW w:w="1418"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rPr>
          <w:gridBefore w:val="1"/>
        </w:trPr>
        <w:tc>
          <w:tcPr>
            <w:tcW w:w="8596" w:type="dxa"/>
          </w:tcPr>
          <w:p w:rsidR="003449E7" w:rsidRDefault="003449E7" w:rsidP="00780372">
            <w:pPr>
              <w:spacing w:beforeLines="20" w:afterLines="20" w:line="200" w:lineRule="exact"/>
              <w:ind w:left="34"/>
              <w:rPr>
                <w:bCs/>
                <w:sz w:val="20"/>
              </w:rPr>
            </w:pPr>
            <w:r>
              <w:rPr>
                <w:bCs/>
                <w:sz w:val="20"/>
              </w:rPr>
              <w:t>Общее количество документарных проверок</w:t>
            </w:r>
          </w:p>
        </w:tc>
        <w:tc>
          <w:tcPr>
            <w:tcW w:w="709" w:type="dxa"/>
            <w:vAlign w:val="center"/>
          </w:tcPr>
          <w:p w:rsidR="003449E7" w:rsidRDefault="003449E7" w:rsidP="00780372">
            <w:pPr>
              <w:spacing w:beforeLines="20" w:afterLines="20" w:line="200" w:lineRule="exact"/>
              <w:jc w:val="center"/>
              <w:rPr>
                <w:noProof/>
                <w:sz w:val="20"/>
              </w:rPr>
            </w:pPr>
            <w:r>
              <w:rPr>
                <w:noProof/>
                <w:sz w:val="20"/>
              </w:rPr>
              <w:t>11</w:t>
            </w:r>
          </w:p>
        </w:tc>
        <w:tc>
          <w:tcPr>
            <w:tcW w:w="1043" w:type="dxa"/>
            <w:vAlign w:val="center"/>
          </w:tcPr>
          <w:p w:rsidR="003449E7" w:rsidRDefault="003449E7" w:rsidP="00780372">
            <w:pPr>
              <w:spacing w:beforeLines="20" w:afterLines="20" w:line="200" w:lineRule="exact"/>
              <w:jc w:val="center"/>
              <w:rPr>
                <w:noProof/>
                <w:sz w:val="20"/>
              </w:rPr>
            </w:pPr>
            <w:r>
              <w:rPr>
                <w:noProof/>
                <w:sz w:val="20"/>
              </w:rPr>
              <w:t>единица</w:t>
            </w:r>
          </w:p>
        </w:tc>
        <w:tc>
          <w:tcPr>
            <w:tcW w:w="799" w:type="dxa"/>
            <w:vAlign w:val="center"/>
          </w:tcPr>
          <w:p w:rsidR="003449E7" w:rsidRDefault="003449E7" w:rsidP="00780372">
            <w:pPr>
              <w:spacing w:beforeLines="20" w:afterLines="20" w:line="200" w:lineRule="exact"/>
              <w:jc w:val="center"/>
              <w:rPr>
                <w:noProof/>
                <w:sz w:val="20"/>
              </w:rPr>
            </w:pPr>
            <w:r>
              <w:rPr>
                <w:noProof/>
                <w:sz w:val="20"/>
              </w:rPr>
              <w:t>642</w:t>
            </w:r>
          </w:p>
        </w:tc>
        <w:tc>
          <w:tcPr>
            <w:tcW w:w="1134" w:type="dxa"/>
            <w:vAlign w:val="center"/>
          </w:tcPr>
          <w:p w:rsidR="003449E7" w:rsidRDefault="003449E7" w:rsidP="00780372">
            <w:pPr>
              <w:spacing w:beforeLines="20" w:afterLines="20" w:line="200" w:lineRule="exact"/>
              <w:jc w:val="center"/>
              <w:rPr>
                <w:sz w:val="20"/>
              </w:rPr>
            </w:pPr>
            <w:r>
              <w:rPr>
                <w:sz w:val="20"/>
              </w:rPr>
              <w:t>8</w:t>
            </w:r>
          </w:p>
        </w:tc>
        <w:tc>
          <w:tcPr>
            <w:tcW w:w="1134" w:type="dxa"/>
            <w:vAlign w:val="center"/>
          </w:tcPr>
          <w:p w:rsidR="003449E7" w:rsidRDefault="003449E7" w:rsidP="00780372">
            <w:pPr>
              <w:spacing w:beforeLines="20" w:afterLines="20" w:line="200" w:lineRule="exact"/>
              <w:jc w:val="center"/>
              <w:rPr>
                <w:sz w:val="20"/>
              </w:rPr>
            </w:pPr>
            <w:r>
              <w:rPr>
                <w:sz w:val="20"/>
              </w:rPr>
              <w:t>8</w:t>
            </w:r>
          </w:p>
        </w:tc>
        <w:tc>
          <w:tcPr>
            <w:tcW w:w="1418"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rPr>
          <w:gridBefore w:val="1"/>
        </w:trPr>
        <w:tc>
          <w:tcPr>
            <w:tcW w:w="8596" w:type="dxa"/>
          </w:tcPr>
          <w:p w:rsidR="003449E7" w:rsidRDefault="003449E7" w:rsidP="00780372">
            <w:pPr>
              <w:spacing w:beforeLines="20" w:afterLines="20" w:line="200" w:lineRule="exact"/>
              <w:ind w:left="34"/>
              <w:rPr>
                <w:bCs/>
                <w:sz w:val="20"/>
              </w:rPr>
            </w:pPr>
            <w:r>
              <w:rPr>
                <w:bCs/>
                <w:sz w:val="20"/>
              </w:rPr>
              <w:t>Общее количество выездных проверок</w:t>
            </w:r>
          </w:p>
        </w:tc>
        <w:tc>
          <w:tcPr>
            <w:tcW w:w="709" w:type="dxa"/>
            <w:vAlign w:val="center"/>
          </w:tcPr>
          <w:p w:rsidR="003449E7" w:rsidRDefault="003449E7" w:rsidP="00780372">
            <w:pPr>
              <w:spacing w:beforeLines="20" w:afterLines="20" w:line="200" w:lineRule="exact"/>
              <w:jc w:val="center"/>
              <w:rPr>
                <w:noProof/>
                <w:sz w:val="20"/>
              </w:rPr>
            </w:pPr>
            <w:r>
              <w:rPr>
                <w:noProof/>
                <w:sz w:val="20"/>
              </w:rPr>
              <w:t>12</w:t>
            </w:r>
          </w:p>
        </w:tc>
        <w:tc>
          <w:tcPr>
            <w:tcW w:w="1043" w:type="dxa"/>
            <w:vAlign w:val="center"/>
          </w:tcPr>
          <w:p w:rsidR="003449E7" w:rsidRDefault="003449E7" w:rsidP="00780372">
            <w:pPr>
              <w:spacing w:beforeLines="20" w:afterLines="20" w:line="200" w:lineRule="exact"/>
              <w:jc w:val="center"/>
              <w:rPr>
                <w:noProof/>
                <w:sz w:val="20"/>
              </w:rPr>
            </w:pPr>
            <w:r>
              <w:rPr>
                <w:noProof/>
                <w:sz w:val="20"/>
              </w:rPr>
              <w:t>единица</w:t>
            </w:r>
          </w:p>
        </w:tc>
        <w:tc>
          <w:tcPr>
            <w:tcW w:w="799" w:type="dxa"/>
            <w:vAlign w:val="center"/>
          </w:tcPr>
          <w:p w:rsidR="003449E7" w:rsidRDefault="003449E7" w:rsidP="00780372">
            <w:pPr>
              <w:spacing w:beforeLines="20" w:afterLines="20" w:line="200" w:lineRule="exact"/>
              <w:jc w:val="center"/>
              <w:rPr>
                <w:noProof/>
                <w:sz w:val="20"/>
              </w:rPr>
            </w:pPr>
            <w:r>
              <w:rPr>
                <w:noProof/>
                <w:sz w:val="20"/>
              </w:rPr>
              <w:t>642</w:t>
            </w:r>
          </w:p>
        </w:tc>
        <w:tc>
          <w:tcPr>
            <w:tcW w:w="1134" w:type="dxa"/>
            <w:vAlign w:val="center"/>
          </w:tcPr>
          <w:p w:rsidR="003449E7" w:rsidRPr="002D6575" w:rsidRDefault="003449E7" w:rsidP="00780372">
            <w:pPr>
              <w:spacing w:beforeLines="20" w:afterLines="20" w:line="200" w:lineRule="exact"/>
              <w:jc w:val="center"/>
              <w:rPr>
                <w:sz w:val="20"/>
                <w:lang w:val="en-US"/>
              </w:rPr>
            </w:pPr>
            <w:r>
              <w:rPr>
                <w:sz w:val="20"/>
              </w:rPr>
              <w:t>3</w:t>
            </w:r>
          </w:p>
        </w:tc>
        <w:tc>
          <w:tcPr>
            <w:tcW w:w="1134" w:type="dxa"/>
            <w:vAlign w:val="center"/>
          </w:tcPr>
          <w:p w:rsidR="003449E7" w:rsidRPr="002D6575" w:rsidRDefault="003449E7" w:rsidP="00780372">
            <w:pPr>
              <w:spacing w:beforeLines="20" w:afterLines="20" w:line="200" w:lineRule="exact"/>
              <w:jc w:val="center"/>
              <w:rPr>
                <w:sz w:val="20"/>
                <w:lang w:val="en-US"/>
              </w:rPr>
            </w:pPr>
            <w:r>
              <w:rPr>
                <w:sz w:val="20"/>
              </w:rPr>
              <w:t>3</w:t>
            </w:r>
          </w:p>
        </w:tc>
        <w:tc>
          <w:tcPr>
            <w:tcW w:w="1418"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r>
      <w:tr w:rsidR="003449E7" w:rsidTr="00567139">
        <w:trPr>
          <w:gridBefore w:val="1"/>
        </w:trPr>
        <w:tc>
          <w:tcPr>
            <w:tcW w:w="8596" w:type="dxa"/>
          </w:tcPr>
          <w:p w:rsidR="003449E7" w:rsidRDefault="003449E7" w:rsidP="00780372">
            <w:pPr>
              <w:spacing w:beforeLines="20" w:afterLines="20" w:line="200" w:lineRule="exact"/>
              <w:rPr>
                <w:sz w:val="20"/>
              </w:rPr>
            </w:pPr>
            <w:r>
              <w:rPr>
                <w:sz w:val="20"/>
              </w:rPr>
              <w:t xml:space="preserve">Общее время проведения плановых выездных проверок в отношении юридических лиц и индивидуальных предпринимателей, относящихся к субъектам малого предпринимательства, в часах </w:t>
            </w:r>
          </w:p>
        </w:tc>
        <w:tc>
          <w:tcPr>
            <w:tcW w:w="709" w:type="dxa"/>
            <w:vAlign w:val="center"/>
          </w:tcPr>
          <w:p w:rsidR="003449E7" w:rsidRDefault="003449E7" w:rsidP="00780372">
            <w:pPr>
              <w:spacing w:beforeLines="20" w:afterLines="20" w:line="200" w:lineRule="exact"/>
              <w:jc w:val="center"/>
              <w:rPr>
                <w:noProof/>
                <w:sz w:val="20"/>
              </w:rPr>
            </w:pPr>
            <w:r>
              <w:rPr>
                <w:noProof/>
                <w:sz w:val="20"/>
              </w:rPr>
              <w:t>13</w:t>
            </w:r>
          </w:p>
        </w:tc>
        <w:tc>
          <w:tcPr>
            <w:tcW w:w="1043" w:type="dxa"/>
            <w:vAlign w:val="center"/>
          </w:tcPr>
          <w:p w:rsidR="003449E7" w:rsidRDefault="003449E7" w:rsidP="00780372">
            <w:pPr>
              <w:spacing w:beforeLines="20" w:afterLines="20" w:line="200" w:lineRule="exact"/>
              <w:jc w:val="center"/>
              <w:rPr>
                <w:noProof/>
                <w:sz w:val="20"/>
              </w:rPr>
            </w:pPr>
            <w:r>
              <w:rPr>
                <w:noProof/>
                <w:sz w:val="20"/>
              </w:rPr>
              <w:t>час</w:t>
            </w:r>
          </w:p>
        </w:tc>
        <w:tc>
          <w:tcPr>
            <w:tcW w:w="799" w:type="dxa"/>
            <w:vAlign w:val="center"/>
          </w:tcPr>
          <w:p w:rsidR="003449E7" w:rsidRDefault="003449E7" w:rsidP="00780372">
            <w:pPr>
              <w:spacing w:beforeLines="20" w:afterLines="20" w:line="200" w:lineRule="exact"/>
              <w:jc w:val="center"/>
              <w:rPr>
                <w:noProof/>
                <w:sz w:val="20"/>
              </w:rPr>
            </w:pPr>
            <w:r>
              <w:rPr>
                <w:noProof/>
                <w:sz w:val="20"/>
              </w:rPr>
              <w:t>356</w:t>
            </w:r>
          </w:p>
        </w:tc>
        <w:tc>
          <w:tcPr>
            <w:tcW w:w="1134" w:type="dxa"/>
            <w:vAlign w:val="center"/>
          </w:tcPr>
          <w:p w:rsidR="003449E7" w:rsidRPr="00EA587E" w:rsidRDefault="003449E7" w:rsidP="00780372">
            <w:pPr>
              <w:spacing w:beforeLines="20" w:afterLines="20" w:line="200" w:lineRule="exact"/>
              <w:jc w:val="center"/>
              <w:rPr>
                <w:sz w:val="20"/>
              </w:rPr>
            </w:pPr>
            <w:r>
              <w:rPr>
                <w:sz w:val="20"/>
              </w:rPr>
              <w:t>9</w:t>
            </w:r>
          </w:p>
        </w:tc>
        <w:tc>
          <w:tcPr>
            <w:tcW w:w="1134" w:type="dxa"/>
            <w:vAlign w:val="center"/>
          </w:tcPr>
          <w:p w:rsidR="003449E7" w:rsidRPr="00EA587E" w:rsidRDefault="003449E7" w:rsidP="00780372">
            <w:pPr>
              <w:spacing w:beforeLines="20" w:afterLines="20" w:line="200" w:lineRule="exact"/>
              <w:jc w:val="center"/>
              <w:rPr>
                <w:sz w:val="20"/>
              </w:rPr>
            </w:pPr>
            <w:r>
              <w:rPr>
                <w:sz w:val="20"/>
              </w:rPr>
              <w:t>9</w:t>
            </w:r>
          </w:p>
        </w:tc>
        <w:tc>
          <w:tcPr>
            <w:tcW w:w="1418" w:type="dxa"/>
            <w:vAlign w:val="center"/>
          </w:tcPr>
          <w:p w:rsidR="003449E7" w:rsidRDefault="003449E7" w:rsidP="00780372">
            <w:pPr>
              <w:spacing w:beforeLines="20" w:afterLines="20" w:line="200" w:lineRule="exact"/>
              <w:jc w:val="center"/>
              <w:rPr>
                <w:sz w:val="20"/>
              </w:rPr>
            </w:pPr>
            <w:r>
              <w:rPr>
                <w:sz w:val="20"/>
              </w:rPr>
              <w:t>Х</w:t>
            </w:r>
          </w:p>
        </w:tc>
      </w:tr>
      <w:tr w:rsidR="003449E7" w:rsidTr="00567139">
        <w:trPr>
          <w:gridBefore w:val="1"/>
        </w:trPr>
        <w:tc>
          <w:tcPr>
            <w:tcW w:w="8596" w:type="dxa"/>
            <w:vAlign w:val="center"/>
          </w:tcPr>
          <w:p w:rsidR="003449E7" w:rsidRDefault="003449E7" w:rsidP="00780372">
            <w:pPr>
              <w:spacing w:beforeLines="20" w:afterLines="20" w:line="200" w:lineRule="exact"/>
              <w:rPr>
                <w:sz w:val="20"/>
              </w:rPr>
            </w:pPr>
            <w:r>
              <w:rPr>
                <w:sz w:val="20"/>
              </w:rPr>
              <w:t>Общее время проведения проверок, в рабочих днях</w:t>
            </w:r>
          </w:p>
        </w:tc>
        <w:tc>
          <w:tcPr>
            <w:tcW w:w="709" w:type="dxa"/>
            <w:vAlign w:val="center"/>
          </w:tcPr>
          <w:p w:rsidR="003449E7" w:rsidRDefault="003449E7" w:rsidP="00780372">
            <w:pPr>
              <w:spacing w:beforeLines="20" w:afterLines="20" w:line="200" w:lineRule="exact"/>
              <w:jc w:val="center"/>
              <w:rPr>
                <w:noProof/>
                <w:sz w:val="20"/>
              </w:rPr>
            </w:pPr>
            <w:r>
              <w:rPr>
                <w:noProof/>
                <w:sz w:val="20"/>
              </w:rPr>
              <w:t>14</w:t>
            </w:r>
          </w:p>
        </w:tc>
        <w:tc>
          <w:tcPr>
            <w:tcW w:w="1043" w:type="dxa"/>
            <w:vAlign w:val="center"/>
          </w:tcPr>
          <w:p w:rsidR="003449E7" w:rsidRDefault="003449E7" w:rsidP="00780372">
            <w:pPr>
              <w:spacing w:beforeLines="20" w:afterLines="20" w:line="200" w:lineRule="exact"/>
              <w:jc w:val="center"/>
              <w:rPr>
                <w:noProof/>
                <w:sz w:val="20"/>
              </w:rPr>
            </w:pPr>
            <w:r>
              <w:rPr>
                <w:noProof/>
                <w:sz w:val="20"/>
              </w:rPr>
              <w:t>сутки</w:t>
            </w:r>
          </w:p>
        </w:tc>
        <w:tc>
          <w:tcPr>
            <w:tcW w:w="799" w:type="dxa"/>
            <w:vAlign w:val="center"/>
          </w:tcPr>
          <w:p w:rsidR="003449E7" w:rsidRDefault="003449E7" w:rsidP="00780372">
            <w:pPr>
              <w:spacing w:beforeLines="20" w:afterLines="20" w:line="200" w:lineRule="exact"/>
              <w:jc w:val="center"/>
              <w:rPr>
                <w:bCs/>
                <w:noProof/>
                <w:sz w:val="20"/>
              </w:rPr>
            </w:pPr>
            <w:r>
              <w:rPr>
                <w:bCs/>
                <w:noProof/>
                <w:sz w:val="20"/>
              </w:rPr>
              <w:t>359</w:t>
            </w:r>
          </w:p>
        </w:tc>
        <w:tc>
          <w:tcPr>
            <w:tcW w:w="1134" w:type="dxa"/>
            <w:vAlign w:val="center"/>
          </w:tcPr>
          <w:p w:rsidR="003449E7" w:rsidRDefault="003449E7" w:rsidP="00780372">
            <w:pPr>
              <w:spacing w:beforeLines="20" w:afterLines="20" w:line="200" w:lineRule="exact"/>
              <w:jc w:val="center"/>
              <w:rPr>
                <w:sz w:val="20"/>
              </w:rPr>
            </w:pPr>
            <w:r>
              <w:rPr>
                <w:sz w:val="20"/>
              </w:rPr>
              <w:t>11</w:t>
            </w:r>
          </w:p>
        </w:tc>
        <w:tc>
          <w:tcPr>
            <w:tcW w:w="1134" w:type="dxa"/>
            <w:vAlign w:val="center"/>
          </w:tcPr>
          <w:p w:rsidR="003449E7" w:rsidRDefault="003449E7" w:rsidP="00780372">
            <w:pPr>
              <w:spacing w:beforeLines="20" w:afterLines="20" w:line="200" w:lineRule="exact"/>
              <w:jc w:val="center"/>
              <w:rPr>
                <w:sz w:val="20"/>
              </w:rPr>
            </w:pPr>
            <w:r>
              <w:rPr>
                <w:sz w:val="20"/>
              </w:rPr>
              <w:t>11</w:t>
            </w:r>
          </w:p>
        </w:tc>
        <w:tc>
          <w:tcPr>
            <w:tcW w:w="1418"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rPr>
          <w:gridBefore w:val="1"/>
        </w:trPr>
        <w:tc>
          <w:tcPr>
            <w:tcW w:w="8596" w:type="dxa"/>
            <w:vAlign w:val="center"/>
          </w:tcPr>
          <w:p w:rsidR="003449E7" w:rsidRDefault="003449E7" w:rsidP="00780372">
            <w:pPr>
              <w:spacing w:beforeLines="20" w:afterLines="20" w:line="200" w:lineRule="exact"/>
              <w:rPr>
                <w:sz w:val="20"/>
              </w:rPr>
            </w:pPr>
            <w:r>
              <w:rPr>
                <w:sz w:val="20"/>
              </w:rPr>
              <w:t xml:space="preserve">Общее количество административных расследований – всего  </w:t>
            </w:r>
          </w:p>
        </w:tc>
        <w:tc>
          <w:tcPr>
            <w:tcW w:w="709" w:type="dxa"/>
            <w:vAlign w:val="center"/>
          </w:tcPr>
          <w:p w:rsidR="003449E7" w:rsidRDefault="003449E7" w:rsidP="00780372">
            <w:pPr>
              <w:spacing w:beforeLines="20" w:afterLines="20" w:line="200" w:lineRule="exact"/>
              <w:jc w:val="center"/>
              <w:rPr>
                <w:noProof/>
                <w:sz w:val="20"/>
              </w:rPr>
            </w:pPr>
            <w:r>
              <w:rPr>
                <w:noProof/>
                <w:sz w:val="20"/>
              </w:rPr>
              <w:t>15</w:t>
            </w:r>
          </w:p>
        </w:tc>
        <w:tc>
          <w:tcPr>
            <w:tcW w:w="1043" w:type="dxa"/>
            <w:vAlign w:val="center"/>
          </w:tcPr>
          <w:p w:rsidR="003449E7" w:rsidRDefault="003449E7" w:rsidP="00780372">
            <w:pPr>
              <w:spacing w:beforeLines="20" w:afterLines="20" w:line="200" w:lineRule="exact"/>
              <w:jc w:val="center"/>
              <w:rPr>
                <w:noProof/>
                <w:sz w:val="20"/>
              </w:rPr>
            </w:pPr>
            <w:r>
              <w:rPr>
                <w:noProof/>
                <w:sz w:val="20"/>
              </w:rPr>
              <w:t>единица</w:t>
            </w:r>
          </w:p>
        </w:tc>
        <w:tc>
          <w:tcPr>
            <w:tcW w:w="799" w:type="dxa"/>
            <w:vAlign w:val="center"/>
          </w:tcPr>
          <w:p w:rsidR="003449E7" w:rsidRDefault="003449E7" w:rsidP="00780372">
            <w:pPr>
              <w:spacing w:beforeLines="20" w:afterLines="20" w:line="200" w:lineRule="exact"/>
              <w:jc w:val="center"/>
              <w:rPr>
                <w:noProof/>
                <w:sz w:val="20"/>
              </w:rPr>
            </w:pPr>
            <w:r>
              <w:rPr>
                <w:noProof/>
                <w:sz w:val="20"/>
              </w:rPr>
              <w:t>642</w:t>
            </w:r>
          </w:p>
        </w:tc>
        <w:tc>
          <w:tcPr>
            <w:tcW w:w="1134" w:type="dxa"/>
            <w:vAlign w:val="center"/>
          </w:tcPr>
          <w:p w:rsidR="003449E7" w:rsidRDefault="003449E7" w:rsidP="00780372">
            <w:pPr>
              <w:spacing w:beforeLines="20" w:afterLines="20" w:line="200" w:lineRule="exact"/>
              <w:jc w:val="center"/>
              <w:rPr>
                <w:sz w:val="20"/>
              </w:rPr>
            </w:pPr>
            <w:r>
              <w:rPr>
                <w:sz w:val="20"/>
              </w:rPr>
              <w:t xml:space="preserve"> -</w:t>
            </w:r>
          </w:p>
        </w:tc>
        <w:tc>
          <w:tcPr>
            <w:tcW w:w="1134" w:type="dxa"/>
            <w:vAlign w:val="center"/>
          </w:tcPr>
          <w:p w:rsidR="003449E7" w:rsidRDefault="003449E7" w:rsidP="00780372">
            <w:pPr>
              <w:spacing w:beforeLines="20" w:afterLines="20" w:line="200" w:lineRule="exact"/>
              <w:jc w:val="center"/>
              <w:rPr>
                <w:sz w:val="20"/>
              </w:rPr>
            </w:pPr>
            <w:r>
              <w:rPr>
                <w:sz w:val="20"/>
              </w:rPr>
              <w:t>Х</w:t>
            </w:r>
          </w:p>
        </w:tc>
        <w:tc>
          <w:tcPr>
            <w:tcW w:w="1418" w:type="dxa"/>
            <w:vAlign w:val="center"/>
          </w:tcPr>
          <w:p w:rsidR="003449E7" w:rsidRDefault="003449E7" w:rsidP="00780372">
            <w:pPr>
              <w:spacing w:beforeLines="20" w:afterLines="20" w:line="200" w:lineRule="exact"/>
              <w:jc w:val="center"/>
              <w:rPr>
                <w:sz w:val="20"/>
              </w:rPr>
            </w:pPr>
            <w:r>
              <w:rPr>
                <w:sz w:val="20"/>
              </w:rPr>
              <w:t>Х</w:t>
            </w:r>
          </w:p>
        </w:tc>
      </w:tr>
      <w:tr w:rsidR="003449E7" w:rsidTr="00567139">
        <w:trPr>
          <w:gridBefore w:val="1"/>
        </w:trPr>
        <w:tc>
          <w:tcPr>
            <w:tcW w:w="8596" w:type="dxa"/>
            <w:vAlign w:val="center"/>
          </w:tcPr>
          <w:p w:rsidR="003449E7" w:rsidRDefault="003449E7" w:rsidP="00780372">
            <w:pPr>
              <w:spacing w:beforeLines="20" w:afterLines="20" w:line="200" w:lineRule="exact"/>
              <w:ind w:left="340"/>
              <w:rPr>
                <w:sz w:val="20"/>
              </w:rPr>
            </w:pPr>
            <w:r>
              <w:rPr>
                <w:sz w:val="20"/>
              </w:rPr>
              <w:t>из них количество административных расследований, проведенных по итогам проверок</w:t>
            </w:r>
          </w:p>
        </w:tc>
        <w:tc>
          <w:tcPr>
            <w:tcW w:w="709" w:type="dxa"/>
            <w:vAlign w:val="center"/>
          </w:tcPr>
          <w:p w:rsidR="003449E7" w:rsidRDefault="003449E7" w:rsidP="00780372">
            <w:pPr>
              <w:spacing w:beforeLines="20" w:afterLines="20" w:line="200" w:lineRule="exact"/>
              <w:jc w:val="center"/>
              <w:rPr>
                <w:noProof/>
                <w:sz w:val="20"/>
              </w:rPr>
            </w:pPr>
            <w:r>
              <w:rPr>
                <w:noProof/>
                <w:sz w:val="20"/>
              </w:rPr>
              <w:t>16</w:t>
            </w:r>
          </w:p>
        </w:tc>
        <w:tc>
          <w:tcPr>
            <w:tcW w:w="1043" w:type="dxa"/>
            <w:vAlign w:val="center"/>
          </w:tcPr>
          <w:p w:rsidR="003449E7" w:rsidRDefault="003449E7" w:rsidP="00780372">
            <w:pPr>
              <w:spacing w:beforeLines="20" w:afterLines="20" w:line="200" w:lineRule="exact"/>
              <w:jc w:val="center"/>
              <w:rPr>
                <w:noProof/>
                <w:sz w:val="20"/>
              </w:rPr>
            </w:pPr>
            <w:r>
              <w:rPr>
                <w:noProof/>
                <w:sz w:val="20"/>
              </w:rPr>
              <w:t>единица</w:t>
            </w:r>
          </w:p>
        </w:tc>
        <w:tc>
          <w:tcPr>
            <w:tcW w:w="799" w:type="dxa"/>
            <w:vAlign w:val="center"/>
          </w:tcPr>
          <w:p w:rsidR="003449E7" w:rsidRDefault="003449E7" w:rsidP="00780372">
            <w:pPr>
              <w:spacing w:beforeLines="20" w:afterLines="20" w:line="200" w:lineRule="exact"/>
              <w:jc w:val="center"/>
              <w:rPr>
                <w:noProof/>
                <w:sz w:val="20"/>
              </w:rPr>
            </w:pPr>
            <w:r>
              <w:rPr>
                <w:noProof/>
                <w:sz w:val="20"/>
              </w:rPr>
              <w:t>642</w:t>
            </w:r>
          </w:p>
        </w:tc>
        <w:tc>
          <w:tcPr>
            <w:tcW w:w="1134" w:type="dxa"/>
            <w:vAlign w:val="center"/>
          </w:tcPr>
          <w:p w:rsidR="003449E7" w:rsidRDefault="003449E7" w:rsidP="00780372">
            <w:pPr>
              <w:spacing w:beforeLines="20" w:afterLines="20" w:line="200" w:lineRule="exact"/>
              <w:jc w:val="center"/>
              <w:rPr>
                <w:sz w:val="20"/>
              </w:rPr>
            </w:pPr>
            <w:r>
              <w:rPr>
                <w:sz w:val="20"/>
              </w:rPr>
              <w:t xml:space="preserve"> -</w:t>
            </w:r>
          </w:p>
        </w:tc>
        <w:tc>
          <w:tcPr>
            <w:tcW w:w="1134" w:type="dxa"/>
            <w:vAlign w:val="center"/>
          </w:tcPr>
          <w:p w:rsidR="003449E7" w:rsidRDefault="003449E7" w:rsidP="00780372">
            <w:pPr>
              <w:spacing w:beforeLines="20" w:afterLines="20" w:line="200" w:lineRule="exact"/>
              <w:jc w:val="center"/>
              <w:rPr>
                <w:sz w:val="20"/>
              </w:rPr>
            </w:pPr>
            <w:r>
              <w:rPr>
                <w:sz w:val="20"/>
              </w:rPr>
              <w:t>Х</w:t>
            </w:r>
          </w:p>
        </w:tc>
        <w:tc>
          <w:tcPr>
            <w:tcW w:w="1418" w:type="dxa"/>
            <w:vAlign w:val="center"/>
          </w:tcPr>
          <w:p w:rsidR="003449E7" w:rsidRDefault="003449E7" w:rsidP="00780372">
            <w:pPr>
              <w:spacing w:beforeLines="20" w:afterLines="20" w:line="200" w:lineRule="exact"/>
              <w:jc w:val="center"/>
              <w:rPr>
                <w:sz w:val="20"/>
              </w:rPr>
            </w:pPr>
            <w:r>
              <w:rPr>
                <w:sz w:val="20"/>
              </w:rPr>
              <w:t>Х</w:t>
            </w:r>
          </w:p>
        </w:tc>
      </w:tr>
    </w:tbl>
    <w:p w:rsidR="003449E7" w:rsidRDefault="003449E7" w:rsidP="00885D1F">
      <w:pPr>
        <w:jc w:val="center"/>
        <w:rPr>
          <w:b/>
          <w:bCs/>
        </w:rPr>
      </w:pPr>
      <w:r>
        <w:rPr>
          <w:szCs w:val="22"/>
        </w:rPr>
        <w:br w:type="page"/>
      </w:r>
      <w:r>
        <w:rPr>
          <w:b/>
          <w:bCs/>
        </w:rPr>
        <w:t>Раздел 2. Результаты проверок, административных расследований</w:t>
      </w:r>
    </w:p>
    <w:p w:rsidR="003449E7" w:rsidRDefault="003449E7" w:rsidP="00885D1F">
      <w:pPr>
        <w:jc w:val="center"/>
        <w:rPr>
          <w:b/>
          <w:sz w:val="20"/>
        </w:rPr>
      </w:pPr>
    </w:p>
    <w:tbl>
      <w:tblPr>
        <w:tblW w:w="14783"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314"/>
        <w:gridCol w:w="709"/>
        <w:gridCol w:w="1043"/>
        <w:gridCol w:w="799"/>
        <w:gridCol w:w="1135"/>
        <w:gridCol w:w="1136"/>
        <w:gridCol w:w="1276"/>
        <w:gridCol w:w="1371"/>
      </w:tblGrid>
      <w:tr w:rsidR="003449E7" w:rsidTr="00567139">
        <w:trPr>
          <w:cantSplit/>
        </w:trPr>
        <w:tc>
          <w:tcPr>
            <w:tcW w:w="7314" w:type="dxa"/>
            <w:vMerge w:val="restart"/>
            <w:vAlign w:val="center"/>
          </w:tcPr>
          <w:p w:rsidR="003449E7" w:rsidRDefault="003449E7" w:rsidP="00567139">
            <w:pPr>
              <w:spacing w:line="200" w:lineRule="exact"/>
              <w:jc w:val="center"/>
              <w:rPr>
                <w:noProof/>
                <w:sz w:val="20"/>
              </w:rPr>
            </w:pPr>
            <w:r>
              <w:rPr>
                <w:noProof/>
                <w:sz w:val="20"/>
              </w:rPr>
              <w:t>Наименование показателей</w:t>
            </w:r>
          </w:p>
        </w:tc>
        <w:tc>
          <w:tcPr>
            <w:tcW w:w="709" w:type="dxa"/>
            <w:vMerge w:val="restart"/>
            <w:vAlign w:val="center"/>
          </w:tcPr>
          <w:p w:rsidR="003449E7" w:rsidRDefault="003449E7" w:rsidP="00567139">
            <w:pPr>
              <w:spacing w:line="200" w:lineRule="exact"/>
              <w:jc w:val="center"/>
              <w:rPr>
                <w:noProof/>
                <w:sz w:val="20"/>
              </w:rPr>
            </w:pPr>
            <w:r>
              <w:rPr>
                <w:noProof/>
                <w:sz w:val="20"/>
              </w:rPr>
              <w:t>№  строки</w:t>
            </w:r>
          </w:p>
        </w:tc>
        <w:tc>
          <w:tcPr>
            <w:tcW w:w="1043" w:type="dxa"/>
            <w:vMerge w:val="restart"/>
            <w:vAlign w:val="center"/>
          </w:tcPr>
          <w:p w:rsidR="003449E7" w:rsidRDefault="003449E7" w:rsidP="00567139">
            <w:pPr>
              <w:spacing w:line="200" w:lineRule="exact"/>
              <w:jc w:val="center"/>
              <w:rPr>
                <w:noProof/>
                <w:sz w:val="20"/>
              </w:rPr>
            </w:pPr>
            <w:r>
              <w:rPr>
                <w:noProof/>
                <w:sz w:val="20"/>
              </w:rPr>
              <w:t xml:space="preserve">Единица </w:t>
            </w:r>
            <w:r>
              <w:rPr>
                <w:noProof/>
                <w:sz w:val="20"/>
              </w:rPr>
              <w:br/>
              <w:t>измерения</w:t>
            </w:r>
          </w:p>
        </w:tc>
        <w:tc>
          <w:tcPr>
            <w:tcW w:w="799" w:type="dxa"/>
            <w:vMerge w:val="restart"/>
            <w:vAlign w:val="center"/>
          </w:tcPr>
          <w:p w:rsidR="003449E7" w:rsidRDefault="003449E7" w:rsidP="00567139">
            <w:pPr>
              <w:spacing w:line="200" w:lineRule="exact"/>
              <w:jc w:val="center"/>
              <w:rPr>
                <w:noProof/>
                <w:sz w:val="20"/>
              </w:rPr>
            </w:pPr>
            <w:r>
              <w:rPr>
                <w:noProof/>
                <w:sz w:val="20"/>
              </w:rPr>
              <w:t xml:space="preserve">Код </w:t>
            </w:r>
            <w:r>
              <w:rPr>
                <w:noProof/>
                <w:sz w:val="20"/>
              </w:rPr>
              <w:br/>
              <w:t xml:space="preserve">по </w:t>
            </w:r>
            <w:r>
              <w:rPr>
                <w:sz w:val="20"/>
              </w:rPr>
              <w:t>ОКЕИ</w:t>
            </w:r>
          </w:p>
        </w:tc>
        <w:tc>
          <w:tcPr>
            <w:tcW w:w="1135" w:type="dxa"/>
            <w:vMerge w:val="restart"/>
            <w:vAlign w:val="center"/>
          </w:tcPr>
          <w:p w:rsidR="003449E7" w:rsidRDefault="003449E7" w:rsidP="00567139">
            <w:pPr>
              <w:spacing w:line="200" w:lineRule="exact"/>
              <w:jc w:val="center"/>
              <w:rPr>
                <w:sz w:val="20"/>
              </w:rPr>
            </w:pPr>
            <w:r>
              <w:rPr>
                <w:sz w:val="20"/>
              </w:rPr>
              <w:t>Всего</w:t>
            </w:r>
          </w:p>
          <w:p w:rsidR="003449E7" w:rsidRDefault="003449E7" w:rsidP="00567139">
            <w:pPr>
              <w:spacing w:line="200" w:lineRule="exact"/>
              <w:jc w:val="center"/>
              <w:rPr>
                <w:sz w:val="20"/>
              </w:rPr>
            </w:pPr>
            <w:r>
              <w:rPr>
                <w:sz w:val="20"/>
              </w:rPr>
              <w:t>(сумма граф  6-8)</w:t>
            </w:r>
          </w:p>
        </w:tc>
        <w:tc>
          <w:tcPr>
            <w:tcW w:w="3783" w:type="dxa"/>
            <w:gridSpan w:val="3"/>
            <w:vAlign w:val="center"/>
          </w:tcPr>
          <w:p w:rsidR="003449E7" w:rsidRDefault="003449E7" w:rsidP="00567139">
            <w:pPr>
              <w:spacing w:line="200" w:lineRule="exact"/>
              <w:jc w:val="center"/>
              <w:rPr>
                <w:sz w:val="20"/>
              </w:rPr>
            </w:pPr>
            <w:r>
              <w:rPr>
                <w:sz w:val="20"/>
              </w:rPr>
              <w:t>в том числе:</w:t>
            </w:r>
          </w:p>
        </w:tc>
      </w:tr>
      <w:tr w:rsidR="003449E7" w:rsidTr="00567139">
        <w:trPr>
          <w:cantSplit/>
        </w:trPr>
        <w:tc>
          <w:tcPr>
            <w:tcW w:w="7314" w:type="dxa"/>
            <w:vMerge/>
          </w:tcPr>
          <w:p w:rsidR="003449E7" w:rsidRDefault="003449E7" w:rsidP="00567139">
            <w:pPr>
              <w:spacing w:line="200" w:lineRule="exact"/>
              <w:jc w:val="center"/>
              <w:rPr>
                <w:bCs/>
                <w:sz w:val="20"/>
              </w:rPr>
            </w:pPr>
          </w:p>
        </w:tc>
        <w:tc>
          <w:tcPr>
            <w:tcW w:w="709" w:type="dxa"/>
            <w:vMerge/>
            <w:vAlign w:val="center"/>
          </w:tcPr>
          <w:p w:rsidR="003449E7" w:rsidRDefault="003449E7" w:rsidP="00567139">
            <w:pPr>
              <w:spacing w:line="200" w:lineRule="exact"/>
              <w:jc w:val="center"/>
              <w:rPr>
                <w:noProof/>
                <w:sz w:val="20"/>
              </w:rPr>
            </w:pPr>
          </w:p>
        </w:tc>
        <w:tc>
          <w:tcPr>
            <w:tcW w:w="1043" w:type="dxa"/>
            <w:vMerge/>
            <w:vAlign w:val="center"/>
          </w:tcPr>
          <w:p w:rsidR="003449E7" w:rsidRDefault="003449E7" w:rsidP="00567139">
            <w:pPr>
              <w:spacing w:line="200" w:lineRule="exact"/>
              <w:jc w:val="center"/>
              <w:rPr>
                <w:noProof/>
                <w:sz w:val="20"/>
              </w:rPr>
            </w:pPr>
          </w:p>
        </w:tc>
        <w:tc>
          <w:tcPr>
            <w:tcW w:w="799" w:type="dxa"/>
            <w:vMerge/>
            <w:vAlign w:val="center"/>
          </w:tcPr>
          <w:p w:rsidR="003449E7" w:rsidRDefault="003449E7" w:rsidP="00567139">
            <w:pPr>
              <w:spacing w:line="200" w:lineRule="exact"/>
              <w:jc w:val="center"/>
              <w:rPr>
                <w:noProof/>
                <w:sz w:val="20"/>
              </w:rPr>
            </w:pPr>
          </w:p>
        </w:tc>
        <w:tc>
          <w:tcPr>
            <w:tcW w:w="1135" w:type="dxa"/>
            <w:vMerge/>
            <w:vAlign w:val="center"/>
          </w:tcPr>
          <w:p w:rsidR="003449E7" w:rsidRDefault="003449E7" w:rsidP="00567139">
            <w:pPr>
              <w:spacing w:line="200" w:lineRule="exact"/>
              <w:jc w:val="center"/>
              <w:rPr>
                <w:sz w:val="20"/>
              </w:rPr>
            </w:pPr>
          </w:p>
        </w:tc>
        <w:tc>
          <w:tcPr>
            <w:tcW w:w="1136" w:type="dxa"/>
            <w:vAlign w:val="center"/>
          </w:tcPr>
          <w:p w:rsidR="003449E7" w:rsidRDefault="003449E7" w:rsidP="00567139">
            <w:pPr>
              <w:spacing w:line="200" w:lineRule="exact"/>
              <w:jc w:val="center"/>
              <w:rPr>
                <w:sz w:val="20"/>
              </w:rPr>
            </w:pPr>
            <w:r>
              <w:rPr>
                <w:sz w:val="20"/>
              </w:rPr>
              <w:t>плановые проверки</w:t>
            </w:r>
          </w:p>
        </w:tc>
        <w:tc>
          <w:tcPr>
            <w:tcW w:w="1276" w:type="dxa"/>
            <w:vAlign w:val="center"/>
          </w:tcPr>
          <w:p w:rsidR="003449E7" w:rsidRDefault="003449E7" w:rsidP="00567139">
            <w:pPr>
              <w:spacing w:line="200" w:lineRule="exact"/>
              <w:jc w:val="center"/>
              <w:rPr>
                <w:sz w:val="20"/>
              </w:rPr>
            </w:pPr>
            <w:r>
              <w:rPr>
                <w:sz w:val="20"/>
              </w:rPr>
              <w:t>внеплановые проверки</w:t>
            </w:r>
          </w:p>
        </w:tc>
        <w:tc>
          <w:tcPr>
            <w:tcW w:w="1371" w:type="dxa"/>
            <w:vAlign w:val="center"/>
          </w:tcPr>
          <w:p w:rsidR="003449E7" w:rsidRDefault="003449E7" w:rsidP="00567139">
            <w:pPr>
              <w:spacing w:line="200" w:lineRule="exact"/>
              <w:jc w:val="center"/>
              <w:rPr>
                <w:sz w:val="20"/>
              </w:rPr>
            </w:pPr>
            <w:r>
              <w:rPr>
                <w:sz w:val="20"/>
              </w:rPr>
              <w:t>административные расследования</w:t>
            </w:r>
          </w:p>
        </w:tc>
      </w:tr>
      <w:tr w:rsidR="003449E7" w:rsidTr="00567139">
        <w:trPr>
          <w:trHeight w:val="227"/>
        </w:trPr>
        <w:tc>
          <w:tcPr>
            <w:tcW w:w="7314" w:type="dxa"/>
          </w:tcPr>
          <w:p w:rsidR="003449E7" w:rsidRDefault="003449E7" w:rsidP="00567139">
            <w:pPr>
              <w:jc w:val="center"/>
              <w:rPr>
                <w:bCs/>
                <w:sz w:val="20"/>
              </w:rPr>
            </w:pPr>
            <w:r>
              <w:rPr>
                <w:bCs/>
                <w:sz w:val="20"/>
              </w:rPr>
              <w:t>1</w:t>
            </w:r>
          </w:p>
        </w:tc>
        <w:tc>
          <w:tcPr>
            <w:tcW w:w="709" w:type="dxa"/>
            <w:vAlign w:val="center"/>
          </w:tcPr>
          <w:p w:rsidR="003449E7" w:rsidRDefault="003449E7" w:rsidP="00567139">
            <w:pPr>
              <w:jc w:val="center"/>
              <w:rPr>
                <w:noProof/>
                <w:sz w:val="20"/>
              </w:rPr>
            </w:pPr>
            <w:r>
              <w:rPr>
                <w:noProof/>
                <w:sz w:val="20"/>
              </w:rPr>
              <w:t>2</w:t>
            </w:r>
          </w:p>
        </w:tc>
        <w:tc>
          <w:tcPr>
            <w:tcW w:w="1043" w:type="dxa"/>
            <w:vAlign w:val="center"/>
          </w:tcPr>
          <w:p w:rsidR="003449E7" w:rsidRDefault="003449E7" w:rsidP="00567139">
            <w:pPr>
              <w:jc w:val="center"/>
              <w:rPr>
                <w:noProof/>
                <w:sz w:val="20"/>
              </w:rPr>
            </w:pPr>
            <w:r>
              <w:rPr>
                <w:noProof/>
                <w:sz w:val="20"/>
              </w:rPr>
              <w:t>3</w:t>
            </w:r>
          </w:p>
        </w:tc>
        <w:tc>
          <w:tcPr>
            <w:tcW w:w="799" w:type="dxa"/>
            <w:vAlign w:val="center"/>
          </w:tcPr>
          <w:p w:rsidR="003449E7" w:rsidRDefault="003449E7" w:rsidP="00567139">
            <w:pPr>
              <w:jc w:val="center"/>
              <w:rPr>
                <w:noProof/>
                <w:sz w:val="20"/>
              </w:rPr>
            </w:pPr>
            <w:r>
              <w:rPr>
                <w:noProof/>
                <w:sz w:val="20"/>
              </w:rPr>
              <w:t>4</w:t>
            </w:r>
          </w:p>
        </w:tc>
        <w:tc>
          <w:tcPr>
            <w:tcW w:w="1135" w:type="dxa"/>
            <w:vAlign w:val="center"/>
          </w:tcPr>
          <w:p w:rsidR="003449E7" w:rsidRDefault="003449E7" w:rsidP="00567139">
            <w:pPr>
              <w:jc w:val="center"/>
              <w:rPr>
                <w:sz w:val="20"/>
              </w:rPr>
            </w:pPr>
            <w:r>
              <w:rPr>
                <w:sz w:val="20"/>
              </w:rPr>
              <w:t>5</w:t>
            </w:r>
          </w:p>
        </w:tc>
        <w:tc>
          <w:tcPr>
            <w:tcW w:w="1136" w:type="dxa"/>
            <w:vAlign w:val="center"/>
          </w:tcPr>
          <w:p w:rsidR="003449E7" w:rsidRDefault="003449E7" w:rsidP="00567139">
            <w:pPr>
              <w:jc w:val="center"/>
              <w:rPr>
                <w:sz w:val="20"/>
              </w:rPr>
            </w:pPr>
            <w:r>
              <w:rPr>
                <w:sz w:val="20"/>
              </w:rPr>
              <w:t>6</w:t>
            </w:r>
          </w:p>
        </w:tc>
        <w:tc>
          <w:tcPr>
            <w:tcW w:w="1276" w:type="dxa"/>
            <w:vAlign w:val="center"/>
          </w:tcPr>
          <w:p w:rsidR="003449E7" w:rsidRDefault="003449E7" w:rsidP="00567139">
            <w:pPr>
              <w:jc w:val="center"/>
              <w:rPr>
                <w:sz w:val="20"/>
              </w:rPr>
            </w:pPr>
            <w:r>
              <w:rPr>
                <w:sz w:val="20"/>
              </w:rPr>
              <w:t>7</w:t>
            </w:r>
          </w:p>
        </w:tc>
        <w:tc>
          <w:tcPr>
            <w:tcW w:w="1371" w:type="dxa"/>
            <w:vAlign w:val="center"/>
          </w:tcPr>
          <w:p w:rsidR="003449E7" w:rsidRDefault="003449E7" w:rsidP="00567139">
            <w:pPr>
              <w:jc w:val="center"/>
              <w:rPr>
                <w:sz w:val="20"/>
              </w:rPr>
            </w:pPr>
            <w:r>
              <w:rPr>
                <w:sz w:val="20"/>
              </w:rPr>
              <w:t>8</w:t>
            </w:r>
          </w:p>
        </w:tc>
      </w:tr>
      <w:tr w:rsidR="003449E7" w:rsidTr="00567139">
        <w:tblPrEx>
          <w:tblCellMar>
            <w:left w:w="108" w:type="dxa"/>
            <w:right w:w="108" w:type="dxa"/>
          </w:tblCellMar>
        </w:tblPrEx>
        <w:tc>
          <w:tcPr>
            <w:tcW w:w="7314" w:type="dxa"/>
            <w:vAlign w:val="bottom"/>
          </w:tcPr>
          <w:p w:rsidR="003449E7" w:rsidRDefault="003449E7" w:rsidP="00567139">
            <w:pPr>
              <w:spacing w:before="30" w:after="30" w:line="200" w:lineRule="exact"/>
              <w:ind w:left="34"/>
              <w:rPr>
                <w:bCs/>
                <w:sz w:val="20"/>
              </w:rPr>
            </w:pPr>
            <w:r>
              <w:rPr>
                <w:bCs/>
                <w:sz w:val="20"/>
              </w:rPr>
              <w:t>Общее количество юридических лиц, индивидуальных предпринимателей, в ходе проведения проверок, административных расследований  в отношении которых выявлены правонарушения</w:t>
            </w:r>
          </w:p>
        </w:tc>
        <w:tc>
          <w:tcPr>
            <w:tcW w:w="709" w:type="dxa"/>
            <w:vAlign w:val="center"/>
          </w:tcPr>
          <w:p w:rsidR="003449E7" w:rsidRDefault="003449E7" w:rsidP="00567139">
            <w:pPr>
              <w:spacing w:before="30" w:after="30" w:line="200" w:lineRule="exact"/>
              <w:jc w:val="center"/>
              <w:rPr>
                <w:noProof/>
                <w:sz w:val="20"/>
              </w:rPr>
            </w:pPr>
            <w:r>
              <w:rPr>
                <w:noProof/>
                <w:sz w:val="20"/>
              </w:rPr>
              <w:t>17</w:t>
            </w:r>
          </w:p>
        </w:tc>
        <w:tc>
          <w:tcPr>
            <w:tcW w:w="1043" w:type="dxa"/>
            <w:vAlign w:val="center"/>
          </w:tcPr>
          <w:p w:rsidR="003449E7" w:rsidRDefault="003449E7" w:rsidP="00567139">
            <w:pPr>
              <w:spacing w:before="30" w:after="30" w:line="200" w:lineRule="exact"/>
              <w:jc w:val="center"/>
              <w:rPr>
                <w:noProof/>
                <w:sz w:val="20"/>
              </w:rPr>
            </w:pPr>
            <w:r>
              <w:rPr>
                <w:noProof/>
                <w:sz w:val="20"/>
              </w:rPr>
              <w:t>единица</w:t>
            </w:r>
          </w:p>
        </w:tc>
        <w:tc>
          <w:tcPr>
            <w:tcW w:w="799" w:type="dxa"/>
            <w:vAlign w:val="center"/>
          </w:tcPr>
          <w:p w:rsidR="003449E7" w:rsidRDefault="003449E7" w:rsidP="00567139">
            <w:pPr>
              <w:spacing w:before="30" w:after="30" w:line="200" w:lineRule="exact"/>
              <w:jc w:val="center"/>
              <w:rPr>
                <w:noProof/>
                <w:sz w:val="20"/>
              </w:rPr>
            </w:pPr>
            <w:r>
              <w:rPr>
                <w:noProof/>
                <w:sz w:val="20"/>
              </w:rPr>
              <w:t>642</w:t>
            </w:r>
          </w:p>
        </w:tc>
        <w:tc>
          <w:tcPr>
            <w:tcW w:w="1135" w:type="dxa"/>
            <w:vAlign w:val="center"/>
          </w:tcPr>
          <w:p w:rsidR="003449E7" w:rsidRDefault="003449E7" w:rsidP="00567139">
            <w:pPr>
              <w:spacing w:before="30" w:after="30" w:line="200" w:lineRule="exact"/>
              <w:jc w:val="center"/>
              <w:rPr>
                <w:sz w:val="20"/>
              </w:rPr>
            </w:pPr>
            <w:r>
              <w:rPr>
                <w:sz w:val="20"/>
              </w:rPr>
              <w:t>10</w:t>
            </w:r>
          </w:p>
        </w:tc>
        <w:tc>
          <w:tcPr>
            <w:tcW w:w="1136" w:type="dxa"/>
            <w:vAlign w:val="center"/>
          </w:tcPr>
          <w:p w:rsidR="003449E7" w:rsidRDefault="003449E7" w:rsidP="000376EE">
            <w:pPr>
              <w:spacing w:before="30" w:after="30" w:line="200" w:lineRule="exact"/>
              <w:jc w:val="center"/>
              <w:rPr>
                <w:sz w:val="20"/>
              </w:rPr>
            </w:pPr>
            <w:r>
              <w:rPr>
                <w:sz w:val="20"/>
              </w:rPr>
              <w:t>10</w:t>
            </w:r>
          </w:p>
        </w:tc>
        <w:tc>
          <w:tcPr>
            <w:tcW w:w="1276" w:type="dxa"/>
            <w:vAlign w:val="center"/>
          </w:tcPr>
          <w:p w:rsidR="003449E7" w:rsidRDefault="003449E7" w:rsidP="00567139">
            <w:pPr>
              <w:spacing w:before="30" w:after="30" w:line="200" w:lineRule="exact"/>
              <w:jc w:val="center"/>
              <w:rPr>
                <w:sz w:val="20"/>
              </w:rPr>
            </w:pPr>
            <w:r>
              <w:rPr>
                <w:sz w:val="20"/>
              </w:rPr>
              <w:t>Х</w:t>
            </w:r>
          </w:p>
        </w:tc>
        <w:tc>
          <w:tcPr>
            <w:tcW w:w="1371" w:type="dxa"/>
            <w:vAlign w:val="center"/>
          </w:tcPr>
          <w:p w:rsidR="003449E7" w:rsidRDefault="003449E7" w:rsidP="00567139">
            <w:pPr>
              <w:spacing w:before="30" w:after="30" w:line="200" w:lineRule="exact"/>
              <w:jc w:val="center"/>
              <w:rPr>
                <w:sz w:val="20"/>
              </w:rPr>
            </w:pPr>
            <w:r>
              <w:rPr>
                <w:sz w:val="20"/>
              </w:rPr>
              <w:t>Х</w:t>
            </w:r>
          </w:p>
        </w:tc>
      </w:tr>
      <w:tr w:rsidR="003449E7" w:rsidTr="00567139">
        <w:tblPrEx>
          <w:tblCellMar>
            <w:left w:w="108" w:type="dxa"/>
            <w:right w:w="108" w:type="dxa"/>
          </w:tblCellMar>
        </w:tblPrEx>
        <w:tc>
          <w:tcPr>
            <w:tcW w:w="7314" w:type="dxa"/>
            <w:vAlign w:val="bottom"/>
          </w:tcPr>
          <w:p w:rsidR="003449E7" w:rsidRDefault="003449E7" w:rsidP="00567139">
            <w:pPr>
              <w:spacing w:before="30" w:after="30" w:line="200" w:lineRule="exact"/>
              <w:rPr>
                <w:bCs/>
                <w:sz w:val="20"/>
              </w:rPr>
            </w:pPr>
            <w:r>
              <w:rPr>
                <w:bCs/>
                <w:sz w:val="20"/>
              </w:rPr>
              <w:t xml:space="preserve">Общее количество проверок, административных расследований, по итогам проведения которых выявлены правонарушения </w:t>
            </w:r>
          </w:p>
        </w:tc>
        <w:tc>
          <w:tcPr>
            <w:tcW w:w="709" w:type="dxa"/>
            <w:vAlign w:val="center"/>
          </w:tcPr>
          <w:p w:rsidR="003449E7" w:rsidRDefault="003449E7" w:rsidP="00567139">
            <w:pPr>
              <w:spacing w:before="30" w:after="30" w:line="200" w:lineRule="exact"/>
              <w:jc w:val="center"/>
              <w:rPr>
                <w:sz w:val="20"/>
              </w:rPr>
            </w:pPr>
            <w:r>
              <w:rPr>
                <w:sz w:val="20"/>
              </w:rPr>
              <w:t>18</w:t>
            </w:r>
          </w:p>
        </w:tc>
        <w:tc>
          <w:tcPr>
            <w:tcW w:w="1043" w:type="dxa"/>
            <w:vAlign w:val="center"/>
          </w:tcPr>
          <w:p w:rsidR="003449E7" w:rsidRDefault="003449E7" w:rsidP="00567139">
            <w:pPr>
              <w:spacing w:before="30" w:after="30" w:line="200" w:lineRule="exact"/>
              <w:jc w:val="center"/>
              <w:rPr>
                <w:sz w:val="20"/>
              </w:rPr>
            </w:pPr>
            <w:r>
              <w:rPr>
                <w:sz w:val="20"/>
              </w:rPr>
              <w:t>единица</w:t>
            </w:r>
          </w:p>
        </w:tc>
        <w:tc>
          <w:tcPr>
            <w:tcW w:w="799" w:type="dxa"/>
            <w:vAlign w:val="center"/>
          </w:tcPr>
          <w:p w:rsidR="003449E7" w:rsidRDefault="003449E7" w:rsidP="00567139">
            <w:pPr>
              <w:spacing w:before="30" w:after="30" w:line="200" w:lineRule="exact"/>
              <w:jc w:val="center"/>
              <w:rPr>
                <w:sz w:val="20"/>
              </w:rPr>
            </w:pPr>
            <w:r>
              <w:rPr>
                <w:sz w:val="20"/>
              </w:rPr>
              <w:t>642</w:t>
            </w:r>
          </w:p>
        </w:tc>
        <w:tc>
          <w:tcPr>
            <w:tcW w:w="1135" w:type="dxa"/>
            <w:vAlign w:val="center"/>
          </w:tcPr>
          <w:p w:rsidR="003449E7" w:rsidRDefault="003449E7" w:rsidP="00780372">
            <w:pPr>
              <w:spacing w:beforeLines="20" w:afterLines="20" w:line="200" w:lineRule="exact"/>
              <w:jc w:val="center"/>
              <w:rPr>
                <w:sz w:val="20"/>
              </w:rPr>
            </w:pPr>
            <w:r>
              <w:rPr>
                <w:sz w:val="20"/>
              </w:rPr>
              <w:t>10</w:t>
            </w:r>
          </w:p>
        </w:tc>
        <w:tc>
          <w:tcPr>
            <w:tcW w:w="1136" w:type="dxa"/>
            <w:vAlign w:val="center"/>
          </w:tcPr>
          <w:p w:rsidR="003449E7" w:rsidRDefault="003449E7" w:rsidP="00780372">
            <w:pPr>
              <w:spacing w:beforeLines="20" w:afterLines="20" w:line="200" w:lineRule="exact"/>
              <w:jc w:val="center"/>
              <w:rPr>
                <w:sz w:val="20"/>
              </w:rPr>
            </w:pPr>
            <w:r>
              <w:rPr>
                <w:sz w:val="20"/>
              </w:rPr>
              <w:t>10</w:t>
            </w:r>
          </w:p>
        </w:tc>
        <w:tc>
          <w:tcPr>
            <w:tcW w:w="1276" w:type="dxa"/>
            <w:vAlign w:val="center"/>
          </w:tcPr>
          <w:p w:rsidR="003449E7" w:rsidRDefault="003449E7" w:rsidP="00780372">
            <w:pPr>
              <w:spacing w:beforeLines="20" w:afterLines="20" w:line="200" w:lineRule="exact"/>
              <w:jc w:val="center"/>
              <w:rPr>
                <w:sz w:val="20"/>
              </w:rPr>
            </w:pPr>
            <w:r>
              <w:rPr>
                <w:sz w:val="20"/>
              </w:rPr>
              <w:t xml:space="preserve"> -</w:t>
            </w:r>
          </w:p>
        </w:tc>
        <w:tc>
          <w:tcPr>
            <w:tcW w:w="1371"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blPrEx>
          <w:tblCellMar>
            <w:left w:w="108" w:type="dxa"/>
            <w:right w:w="108" w:type="dxa"/>
          </w:tblCellMar>
        </w:tblPrEx>
        <w:tc>
          <w:tcPr>
            <w:tcW w:w="7314" w:type="dxa"/>
          </w:tcPr>
          <w:p w:rsidR="003449E7" w:rsidRDefault="003449E7" w:rsidP="00567139">
            <w:pPr>
              <w:spacing w:before="30" w:after="30" w:line="200" w:lineRule="exact"/>
              <w:rPr>
                <w:bCs/>
                <w:sz w:val="20"/>
              </w:rPr>
            </w:pPr>
            <w:r>
              <w:rPr>
                <w:bCs/>
                <w:sz w:val="20"/>
              </w:rPr>
              <w:t xml:space="preserve">Выявлено правонарушений – всего (сумма строк 20-22), в том числе: </w:t>
            </w:r>
          </w:p>
        </w:tc>
        <w:tc>
          <w:tcPr>
            <w:tcW w:w="709" w:type="dxa"/>
            <w:vAlign w:val="center"/>
          </w:tcPr>
          <w:p w:rsidR="003449E7" w:rsidRDefault="003449E7" w:rsidP="00567139">
            <w:pPr>
              <w:spacing w:before="30" w:after="30" w:line="200" w:lineRule="exact"/>
              <w:jc w:val="center"/>
              <w:rPr>
                <w:sz w:val="20"/>
              </w:rPr>
            </w:pPr>
            <w:r>
              <w:rPr>
                <w:sz w:val="20"/>
              </w:rPr>
              <w:t>19</w:t>
            </w:r>
          </w:p>
        </w:tc>
        <w:tc>
          <w:tcPr>
            <w:tcW w:w="1043" w:type="dxa"/>
            <w:vAlign w:val="center"/>
          </w:tcPr>
          <w:p w:rsidR="003449E7" w:rsidRDefault="003449E7" w:rsidP="00567139">
            <w:pPr>
              <w:spacing w:before="30" w:after="30" w:line="200" w:lineRule="exact"/>
              <w:jc w:val="center"/>
              <w:rPr>
                <w:sz w:val="20"/>
              </w:rPr>
            </w:pPr>
            <w:r>
              <w:rPr>
                <w:sz w:val="20"/>
              </w:rPr>
              <w:t>единица</w:t>
            </w:r>
          </w:p>
        </w:tc>
        <w:tc>
          <w:tcPr>
            <w:tcW w:w="799" w:type="dxa"/>
            <w:vAlign w:val="center"/>
          </w:tcPr>
          <w:p w:rsidR="003449E7" w:rsidRDefault="003449E7" w:rsidP="00567139">
            <w:pPr>
              <w:spacing w:before="30" w:after="30" w:line="200" w:lineRule="exact"/>
              <w:jc w:val="center"/>
              <w:rPr>
                <w:sz w:val="20"/>
              </w:rPr>
            </w:pPr>
            <w:r>
              <w:rPr>
                <w:sz w:val="20"/>
              </w:rPr>
              <w:t>642</w:t>
            </w:r>
          </w:p>
        </w:tc>
        <w:tc>
          <w:tcPr>
            <w:tcW w:w="1135" w:type="dxa"/>
            <w:vAlign w:val="center"/>
          </w:tcPr>
          <w:p w:rsidR="003449E7" w:rsidRDefault="003449E7" w:rsidP="00780372">
            <w:pPr>
              <w:spacing w:beforeLines="20" w:afterLines="20" w:line="200" w:lineRule="exact"/>
              <w:jc w:val="center"/>
              <w:rPr>
                <w:sz w:val="20"/>
              </w:rPr>
            </w:pPr>
            <w:r>
              <w:rPr>
                <w:sz w:val="20"/>
              </w:rPr>
              <w:t>13</w:t>
            </w:r>
          </w:p>
        </w:tc>
        <w:tc>
          <w:tcPr>
            <w:tcW w:w="1136" w:type="dxa"/>
            <w:vAlign w:val="center"/>
          </w:tcPr>
          <w:p w:rsidR="003449E7" w:rsidRDefault="003449E7" w:rsidP="00780372">
            <w:pPr>
              <w:spacing w:beforeLines="20" w:afterLines="20" w:line="200" w:lineRule="exact"/>
              <w:jc w:val="center"/>
              <w:rPr>
                <w:sz w:val="20"/>
              </w:rPr>
            </w:pPr>
            <w:r>
              <w:rPr>
                <w:sz w:val="20"/>
              </w:rPr>
              <w:t>13</w:t>
            </w:r>
          </w:p>
        </w:tc>
        <w:tc>
          <w:tcPr>
            <w:tcW w:w="1276" w:type="dxa"/>
            <w:vAlign w:val="center"/>
          </w:tcPr>
          <w:p w:rsidR="003449E7" w:rsidRDefault="003449E7" w:rsidP="00780372">
            <w:pPr>
              <w:spacing w:beforeLines="20" w:afterLines="20" w:line="200" w:lineRule="exact"/>
              <w:jc w:val="center"/>
              <w:rPr>
                <w:sz w:val="20"/>
              </w:rPr>
            </w:pPr>
            <w:r>
              <w:rPr>
                <w:sz w:val="20"/>
              </w:rPr>
              <w:t xml:space="preserve"> -</w:t>
            </w:r>
          </w:p>
        </w:tc>
        <w:tc>
          <w:tcPr>
            <w:tcW w:w="1371"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blPrEx>
          <w:tblCellMar>
            <w:left w:w="108" w:type="dxa"/>
            <w:right w:w="108" w:type="dxa"/>
          </w:tblCellMar>
        </w:tblPrEx>
        <w:tc>
          <w:tcPr>
            <w:tcW w:w="7314" w:type="dxa"/>
          </w:tcPr>
          <w:p w:rsidR="003449E7" w:rsidRDefault="003449E7" w:rsidP="00567139">
            <w:pPr>
              <w:spacing w:before="30" w:after="30" w:line="200" w:lineRule="exact"/>
              <w:ind w:left="340"/>
              <w:rPr>
                <w:bCs/>
                <w:sz w:val="20"/>
              </w:rPr>
            </w:pPr>
            <w:r>
              <w:rPr>
                <w:bCs/>
                <w:sz w:val="20"/>
              </w:rPr>
              <w:t>нарушение обязательных требований законодательства</w:t>
            </w:r>
          </w:p>
        </w:tc>
        <w:tc>
          <w:tcPr>
            <w:tcW w:w="709" w:type="dxa"/>
            <w:vAlign w:val="center"/>
          </w:tcPr>
          <w:p w:rsidR="003449E7" w:rsidRDefault="003449E7" w:rsidP="00567139">
            <w:pPr>
              <w:spacing w:before="30" w:after="30" w:line="200" w:lineRule="exact"/>
              <w:jc w:val="center"/>
              <w:rPr>
                <w:sz w:val="20"/>
              </w:rPr>
            </w:pPr>
            <w:r>
              <w:rPr>
                <w:sz w:val="20"/>
              </w:rPr>
              <w:t>20</w:t>
            </w:r>
          </w:p>
        </w:tc>
        <w:tc>
          <w:tcPr>
            <w:tcW w:w="1043" w:type="dxa"/>
            <w:vAlign w:val="center"/>
          </w:tcPr>
          <w:p w:rsidR="003449E7" w:rsidRDefault="003449E7" w:rsidP="00567139">
            <w:pPr>
              <w:spacing w:before="30" w:after="30" w:line="200" w:lineRule="exact"/>
              <w:jc w:val="center"/>
              <w:rPr>
                <w:sz w:val="20"/>
              </w:rPr>
            </w:pPr>
            <w:r>
              <w:rPr>
                <w:sz w:val="20"/>
              </w:rPr>
              <w:t>единица</w:t>
            </w:r>
          </w:p>
        </w:tc>
        <w:tc>
          <w:tcPr>
            <w:tcW w:w="799" w:type="dxa"/>
            <w:vAlign w:val="center"/>
          </w:tcPr>
          <w:p w:rsidR="003449E7" w:rsidRDefault="003449E7" w:rsidP="00567139">
            <w:pPr>
              <w:spacing w:before="30" w:after="30" w:line="200" w:lineRule="exact"/>
              <w:jc w:val="center"/>
              <w:rPr>
                <w:sz w:val="20"/>
              </w:rPr>
            </w:pPr>
            <w:r>
              <w:rPr>
                <w:sz w:val="20"/>
              </w:rPr>
              <w:t>642</w:t>
            </w:r>
          </w:p>
        </w:tc>
        <w:tc>
          <w:tcPr>
            <w:tcW w:w="1135" w:type="dxa"/>
            <w:vAlign w:val="center"/>
          </w:tcPr>
          <w:p w:rsidR="003449E7" w:rsidRPr="00CA789C" w:rsidRDefault="003449E7" w:rsidP="00780372">
            <w:pPr>
              <w:spacing w:beforeLines="20" w:afterLines="20" w:line="200" w:lineRule="exact"/>
              <w:jc w:val="center"/>
              <w:rPr>
                <w:sz w:val="20"/>
              </w:rPr>
            </w:pPr>
            <w:r>
              <w:rPr>
                <w:sz w:val="20"/>
              </w:rPr>
              <w:t>13</w:t>
            </w:r>
          </w:p>
        </w:tc>
        <w:tc>
          <w:tcPr>
            <w:tcW w:w="1136" w:type="dxa"/>
            <w:vAlign w:val="center"/>
          </w:tcPr>
          <w:p w:rsidR="003449E7" w:rsidRPr="00CA789C" w:rsidRDefault="003449E7" w:rsidP="00780372">
            <w:pPr>
              <w:spacing w:beforeLines="20" w:afterLines="20" w:line="200" w:lineRule="exact"/>
              <w:jc w:val="center"/>
              <w:rPr>
                <w:sz w:val="20"/>
              </w:rPr>
            </w:pPr>
            <w:r>
              <w:rPr>
                <w:sz w:val="20"/>
              </w:rPr>
              <w:t>13</w:t>
            </w:r>
          </w:p>
        </w:tc>
        <w:tc>
          <w:tcPr>
            <w:tcW w:w="1276"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c>
          <w:tcPr>
            <w:tcW w:w="1371"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r>
      <w:tr w:rsidR="003449E7" w:rsidTr="00567139">
        <w:tblPrEx>
          <w:tblCellMar>
            <w:left w:w="108" w:type="dxa"/>
            <w:right w:w="108" w:type="dxa"/>
          </w:tblCellMar>
        </w:tblPrEx>
        <w:tc>
          <w:tcPr>
            <w:tcW w:w="7314" w:type="dxa"/>
          </w:tcPr>
          <w:p w:rsidR="003449E7" w:rsidRDefault="003449E7" w:rsidP="00567139">
            <w:pPr>
              <w:spacing w:before="30" w:after="30" w:line="200" w:lineRule="exact"/>
              <w:ind w:left="340"/>
              <w:rPr>
                <w:bCs/>
                <w:noProof/>
                <w:sz w:val="20"/>
              </w:rPr>
            </w:pPr>
            <w:r>
              <w:rPr>
                <w:bCs/>
                <w:noProof/>
                <w:sz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709" w:type="dxa"/>
            <w:vAlign w:val="center"/>
          </w:tcPr>
          <w:p w:rsidR="003449E7" w:rsidRDefault="003449E7" w:rsidP="00567139">
            <w:pPr>
              <w:spacing w:before="30" w:after="30" w:line="200" w:lineRule="exact"/>
              <w:jc w:val="center"/>
              <w:rPr>
                <w:sz w:val="20"/>
              </w:rPr>
            </w:pPr>
            <w:r>
              <w:rPr>
                <w:sz w:val="20"/>
              </w:rPr>
              <w:t>21</w:t>
            </w:r>
          </w:p>
        </w:tc>
        <w:tc>
          <w:tcPr>
            <w:tcW w:w="1043" w:type="dxa"/>
            <w:vAlign w:val="center"/>
          </w:tcPr>
          <w:p w:rsidR="003449E7" w:rsidRDefault="003449E7" w:rsidP="00567139">
            <w:pPr>
              <w:spacing w:before="30" w:after="30" w:line="200" w:lineRule="exact"/>
              <w:jc w:val="center"/>
              <w:rPr>
                <w:sz w:val="20"/>
              </w:rPr>
            </w:pPr>
            <w:r>
              <w:rPr>
                <w:sz w:val="20"/>
              </w:rPr>
              <w:t>единица</w:t>
            </w:r>
          </w:p>
        </w:tc>
        <w:tc>
          <w:tcPr>
            <w:tcW w:w="799" w:type="dxa"/>
            <w:vAlign w:val="center"/>
          </w:tcPr>
          <w:p w:rsidR="003449E7" w:rsidRDefault="003449E7" w:rsidP="00567139">
            <w:pPr>
              <w:spacing w:before="30" w:after="30" w:line="200" w:lineRule="exact"/>
              <w:jc w:val="center"/>
              <w:rPr>
                <w:sz w:val="20"/>
              </w:rPr>
            </w:pPr>
            <w:r>
              <w:rPr>
                <w:sz w:val="20"/>
              </w:rPr>
              <w:t>642</w:t>
            </w:r>
          </w:p>
        </w:tc>
        <w:tc>
          <w:tcPr>
            <w:tcW w:w="1135" w:type="dxa"/>
            <w:vAlign w:val="bottom"/>
          </w:tcPr>
          <w:p w:rsidR="003449E7" w:rsidRDefault="003449E7" w:rsidP="00567139">
            <w:pPr>
              <w:spacing w:before="60" w:after="60" w:line="200" w:lineRule="exact"/>
              <w:jc w:val="center"/>
              <w:rPr>
                <w:sz w:val="20"/>
              </w:rPr>
            </w:pPr>
            <w:r>
              <w:rPr>
                <w:sz w:val="20"/>
              </w:rPr>
              <w:t xml:space="preserve"> -</w:t>
            </w:r>
          </w:p>
        </w:tc>
        <w:tc>
          <w:tcPr>
            <w:tcW w:w="1136" w:type="dxa"/>
            <w:vAlign w:val="bottom"/>
          </w:tcPr>
          <w:p w:rsidR="003449E7" w:rsidRDefault="003449E7" w:rsidP="00567139">
            <w:pPr>
              <w:spacing w:before="60" w:after="60" w:line="200" w:lineRule="exact"/>
              <w:jc w:val="center"/>
              <w:rPr>
                <w:sz w:val="20"/>
              </w:rPr>
            </w:pPr>
            <w:r>
              <w:rPr>
                <w:sz w:val="20"/>
              </w:rPr>
              <w:t xml:space="preserve"> -</w:t>
            </w:r>
          </w:p>
        </w:tc>
        <w:tc>
          <w:tcPr>
            <w:tcW w:w="1276" w:type="dxa"/>
            <w:vAlign w:val="bottom"/>
          </w:tcPr>
          <w:p w:rsidR="003449E7" w:rsidRDefault="003449E7" w:rsidP="00567139">
            <w:pPr>
              <w:spacing w:before="60" w:after="60" w:line="200" w:lineRule="exact"/>
              <w:jc w:val="center"/>
              <w:rPr>
                <w:sz w:val="20"/>
              </w:rPr>
            </w:pPr>
            <w:r>
              <w:rPr>
                <w:sz w:val="20"/>
              </w:rPr>
              <w:t xml:space="preserve"> -</w:t>
            </w:r>
          </w:p>
        </w:tc>
        <w:tc>
          <w:tcPr>
            <w:tcW w:w="1371" w:type="dxa"/>
            <w:vAlign w:val="bottom"/>
          </w:tcPr>
          <w:p w:rsidR="003449E7" w:rsidRDefault="003449E7" w:rsidP="00567139">
            <w:pPr>
              <w:spacing w:before="60" w:after="60" w:line="200" w:lineRule="exact"/>
              <w:jc w:val="center"/>
              <w:rPr>
                <w:sz w:val="20"/>
              </w:rPr>
            </w:pPr>
            <w:r>
              <w:rPr>
                <w:sz w:val="20"/>
              </w:rPr>
              <w:t xml:space="preserve"> -</w:t>
            </w:r>
          </w:p>
        </w:tc>
      </w:tr>
      <w:tr w:rsidR="003449E7" w:rsidTr="00567139">
        <w:tblPrEx>
          <w:tblCellMar>
            <w:left w:w="108" w:type="dxa"/>
            <w:right w:w="108" w:type="dxa"/>
          </w:tblCellMar>
        </w:tblPrEx>
        <w:tc>
          <w:tcPr>
            <w:tcW w:w="7314" w:type="dxa"/>
          </w:tcPr>
          <w:p w:rsidR="003449E7" w:rsidRDefault="003449E7" w:rsidP="00567139">
            <w:pPr>
              <w:spacing w:before="30" w:after="30" w:line="200" w:lineRule="exact"/>
              <w:ind w:left="340"/>
              <w:rPr>
                <w:bCs/>
                <w:noProof/>
                <w:sz w:val="20"/>
              </w:rPr>
            </w:pPr>
            <w:r>
              <w:rPr>
                <w:bCs/>
                <w:noProof/>
                <w:sz w:val="20"/>
              </w:rPr>
              <w:t>невыполнение предписаний органов государственного контроля (надзора), муниципального контроля</w:t>
            </w:r>
          </w:p>
        </w:tc>
        <w:tc>
          <w:tcPr>
            <w:tcW w:w="709" w:type="dxa"/>
            <w:vAlign w:val="center"/>
          </w:tcPr>
          <w:p w:rsidR="003449E7" w:rsidRDefault="003449E7" w:rsidP="00567139">
            <w:pPr>
              <w:spacing w:before="30" w:after="30" w:line="200" w:lineRule="exact"/>
              <w:jc w:val="center"/>
              <w:rPr>
                <w:sz w:val="20"/>
              </w:rPr>
            </w:pPr>
            <w:r>
              <w:rPr>
                <w:sz w:val="20"/>
              </w:rPr>
              <w:t>22</w:t>
            </w:r>
          </w:p>
        </w:tc>
        <w:tc>
          <w:tcPr>
            <w:tcW w:w="1043" w:type="dxa"/>
            <w:vAlign w:val="center"/>
          </w:tcPr>
          <w:p w:rsidR="003449E7" w:rsidRDefault="003449E7" w:rsidP="00567139">
            <w:pPr>
              <w:spacing w:before="30" w:after="30" w:line="200" w:lineRule="exact"/>
              <w:jc w:val="center"/>
              <w:rPr>
                <w:sz w:val="20"/>
              </w:rPr>
            </w:pPr>
            <w:r>
              <w:rPr>
                <w:sz w:val="20"/>
              </w:rPr>
              <w:t>единица</w:t>
            </w:r>
          </w:p>
        </w:tc>
        <w:tc>
          <w:tcPr>
            <w:tcW w:w="799" w:type="dxa"/>
            <w:vAlign w:val="center"/>
          </w:tcPr>
          <w:p w:rsidR="003449E7" w:rsidRDefault="003449E7" w:rsidP="00567139">
            <w:pPr>
              <w:spacing w:before="30" w:after="30" w:line="200" w:lineRule="exact"/>
              <w:jc w:val="center"/>
              <w:rPr>
                <w:sz w:val="20"/>
              </w:rPr>
            </w:pPr>
            <w:r>
              <w:rPr>
                <w:sz w:val="20"/>
              </w:rPr>
              <w:t>642</w:t>
            </w:r>
          </w:p>
        </w:tc>
        <w:tc>
          <w:tcPr>
            <w:tcW w:w="1135" w:type="dxa"/>
            <w:vAlign w:val="center"/>
          </w:tcPr>
          <w:p w:rsidR="003449E7" w:rsidRDefault="003449E7" w:rsidP="00780372">
            <w:pPr>
              <w:spacing w:beforeLines="20" w:afterLines="20" w:line="200" w:lineRule="exact"/>
              <w:jc w:val="center"/>
              <w:rPr>
                <w:sz w:val="20"/>
              </w:rPr>
            </w:pPr>
            <w:r>
              <w:rPr>
                <w:sz w:val="20"/>
              </w:rPr>
              <w:t xml:space="preserve"> -</w:t>
            </w:r>
          </w:p>
        </w:tc>
        <w:tc>
          <w:tcPr>
            <w:tcW w:w="1136" w:type="dxa"/>
            <w:vAlign w:val="center"/>
          </w:tcPr>
          <w:p w:rsidR="003449E7" w:rsidRDefault="003449E7" w:rsidP="00780372">
            <w:pPr>
              <w:spacing w:beforeLines="20" w:afterLines="20" w:line="200" w:lineRule="exact"/>
              <w:jc w:val="center"/>
              <w:rPr>
                <w:sz w:val="20"/>
              </w:rPr>
            </w:pPr>
            <w:r>
              <w:rPr>
                <w:sz w:val="20"/>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 xml:space="preserve"> -</w:t>
            </w:r>
          </w:p>
        </w:tc>
        <w:tc>
          <w:tcPr>
            <w:tcW w:w="1371"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blPrEx>
          <w:tblCellMar>
            <w:left w:w="108" w:type="dxa"/>
            <w:right w:w="108" w:type="dxa"/>
          </w:tblCellMar>
        </w:tblPrEx>
        <w:tc>
          <w:tcPr>
            <w:tcW w:w="7314" w:type="dxa"/>
            <w:vAlign w:val="bottom"/>
          </w:tcPr>
          <w:p w:rsidR="003449E7" w:rsidRDefault="003449E7" w:rsidP="00567139">
            <w:pPr>
              <w:spacing w:before="30" w:after="30" w:line="200" w:lineRule="exact"/>
              <w:ind w:left="34"/>
              <w:rPr>
                <w:bCs/>
                <w:sz w:val="20"/>
              </w:rPr>
            </w:pPr>
            <w:r>
              <w:rPr>
                <w:bCs/>
                <w:sz w:val="20"/>
              </w:rPr>
              <w:t xml:space="preserve">Общее количество проверок, административных расследований  по итогам проведения которых по фактам выявленных нарушений возбуждены дела об административных правонарушениях </w:t>
            </w:r>
          </w:p>
        </w:tc>
        <w:tc>
          <w:tcPr>
            <w:tcW w:w="709" w:type="dxa"/>
            <w:vAlign w:val="center"/>
          </w:tcPr>
          <w:p w:rsidR="003449E7" w:rsidRDefault="003449E7" w:rsidP="00567139">
            <w:pPr>
              <w:spacing w:before="30" w:after="30" w:line="200" w:lineRule="exact"/>
              <w:jc w:val="center"/>
              <w:rPr>
                <w:noProof/>
                <w:sz w:val="20"/>
              </w:rPr>
            </w:pPr>
            <w:r>
              <w:rPr>
                <w:noProof/>
                <w:sz w:val="20"/>
              </w:rPr>
              <w:t>23</w:t>
            </w:r>
          </w:p>
        </w:tc>
        <w:tc>
          <w:tcPr>
            <w:tcW w:w="1043" w:type="dxa"/>
            <w:vAlign w:val="center"/>
          </w:tcPr>
          <w:p w:rsidR="003449E7" w:rsidRDefault="003449E7" w:rsidP="00567139">
            <w:pPr>
              <w:spacing w:before="30" w:after="30" w:line="200" w:lineRule="exact"/>
              <w:jc w:val="center"/>
              <w:rPr>
                <w:noProof/>
                <w:sz w:val="20"/>
              </w:rPr>
            </w:pPr>
            <w:r>
              <w:rPr>
                <w:noProof/>
                <w:sz w:val="20"/>
              </w:rPr>
              <w:t>единица</w:t>
            </w:r>
          </w:p>
        </w:tc>
        <w:tc>
          <w:tcPr>
            <w:tcW w:w="799" w:type="dxa"/>
            <w:vAlign w:val="center"/>
          </w:tcPr>
          <w:p w:rsidR="003449E7" w:rsidRDefault="003449E7" w:rsidP="00567139">
            <w:pPr>
              <w:spacing w:before="30" w:after="30" w:line="200" w:lineRule="exact"/>
              <w:jc w:val="center"/>
              <w:rPr>
                <w:noProof/>
                <w:sz w:val="20"/>
              </w:rPr>
            </w:pPr>
            <w:r>
              <w:rPr>
                <w:noProof/>
                <w:sz w:val="20"/>
              </w:rPr>
              <w:t>642</w:t>
            </w:r>
          </w:p>
        </w:tc>
        <w:tc>
          <w:tcPr>
            <w:tcW w:w="1135" w:type="dxa"/>
            <w:vAlign w:val="center"/>
          </w:tcPr>
          <w:p w:rsidR="003449E7" w:rsidRDefault="003449E7" w:rsidP="00780372">
            <w:pPr>
              <w:spacing w:beforeLines="20" w:afterLines="20" w:line="200" w:lineRule="exact"/>
              <w:jc w:val="center"/>
              <w:rPr>
                <w:sz w:val="20"/>
              </w:rPr>
            </w:pPr>
            <w:r>
              <w:rPr>
                <w:sz w:val="20"/>
              </w:rPr>
              <w:t xml:space="preserve"> -</w:t>
            </w:r>
          </w:p>
        </w:tc>
        <w:tc>
          <w:tcPr>
            <w:tcW w:w="1136" w:type="dxa"/>
            <w:vAlign w:val="center"/>
          </w:tcPr>
          <w:p w:rsidR="003449E7" w:rsidRDefault="003449E7" w:rsidP="00780372">
            <w:pPr>
              <w:spacing w:beforeLines="20" w:afterLines="20" w:line="200" w:lineRule="exact"/>
              <w:jc w:val="center"/>
              <w:rPr>
                <w:sz w:val="20"/>
              </w:rPr>
            </w:pPr>
            <w:r>
              <w:rPr>
                <w:sz w:val="20"/>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 xml:space="preserve"> -</w:t>
            </w:r>
          </w:p>
        </w:tc>
        <w:tc>
          <w:tcPr>
            <w:tcW w:w="1371"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blPrEx>
          <w:tblCellMar>
            <w:left w:w="108" w:type="dxa"/>
            <w:right w:w="108" w:type="dxa"/>
          </w:tblCellMar>
        </w:tblPrEx>
        <w:tc>
          <w:tcPr>
            <w:tcW w:w="7314" w:type="dxa"/>
            <w:vAlign w:val="bottom"/>
          </w:tcPr>
          <w:p w:rsidR="003449E7" w:rsidRDefault="003449E7" w:rsidP="00567139">
            <w:pPr>
              <w:spacing w:before="30" w:after="30" w:line="200" w:lineRule="exact"/>
              <w:rPr>
                <w:bCs/>
                <w:sz w:val="20"/>
              </w:rPr>
            </w:pPr>
            <w:r>
              <w:rPr>
                <w:bCs/>
                <w:sz w:val="20"/>
              </w:rPr>
              <w:t xml:space="preserve">Общее количество административных наказаний, наложенных по итогам проверок, административных расследований – всего (сумма строк 25-33), в том числе по видам наказаний: </w:t>
            </w:r>
          </w:p>
        </w:tc>
        <w:tc>
          <w:tcPr>
            <w:tcW w:w="709" w:type="dxa"/>
            <w:vAlign w:val="center"/>
          </w:tcPr>
          <w:p w:rsidR="003449E7" w:rsidRDefault="003449E7" w:rsidP="00567139">
            <w:pPr>
              <w:spacing w:before="30" w:after="30" w:line="200" w:lineRule="exact"/>
              <w:jc w:val="center"/>
              <w:rPr>
                <w:noProof/>
                <w:sz w:val="20"/>
              </w:rPr>
            </w:pPr>
            <w:r>
              <w:rPr>
                <w:noProof/>
                <w:sz w:val="20"/>
              </w:rPr>
              <w:t>24</w:t>
            </w:r>
          </w:p>
        </w:tc>
        <w:tc>
          <w:tcPr>
            <w:tcW w:w="1043" w:type="dxa"/>
            <w:vAlign w:val="center"/>
          </w:tcPr>
          <w:p w:rsidR="003449E7" w:rsidRDefault="003449E7" w:rsidP="00567139">
            <w:pPr>
              <w:spacing w:before="30" w:after="30" w:line="200" w:lineRule="exact"/>
              <w:jc w:val="center"/>
              <w:rPr>
                <w:noProof/>
                <w:sz w:val="20"/>
              </w:rPr>
            </w:pPr>
            <w:r>
              <w:rPr>
                <w:noProof/>
                <w:sz w:val="20"/>
              </w:rPr>
              <w:t>единица</w:t>
            </w:r>
          </w:p>
        </w:tc>
        <w:tc>
          <w:tcPr>
            <w:tcW w:w="799" w:type="dxa"/>
            <w:vAlign w:val="center"/>
          </w:tcPr>
          <w:p w:rsidR="003449E7" w:rsidRDefault="003449E7" w:rsidP="00567139">
            <w:pPr>
              <w:spacing w:before="30" w:after="30" w:line="200" w:lineRule="exact"/>
              <w:jc w:val="center"/>
              <w:rPr>
                <w:noProof/>
                <w:sz w:val="20"/>
              </w:rPr>
            </w:pPr>
            <w:r>
              <w:rPr>
                <w:noProof/>
                <w:sz w:val="20"/>
              </w:rPr>
              <w:t>642</w:t>
            </w:r>
          </w:p>
        </w:tc>
        <w:tc>
          <w:tcPr>
            <w:tcW w:w="1135" w:type="dxa"/>
            <w:vAlign w:val="center"/>
          </w:tcPr>
          <w:p w:rsidR="003449E7" w:rsidRDefault="003449E7" w:rsidP="00780372">
            <w:pPr>
              <w:spacing w:beforeLines="20" w:afterLines="20" w:line="200" w:lineRule="exact"/>
              <w:jc w:val="center"/>
              <w:rPr>
                <w:sz w:val="20"/>
              </w:rPr>
            </w:pPr>
            <w:r>
              <w:rPr>
                <w:sz w:val="20"/>
              </w:rPr>
              <w:t xml:space="preserve"> -</w:t>
            </w:r>
          </w:p>
        </w:tc>
        <w:tc>
          <w:tcPr>
            <w:tcW w:w="1136" w:type="dxa"/>
            <w:vAlign w:val="center"/>
          </w:tcPr>
          <w:p w:rsidR="003449E7" w:rsidRDefault="003449E7" w:rsidP="00780372">
            <w:pPr>
              <w:spacing w:beforeLines="20" w:afterLines="20" w:line="200" w:lineRule="exact"/>
              <w:jc w:val="center"/>
              <w:rPr>
                <w:sz w:val="20"/>
              </w:rPr>
            </w:pPr>
            <w:r>
              <w:rPr>
                <w:sz w:val="20"/>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 xml:space="preserve"> -</w:t>
            </w:r>
          </w:p>
        </w:tc>
        <w:tc>
          <w:tcPr>
            <w:tcW w:w="1371"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blPrEx>
          <w:tblCellMar>
            <w:left w:w="108" w:type="dxa"/>
            <w:right w:w="108" w:type="dxa"/>
          </w:tblCellMar>
        </w:tblPrEx>
        <w:tc>
          <w:tcPr>
            <w:tcW w:w="7314" w:type="dxa"/>
            <w:vAlign w:val="center"/>
          </w:tcPr>
          <w:p w:rsidR="003449E7" w:rsidRDefault="003449E7" w:rsidP="00567139">
            <w:pPr>
              <w:spacing w:before="30" w:after="30" w:line="200" w:lineRule="exact"/>
              <w:ind w:left="340"/>
              <w:rPr>
                <w:sz w:val="20"/>
              </w:rPr>
            </w:pPr>
            <w:r>
              <w:rPr>
                <w:sz w:val="20"/>
              </w:rPr>
              <w:t>возмездное изъятие орудия совершения или предмета административного правонарушения</w:t>
            </w:r>
          </w:p>
        </w:tc>
        <w:tc>
          <w:tcPr>
            <w:tcW w:w="709" w:type="dxa"/>
            <w:vAlign w:val="center"/>
          </w:tcPr>
          <w:p w:rsidR="003449E7" w:rsidRDefault="003449E7" w:rsidP="00567139">
            <w:pPr>
              <w:spacing w:before="30" w:after="30" w:line="200" w:lineRule="exact"/>
              <w:jc w:val="center"/>
              <w:rPr>
                <w:noProof/>
                <w:sz w:val="20"/>
              </w:rPr>
            </w:pPr>
            <w:r>
              <w:rPr>
                <w:noProof/>
                <w:sz w:val="20"/>
              </w:rPr>
              <w:t>25</w:t>
            </w:r>
          </w:p>
        </w:tc>
        <w:tc>
          <w:tcPr>
            <w:tcW w:w="1043" w:type="dxa"/>
            <w:vAlign w:val="center"/>
          </w:tcPr>
          <w:p w:rsidR="003449E7" w:rsidRDefault="003449E7" w:rsidP="00567139">
            <w:pPr>
              <w:spacing w:before="30" w:after="30" w:line="200" w:lineRule="exact"/>
              <w:jc w:val="center"/>
              <w:rPr>
                <w:noProof/>
                <w:sz w:val="20"/>
              </w:rPr>
            </w:pPr>
            <w:r>
              <w:rPr>
                <w:noProof/>
                <w:sz w:val="20"/>
              </w:rPr>
              <w:t>единица</w:t>
            </w:r>
          </w:p>
        </w:tc>
        <w:tc>
          <w:tcPr>
            <w:tcW w:w="799" w:type="dxa"/>
            <w:vAlign w:val="center"/>
          </w:tcPr>
          <w:p w:rsidR="003449E7" w:rsidRDefault="003449E7" w:rsidP="00567139">
            <w:pPr>
              <w:spacing w:before="30" w:after="30" w:line="200" w:lineRule="exact"/>
              <w:jc w:val="center"/>
              <w:rPr>
                <w:noProof/>
                <w:sz w:val="20"/>
              </w:rPr>
            </w:pPr>
            <w:r>
              <w:rPr>
                <w:noProof/>
                <w:sz w:val="20"/>
              </w:rPr>
              <w:t>642</w:t>
            </w:r>
          </w:p>
        </w:tc>
        <w:tc>
          <w:tcPr>
            <w:tcW w:w="1135" w:type="dxa"/>
            <w:vAlign w:val="center"/>
          </w:tcPr>
          <w:p w:rsidR="003449E7" w:rsidRDefault="003449E7" w:rsidP="00780372">
            <w:pPr>
              <w:spacing w:beforeLines="20" w:afterLines="20" w:line="200" w:lineRule="exact"/>
              <w:jc w:val="center"/>
              <w:rPr>
                <w:sz w:val="20"/>
              </w:rPr>
            </w:pPr>
            <w:r>
              <w:rPr>
                <w:sz w:val="20"/>
              </w:rPr>
              <w:t xml:space="preserve"> -</w:t>
            </w:r>
          </w:p>
        </w:tc>
        <w:tc>
          <w:tcPr>
            <w:tcW w:w="1136" w:type="dxa"/>
            <w:vAlign w:val="center"/>
          </w:tcPr>
          <w:p w:rsidR="003449E7" w:rsidRDefault="003449E7" w:rsidP="00780372">
            <w:pPr>
              <w:spacing w:beforeLines="20" w:afterLines="20" w:line="200" w:lineRule="exact"/>
              <w:jc w:val="center"/>
              <w:rPr>
                <w:sz w:val="20"/>
              </w:rPr>
            </w:pPr>
            <w:r>
              <w:rPr>
                <w:sz w:val="20"/>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 xml:space="preserve"> -</w:t>
            </w:r>
          </w:p>
        </w:tc>
        <w:tc>
          <w:tcPr>
            <w:tcW w:w="1371"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blPrEx>
          <w:tblCellMar>
            <w:left w:w="108" w:type="dxa"/>
            <w:right w:w="108" w:type="dxa"/>
          </w:tblCellMar>
        </w:tblPrEx>
        <w:tc>
          <w:tcPr>
            <w:tcW w:w="7314" w:type="dxa"/>
            <w:vAlign w:val="center"/>
          </w:tcPr>
          <w:p w:rsidR="003449E7" w:rsidRDefault="003449E7" w:rsidP="00567139">
            <w:pPr>
              <w:spacing w:before="30" w:after="30" w:line="200" w:lineRule="exact"/>
              <w:ind w:left="340"/>
              <w:rPr>
                <w:sz w:val="20"/>
              </w:rPr>
            </w:pPr>
            <w:r>
              <w:rPr>
                <w:sz w:val="20"/>
              </w:rPr>
              <w:t>конфискация орудия совершения или предмета административного правонарушения</w:t>
            </w:r>
          </w:p>
        </w:tc>
        <w:tc>
          <w:tcPr>
            <w:tcW w:w="709" w:type="dxa"/>
            <w:vAlign w:val="center"/>
          </w:tcPr>
          <w:p w:rsidR="003449E7" w:rsidRDefault="003449E7" w:rsidP="00567139">
            <w:pPr>
              <w:spacing w:before="30" w:after="30" w:line="200" w:lineRule="exact"/>
              <w:jc w:val="center"/>
              <w:rPr>
                <w:noProof/>
                <w:sz w:val="20"/>
              </w:rPr>
            </w:pPr>
            <w:r>
              <w:rPr>
                <w:noProof/>
                <w:sz w:val="20"/>
              </w:rPr>
              <w:t>26</w:t>
            </w:r>
          </w:p>
        </w:tc>
        <w:tc>
          <w:tcPr>
            <w:tcW w:w="1043" w:type="dxa"/>
            <w:vAlign w:val="center"/>
          </w:tcPr>
          <w:p w:rsidR="003449E7" w:rsidRDefault="003449E7" w:rsidP="00567139">
            <w:pPr>
              <w:spacing w:before="30" w:after="30" w:line="200" w:lineRule="exact"/>
              <w:jc w:val="center"/>
              <w:rPr>
                <w:noProof/>
                <w:sz w:val="20"/>
              </w:rPr>
            </w:pPr>
            <w:r>
              <w:rPr>
                <w:noProof/>
                <w:sz w:val="20"/>
              </w:rPr>
              <w:t>единица</w:t>
            </w:r>
          </w:p>
        </w:tc>
        <w:tc>
          <w:tcPr>
            <w:tcW w:w="799" w:type="dxa"/>
            <w:vAlign w:val="center"/>
          </w:tcPr>
          <w:p w:rsidR="003449E7" w:rsidRDefault="003449E7" w:rsidP="00567139">
            <w:pPr>
              <w:spacing w:before="30" w:after="30" w:line="200" w:lineRule="exact"/>
              <w:jc w:val="center"/>
              <w:rPr>
                <w:noProof/>
                <w:sz w:val="20"/>
              </w:rPr>
            </w:pPr>
            <w:r>
              <w:rPr>
                <w:noProof/>
                <w:sz w:val="20"/>
              </w:rPr>
              <w:t>642</w:t>
            </w:r>
          </w:p>
        </w:tc>
        <w:tc>
          <w:tcPr>
            <w:tcW w:w="1135" w:type="dxa"/>
            <w:vAlign w:val="center"/>
          </w:tcPr>
          <w:p w:rsidR="003449E7" w:rsidRDefault="003449E7" w:rsidP="00780372">
            <w:pPr>
              <w:spacing w:beforeLines="20" w:afterLines="20" w:line="200" w:lineRule="exact"/>
              <w:jc w:val="center"/>
              <w:rPr>
                <w:sz w:val="20"/>
              </w:rPr>
            </w:pPr>
            <w:r>
              <w:rPr>
                <w:sz w:val="20"/>
              </w:rPr>
              <w:t xml:space="preserve"> -</w:t>
            </w:r>
          </w:p>
        </w:tc>
        <w:tc>
          <w:tcPr>
            <w:tcW w:w="1136"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c>
          <w:tcPr>
            <w:tcW w:w="1276"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c>
          <w:tcPr>
            <w:tcW w:w="1371"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r>
      <w:tr w:rsidR="003449E7" w:rsidTr="00567139">
        <w:tblPrEx>
          <w:tblCellMar>
            <w:left w:w="108" w:type="dxa"/>
            <w:right w:w="108" w:type="dxa"/>
          </w:tblCellMar>
        </w:tblPrEx>
        <w:tc>
          <w:tcPr>
            <w:tcW w:w="7314" w:type="dxa"/>
            <w:vAlign w:val="center"/>
          </w:tcPr>
          <w:p w:rsidR="003449E7" w:rsidRDefault="003449E7" w:rsidP="00567139">
            <w:pPr>
              <w:spacing w:before="30" w:after="30" w:line="200" w:lineRule="exact"/>
              <w:ind w:left="340"/>
              <w:rPr>
                <w:sz w:val="20"/>
              </w:rPr>
            </w:pPr>
            <w:r>
              <w:rPr>
                <w:sz w:val="20"/>
              </w:rPr>
              <w:t>лишение специального права, предоставленного физическому лицу</w:t>
            </w:r>
          </w:p>
        </w:tc>
        <w:tc>
          <w:tcPr>
            <w:tcW w:w="709" w:type="dxa"/>
            <w:vAlign w:val="center"/>
          </w:tcPr>
          <w:p w:rsidR="003449E7" w:rsidRDefault="003449E7" w:rsidP="00567139">
            <w:pPr>
              <w:spacing w:before="30" w:after="30" w:line="200" w:lineRule="exact"/>
              <w:jc w:val="center"/>
              <w:rPr>
                <w:noProof/>
                <w:sz w:val="20"/>
              </w:rPr>
            </w:pPr>
            <w:r>
              <w:rPr>
                <w:noProof/>
                <w:sz w:val="20"/>
              </w:rPr>
              <w:t>27</w:t>
            </w:r>
          </w:p>
        </w:tc>
        <w:tc>
          <w:tcPr>
            <w:tcW w:w="1043" w:type="dxa"/>
            <w:vAlign w:val="center"/>
          </w:tcPr>
          <w:p w:rsidR="003449E7" w:rsidRDefault="003449E7" w:rsidP="00567139">
            <w:pPr>
              <w:spacing w:before="30" w:after="30" w:line="200" w:lineRule="exact"/>
              <w:jc w:val="center"/>
              <w:rPr>
                <w:noProof/>
                <w:sz w:val="20"/>
              </w:rPr>
            </w:pPr>
            <w:r>
              <w:rPr>
                <w:noProof/>
                <w:sz w:val="20"/>
              </w:rPr>
              <w:t>единица</w:t>
            </w:r>
          </w:p>
        </w:tc>
        <w:tc>
          <w:tcPr>
            <w:tcW w:w="799" w:type="dxa"/>
            <w:vAlign w:val="center"/>
          </w:tcPr>
          <w:p w:rsidR="003449E7" w:rsidRDefault="003449E7" w:rsidP="00567139">
            <w:pPr>
              <w:spacing w:before="30" w:after="30" w:line="200" w:lineRule="exact"/>
              <w:jc w:val="center"/>
              <w:rPr>
                <w:noProof/>
                <w:sz w:val="20"/>
              </w:rPr>
            </w:pPr>
            <w:r>
              <w:rPr>
                <w:noProof/>
                <w:sz w:val="20"/>
              </w:rPr>
              <w:t>642</w:t>
            </w:r>
          </w:p>
        </w:tc>
        <w:tc>
          <w:tcPr>
            <w:tcW w:w="1135" w:type="dxa"/>
            <w:vAlign w:val="center"/>
          </w:tcPr>
          <w:p w:rsidR="003449E7" w:rsidRDefault="003449E7" w:rsidP="00780372">
            <w:pPr>
              <w:spacing w:beforeLines="20" w:afterLines="20" w:line="200" w:lineRule="exact"/>
              <w:jc w:val="center"/>
              <w:rPr>
                <w:sz w:val="20"/>
              </w:rPr>
            </w:pPr>
            <w:r>
              <w:rPr>
                <w:sz w:val="20"/>
              </w:rPr>
              <w:t xml:space="preserve"> -</w:t>
            </w:r>
          </w:p>
        </w:tc>
        <w:tc>
          <w:tcPr>
            <w:tcW w:w="1136" w:type="dxa"/>
            <w:vAlign w:val="bottom"/>
          </w:tcPr>
          <w:p w:rsidR="003449E7" w:rsidRDefault="003449E7" w:rsidP="00567139">
            <w:pPr>
              <w:spacing w:before="60" w:after="60" w:line="200" w:lineRule="exact"/>
              <w:jc w:val="center"/>
              <w:rPr>
                <w:sz w:val="20"/>
              </w:rPr>
            </w:pPr>
            <w:r>
              <w:rPr>
                <w:sz w:val="20"/>
              </w:rPr>
              <w:t xml:space="preserve"> -</w:t>
            </w:r>
          </w:p>
        </w:tc>
        <w:tc>
          <w:tcPr>
            <w:tcW w:w="1276" w:type="dxa"/>
            <w:vAlign w:val="bottom"/>
          </w:tcPr>
          <w:p w:rsidR="003449E7" w:rsidRDefault="003449E7" w:rsidP="00567139">
            <w:pPr>
              <w:spacing w:before="60" w:after="60" w:line="200" w:lineRule="exact"/>
              <w:jc w:val="center"/>
              <w:rPr>
                <w:sz w:val="20"/>
              </w:rPr>
            </w:pPr>
            <w:r>
              <w:rPr>
                <w:sz w:val="20"/>
              </w:rPr>
              <w:t xml:space="preserve"> -</w:t>
            </w:r>
          </w:p>
        </w:tc>
        <w:tc>
          <w:tcPr>
            <w:tcW w:w="1371" w:type="dxa"/>
            <w:vAlign w:val="bottom"/>
          </w:tcPr>
          <w:p w:rsidR="003449E7" w:rsidRDefault="003449E7" w:rsidP="00567139">
            <w:pPr>
              <w:spacing w:before="60" w:after="60" w:line="200" w:lineRule="exact"/>
              <w:jc w:val="center"/>
              <w:rPr>
                <w:sz w:val="20"/>
              </w:rPr>
            </w:pPr>
            <w:r>
              <w:rPr>
                <w:sz w:val="20"/>
              </w:rPr>
              <w:t xml:space="preserve"> -</w:t>
            </w:r>
          </w:p>
        </w:tc>
      </w:tr>
      <w:tr w:rsidR="003449E7" w:rsidTr="00567139">
        <w:tblPrEx>
          <w:tblCellMar>
            <w:left w:w="108" w:type="dxa"/>
            <w:right w:w="108" w:type="dxa"/>
          </w:tblCellMar>
        </w:tblPrEx>
        <w:tc>
          <w:tcPr>
            <w:tcW w:w="7314" w:type="dxa"/>
            <w:vAlign w:val="center"/>
          </w:tcPr>
          <w:p w:rsidR="003449E7" w:rsidRDefault="003449E7" w:rsidP="00567139">
            <w:pPr>
              <w:spacing w:before="30" w:after="30" w:line="200" w:lineRule="exact"/>
              <w:ind w:left="340"/>
              <w:rPr>
                <w:sz w:val="20"/>
              </w:rPr>
            </w:pPr>
            <w:r>
              <w:rPr>
                <w:sz w:val="20"/>
              </w:rPr>
              <w:t>административный арест</w:t>
            </w:r>
          </w:p>
        </w:tc>
        <w:tc>
          <w:tcPr>
            <w:tcW w:w="709" w:type="dxa"/>
            <w:vAlign w:val="center"/>
          </w:tcPr>
          <w:p w:rsidR="003449E7" w:rsidRDefault="003449E7" w:rsidP="00567139">
            <w:pPr>
              <w:spacing w:before="30" w:after="30" w:line="200" w:lineRule="exact"/>
              <w:jc w:val="center"/>
              <w:rPr>
                <w:noProof/>
                <w:sz w:val="20"/>
              </w:rPr>
            </w:pPr>
            <w:r>
              <w:rPr>
                <w:noProof/>
                <w:sz w:val="20"/>
              </w:rPr>
              <w:t>28</w:t>
            </w:r>
          </w:p>
        </w:tc>
        <w:tc>
          <w:tcPr>
            <w:tcW w:w="1043" w:type="dxa"/>
            <w:vAlign w:val="center"/>
          </w:tcPr>
          <w:p w:rsidR="003449E7" w:rsidRDefault="003449E7" w:rsidP="00567139">
            <w:pPr>
              <w:spacing w:before="30" w:after="30" w:line="200" w:lineRule="exact"/>
              <w:jc w:val="center"/>
              <w:rPr>
                <w:noProof/>
                <w:sz w:val="20"/>
              </w:rPr>
            </w:pPr>
            <w:r>
              <w:rPr>
                <w:noProof/>
                <w:sz w:val="20"/>
              </w:rPr>
              <w:t>единица</w:t>
            </w:r>
          </w:p>
        </w:tc>
        <w:tc>
          <w:tcPr>
            <w:tcW w:w="799" w:type="dxa"/>
            <w:vAlign w:val="center"/>
          </w:tcPr>
          <w:p w:rsidR="003449E7" w:rsidRDefault="003449E7" w:rsidP="00567139">
            <w:pPr>
              <w:spacing w:before="30" w:after="30" w:line="200" w:lineRule="exact"/>
              <w:jc w:val="center"/>
              <w:rPr>
                <w:noProof/>
                <w:sz w:val="20"/>
              </w:rPr>
            </w:pPr>
            <w:r>
              <w:rPr>
                <w:noProof/>
                <w:sz w:val="20"/>
              </w:rPr>
              <w:t>642</w:t>
            </w:r>
          </w:p>
        </w:tc>
        <w:tc>
          <w:tcPr>
            <w:tcW w:w="1135"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c>
          <w:tcPr>
            <w:tcW w:w="1136" w:type="dxa"/>
            <w:vAlign w:val="center"/>
          </w:tcPr>
          <w:p w:rsidR="003449E7" w:rsidRDefault="003449E7" w:rsidP="00780372">
            <w:pPr>
              <w:spacing w:beforeLines="20" w:afterLines="20" w:line="200" w:lineRule="exact"/>
              <w:jc w:val="center"/>
              <w:rPr>
                <w:sz w:val="20"/>
              </w:rPr>
            </w:pPr>
            <w:r>
              <w:rPr>
                <w:sz w:val="20"/>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 xml:space="preserve"> -</w:t>
            </w:r>
          </w:p>
        </w:tc>
        <w:tc>
          <w:tcPr>
            <w:tcW w:w="1371"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blPrEx>
          <w:tblCellMar>
            <w:left w:w="108" w:type="dxa"/>
            <w:right w:w="108" w:type="dxa"/>
          </w:tblCellMar>
        </w:tblPrEx>
        <w:tc>
          <w:tcPr>
            <w:tcW w:w="7314" w:type="dxa"/>
            <w:vAlign w:val="center"/>
          </w:tcPr>
          <w:p w:rsidR="003449E7" w:rsidRDefault="003449E7" w:rsidP="00567139">
            <w:pPr>
              <w:spacing w:before="30" w:after="30" w:line="200" w:lineRule="exact"/>
              <w:ind w:left="340"/>
              <w:rPr>
                <w:sz w:val="20"/>
              </w:rPr>
            </w:pPr>
            <w:r>
              <w:rPr>
                <w:sz w:val="20"/>
              </w:rPr>
              <w:t>административное выдворение за пределы Российской Федерации иностранного гражданина или лица без гражданства</w:t>
            </w:r>
          </w:p>
        </w:tc>
        <w:tc>
          <w:tcPr>
            <w:tcW w:w="709" w:type="dxa"/>
            <w:vAlign w:val="center"/>
          </w:tcPr>
          <w:p w:rsidR="003449E7" w:rsidRDefault="003449E7" w:rsidP="00567139">
            <w:pPr>
              <w:spacing w:before="30" w:after="30" w:line="200" w:lineRule="exact"/>
              <w:jc w:val="center"/>
              <w:rPr>
                <w:noProof/>
                <w:sz w:val="20"/>
              </w:rPr>
            </w:pPr>
            <w:r>
              <w:rPr>
                <w:noProof/>
                <w:sz w:val="20"/>
              </w:rPr>
              <w:t>29</w:t>
            </w:r>
          </w:p>
        </w:tc>
        <w:tc>
          <w:tcPr>
            <w:tcW w:w="1043" w:type="dxa"/>
            <w:vAlign w:val="center"/>
          </w:tcPr>
          <w:p w:rsidR="003449E7" w:rsidRDefault="003449E7" w:rsidP="00567139">
            <w:pPr>
              <w:spacing w:before="30" w:after="30" w:line="200" w:lineRule="exact"/>
              <w:jc w:val="center"/>
              <w:rPr>
                <w:noProof/>
                <w:sz w:val="20"/>
              </w:rPr>
            </w:pPr>
            <w:r>
              <w:rPr>
                <w:noProof/>
                <w:sz w:val="20"/>
              </w:rPr>
              <w:t>единица</w:t>
            </w:r>
          </w:p>
        </w:tc>
        <w:tc>
          <w:tcPr>
            <w:tcW w:w="799" w:type="dxa"/>
            <w:vAlign w:val="center"/>
          </w:tcPr>
          <w:p w:rsidR="003449E7" w:rsidRDefault="003449E7" w:rsidP="00567139">
            <w:pPr>
              <w:spacing w:before="30" w:after="30" w:line="200" w:lineRule="exact"/>
              <w:jc w:val="center"/>
              <w:rPr>
                <w:noProof/>
                <w:sz w:val="20"/>
              </w:rPr>
            </w:pPr>
            <w:r>
              <w:rPr>
                <w:noProof/>
                <w:sz w:val="20"/>
              </w:rPr>
              <w:t>642</w:t>
            </w:r>
          </w:p>
        </w:tc>
        <w:tc>
          <w:tcPr>
            <w:tcW w:w="1135" w:type="dxa"/>
            <w:vAlign w:val="bottom"/>
          </w:tcPr>
          <w:p w:rsidR="003449E7" w:rsidRDefault="003449E7" w:rsidP="00567139">
            <w:pPr>
              <w:spacing w:before="60" w:after="60" w:line="200" w:lineRule="exact"/>
              <w:jc w:val="center"/>
              <w:rPr>
                <w:sz w:val="20"/>
              </w:rPr>
            </w:pPr>
            <w:r>
              <w:rPr>
                <w:sz w:val="20"/>
              </w:rPr>
              <w:t xml:space="preserve"> -</w:t>
            </w:r>
          </w:p>
        </w:tc>
        <w:tc>
          <w:tcPr>
            <w:tcW w:w="1136" w:type="dxa"/>
            <w:vAlign w:val="center"/>
          </w:tcPr>
          <w:p w:rsidR="003449E7" w:rsidRDefault="003449E7" w:rsidP="00780372">
            <w:pPr>
              <w:spacing w:beforeLines="20" w:afterLines="20" w:line="200" w:lineRule="exact"/>
              <w:jc w:val="center"/>
              <w:rPr>
                <w:sz w:val="20"/>
              </w:rPr>
            </w:pPr>
            <w:r>
              <w:rPr>
                <w:sz w:val="20"/>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 xml:space="preserve"> -</w:t>
            </w:r>
          </w:p>
        </w:tc>
        <w:tc>
          <w:tcPr>
            <w:tcW w:w="1371"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blPrEx>
          <w:tblCellMar>
            <w:left w:w="108" w:type="dxa"/>
            <w:right w:w="108" w:type="dxa"/>
          </w:tblCellMar>
        </w:tblPrEx>
        <w:tc>
          <w:tcPr>
            <w:tcW w:w="7314" w:type="dxa"/>
            <w:vAlign w:val="center"/>
          </w:tcPr>
          <w:p w:rsidR="003449E7" w:rsidRDefault="003449E7" w:rsidP="00567139">
            <w:pPr>
              <w:spacing w:before="30" w:after="30" w:line="200" w:lineRule="exact"/>
              <w:ind w:left="340"/>
              <w:rPr>
                <w:sz w:val="20"/>
              </w:rPr>
            </w:pPr>
            <w:r>
              <w:rPr>
                <w:sz w:val="20"/>
              </w:rPr>
              <w:t>дисквалификация</w:t>
            </w:r>
          </w:p>
        </w:tc>
        <w:tc>
          <w:tcPr>
            <w:tcW w:w="709" w:type="dxa"/>
            <w:vAlign w:val="center"/>
          </w:tcPr>
          <w:p w:rsidR="003449E7" w:rsidRDefault="003449E7" w:rsidP="00567139">
            <w:pPr>
              <w:spacing w:before="30" w:after="30" w:line="200" w:lineRule="exact"/>
              <w:jc w:val="center"/>
              <w:rPr>
                <w:noProof/>
                <w:sz w:val="20"/>
              </w:rPr>
            </w:pPr>
            <w:r>
              <w:rPr>
                <w:noProof/>
                <w:sz w:val="20"/>
              </w:rPr>
              <w:t>30</w:t>
            </w:r>
          </w:p>
        </w:tc>
        <w:tc>
          <w:tcPr>
            <w:tcW w:w="1043" w:type="dxa"/>
            <w:vAlign w:val="center"/>
          </w:tcPr>
          <w:p w:rsidR="003449E7" w:rsidRDefault="003449E7" w:rsidP="00567139">
            <w:pPr>
              <w:spacing w:before="30" w:after="30" w:line="200" w:lineRule="exact"/>
              <w:jc w:val="center"/>
              <w:rPr>
                <w:noProof/>
                <w:sz w:val="20"/>
              </w:rPr>
            </w:pPr>
            <w:r>
              <w:rPr>
                <w:noProof/>
                <w:sz w:val="20"/>
              </w:rPr>
              <w:t>единица</w:t>
            </w:r>
          </w:p>
        </w:tc>
        <w:tc>
          <w:tcPr>
            <w:tcW w:w="799" w:type="dxa"/>
            <w:vAlign w:val="center"/>
          </w:tcPr>
          <w:p w:rsidR="003449E7" w:rsidRDefault="003449E7" w:rsidP="00567139">
            <w:pPr>
              <w:spacing w:before="30" w:after="30" w:line="200" w:lineRule="exact"/>
              <w:jc w:val="center"/>
              <w:rPr>
                <w:noProof/>
                <w:sz w:val="20"/>
              </w:rPr>
            </w:pPr>
            <w:r>
              <w:rPr>
                <w:noProof/>
                <w:sz w:val="20"/>
              </w:rPr>
              <w:t>642</w:t>
            </w:r>
          </w:p>
        </w:tc>
        <w:tc>
          <w:tcPr>
            <w:tcW w:w="1135" w:type="dxa"/>
            <w:vAlign w:val="center"/>
          </w:tcPr>
          <w:p w:rsidR="003449E7" w:rsidRDefault="003449E7" w:rsidP="00780372">
            <w:pPr>
              <w:spacing w:beforeLines="20" w:afterLines="20" w:line="200" w:lineRule="exact"/>
              <w:jc w:val="center"/>
              <w:rPr>
                <w:sz w:val="20"/>
              </w:rPr>
            </w:pPr>
            <w:r>
              <w:rPr>
                <w:sz w:val="20"/>
              </w:rPr>
              <w:t xml:space="preserve"> -</w:t>
            </w:r>
          </w:p>
        </w:tc>
        <w:tc>
          <w:tcPr>
            <w:tcW w:w="1136" w:type="dxa"/>
            <w:vAlign w:val="center"/>
          </w:tcPr>
          <w:p w:rsidR="003449E7" w:rsidRDefault="003449E7" w:rsidP="00780372">
            <w:pPr>
              <w:spacing w:beforeLines="20" w:afterLines="20" w:line="200" w:lineRule="exact"/>
              <w:jc w:val="center"/>
              <w:rPr>
                <w:sz w:val="20"/>
              </w:rPr>
            </w:pPr>
            <w:r>
              <w:rPr>
                <w:sz w:val="20"/>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 xml:space="preserve"> -</w:t>
            </w:r>
          </w:p>
        </w:tc>
        <w:tc>
          <w:tcPr>
            <w:tcW w:w="1371"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blPrEx>
          <w:tblCellMar>
            <w:left w:w="108" w:type="dxa"/>
            <w:right w:w="108" w:type="dxa"/>
          </w:tblCellMar>
        </w:tblPrEx>
        <w:tc>
          <w:tcPr>
            <w:tcW w:w="7314" w:type="dxa"/>
            <w:vAlign w:val="center"/>
          </w:tcPr>
          <w:p w:rsidR="003449E7" w:rsidRDefault="003449E7" w:rsidP="00567139">
            <w:pPr>
              <w:spacing w:before="30" w:after="30" w:line="200" w:lineRule="exact"/>
              <w:ind w:left="340"/>
              <w:rPr>
                <w:sz w:val="20"/>
              </w:rPr>
            </w:pPr>
            <w:r>
              <w:rPr>
                <w:sz w:val="20"/>
              </w:rPr>
              <w:t>административное приостановление деятельности</w:t>
            </w:r>
          </w:p>
        </w:tc>
        <w:tc>
          <w:tcPr>
            <w:tcW w:w="709" w:type="dxa"/>
            <w:vAlign w:val="center"/>
          </w:tcPr>
          <w:p w:rsidR="003449E7" w:rsidRDefault="003449E7" w:rsidP="00567139">
            <w:pPr>
              <w:spacing w:before="30" w:after="30" w:line="200" w:lineRule="exact"/>
              <w:jc w:val="center"/>
              <w:rPr>
                <w:noProof/>
                <w:sz w:val="20"/>
              </w:rPr>
            </w:pPr>
            <w:r>
              <w:rPr>
                <w:noProof/>
                <w:sz w:val="20"/>
              </w:rPr>
              <w:t>31</w:t>
            </w:r>
          </w:p>
        </w:tc>
        <w:tc>
          <w:tcPr>
            <w:tcW w:w="1043" w:type="dxa"/>
            <w:vAlign w:val="center"/>
          </w:tcPr>
          <w:p w:rsidR="003449E7" w:rsidRDefault="003449E7" w:rsidP="00567139">
            <w:pPr>
              <w:spacing w:before="30" w:after="30" w:line="200" w:lineRule="exact"/>
              <w:jc w:val="center"/>
              <w:rPr>
                <w:noProof/>
                <w:sz w:val="20"/>
              </w:rPr>
            </w:pPr>
            <w:r>
              <w:rPr>
                <w:noProof/>
                <w:sz w:val="20"/>
              </w:rPr>
              <w:t>единица</w:t>
            </w:r>
          </w:p>
        </w:tc>
        <w:tc>
          <w:tcPr>
            <w:tcW w:w="799" w:type="dxa"/>
            <w:vAlign w:val="center"/>
          </w:tcPr>
          <w:p w:rsidR="003449E7" w:rsidRDefault="003449E7" w:rsidP="00567139">
            <w:pPr>
              <w:spacing w:before="30" w:after="30" w:line="200" w:lineRule="exact"/>
              <w:jc w:val="center"/>
              <w:rPr>
                <w:noProof/>
                <w:sz w:val="20"/>
              </w:rPr>
            </w:pPr>
            <w:r>
              <w:rPr>
                <w:noProof/>
                <w:sz w:val="20"/>
              </w:rPr>
              <w:t>642</w:t>
            </w:r>
          </w:p>
        </w:tc>
        <w:tc>
          <w:tcPr>
            <w:tcW w:w="1135" w:type="dxa"/>
            <w:vAlign w:val="center"/>
          </w:tcPr>
          <w:p w:rsidR="003449E7" w:rsidRDefault="003449E7" w:rsidP="00780372">
            <w:pPr>
              <w:spacing w:beforeLines="20" w:afterLines="20" w:line="200" w:lineRule="exact"/>
              <w:jc w:val="center"/>
              <w:rPr>
                <w:sz w:val="20"/>
              </w:rPr>
            </w:pPr>
            <w:r>
              <w:rPr>
                <w:sz w:val="20"/>
              </w:rPr>
              <w:t xml:space="preserve"> -</w:t>
            </w:r>
          </w:p>
        </w:tc>
        <w:tc>
          <w:tcPr>
            <w:tcW w:w="1136" w:type="dxa"/>
            <w:vAlign w:val="center"/>
          </w:tcPr>
          <w:p w:rsidR="003449E7" w:rsidRDefault="003449E7" w:rsidP="00780372">
            <w:pPr>
              <w:spacing w:beforeLines="20" w:afterLines="20" w:line="200" w:lineRule="exact"/>
              <w:jc w:val="center"/>
              <w:rPr>
                <w:sz w:val="20"/>
              </w:rPr>
            </w:pPr>
            <w:r>
              <w:rPr>
                <w:sz w:val="20"/>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 xml:space="preserve"> -</w:t>
            </w:r>
          </w:p>
        </w:tc>
        <w:tc>
          <w:tcPr>
            <w:tcW w:w="1371"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blPrEx>
          <w:tblCellMar>
            <w:left w:w="108" w:type="dxa"/>
            <w:right w:w="108" w:type="dxa"/>
          </w:tblCellMar>
        </w:tblPrEx>
        <w:tc>
          <w:tcPr>
            <w:tcW w:w="7314" w:type="dxa"/>
            <w:vAlign w:val="center"/>
          </w:tcPr>
          <w:p w:rsidR="003449E7" w:rsidRDefault="003449E7" w:rsidP="00567139">
            <w:pPr>
              <w:spacing w:before="30" w:after="30" w:line="200" w:lineRule="exact"/>
              <w:ind w:left="340"/>
              <w:rPr>
                <w:sz w:val="20"/>
              </w:rPr>
            </w:pPr>
            <w:r>
              <w:rPr>
                <w:sz w:val="20"/>
              </w:rPr>
              <w:t>предупреждение</w:t>
            </w:r>
          </w:p>
        </w:tc>
        <w:tc>
          <w:tcPr>
            <w:tcW w:w="709" w:type="dxa"/>
            <w:vAlign w:val="center"/>
          </w:tcPr>
          <w:p w:rsidR="003449E7" w:rsidRDefault="003449E7" w:rsidP="00567139">
            <w:pPr>
              <w:spacing w:before="30" w:after="30" w:line="200" w:lineRule="exact"/>
              <w:jc w:val="center"/>
              <w:rPr>
                <w:noProof/>
                <w:sz w:val="20"/>
              </w:rPr>
            </w:pPr>
            <w:r>
              <w:rPr>
                <w:noProof/>
                <w:sz w:val="20"/>
              </w:rPr>
              <w:t>32</w:t>
            </w:r>
          </w:p>
        </w:tc>
        <w:tc>
          <w:tcPr>
            <w:tcW w:w="1043" w:type="dxa"/>
            <w:vAlign w:val="center"/>
          </w:tcPr>
          <w:p w:rsidR="003449E7" w:rsidRDefault="003449E7" w:rsidP="00567139">
            <w:pPr>
              <w:spacing w:before="30" w:after="30" w:line="200" w:lineRule="exact"/>
              <w:jc w:val="center"/>
              <w:rPr>
                <w:noProof/>
                <w:sz w:val="20"/>
              </w:rPr>
            </w:pPr>
            <w:r>
              <w:rPr>
                <w:noProof/>
                <w:sz w:val="20"/>
              </w:rPr>
              <w:t>единица</w:t>
            </w:r>
          </w:p>
        </w:tc>
        <w:tc>
          <w:tcPr>
            <w:tcW w:w="799" w:type="dxa"/>
            <w:vAlign w:val="center"/>
          </w:tcPr>
          <w:p w:rsidR="003449E7" w:rsidRDefault="003449E7" w:rsidP="00567139">
            <w:pPr>
              <w:spacing w:before="30" w:after="30" w:line="200" w:lineRule="exact"/>
              <w:jc w:val="center"/>
              <w:rPr>
                <w:noProof/>
                <w:sz w:val="20"/>
              </w:rPr>
            </w:pPr>
            <w:r>
              <w:rPr>
                <w:noProof/>
                <w:sz w:val="20"/>
              </w:rPr>
              <w:t>642</w:t>
            </w:r>
          </w:p>
        </w:tc>
        <w:tc>
          <w:tcPr>
            <w:tcW w:w="1135" w:type="dxa"/>
            <w:vAlign w:val="center"/>
          </w:tcPr>
          <w:p w:rsidR="003449E7" w:rsidRDefault="003449E7" w:rsidP="00780372">
            <w:pPr>
              <w:spacing w:beforeLines="20" w:afterLines="20" w:line="200" w:lineRule="exact"/>
              <w:jc w:val="center"/>
              <w:rPr>
                <w:sz w:val="20"/>
              </w:rPr>
            </w:pPr>
            <w:r>
              <w:rPr>
                <w:sz w:val="20"/>
              </w:rPr>
              <w:t xml:space="preserve"> -</w:t>
            </w:r>
          </w:p>
        </w:tc>
        <w:tc>
          <w:tcPr>
            <w:tcW w:w="1136"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c>
          <w:tcPr>
            <w:tcW w:w="1276"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c>
          <w:tcPr>
            <w:tcW w:w="1371"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r>
      <w:tr w:rsidR="003449E7" w:rsidTr="00567139">
        <w:tblPrEx>
          <w:tblCellMar>
            <w:left w:w="108" w:type="dxa"/>
            <w:right w:w="108" w:type="dxa"/>
          </w:tblCellMar>
        </w:tblPrEx>
        <w:tc>
          <w:tcPr>
            <w:tcW w:w="7314" w:type="dxa"/>
            <w:vAlign w:val="center"/>
          </w:tcPr>
          <w:p w:rsidR="003449E7" w:rsidRDefault="003449E7" w:rsidP="00567139">
            <w:pPr>
              <w:spacing w:before="30" w:after="30" w:line="200" w:lineRule="exact"/>
              <w:ind w:left="340"/>
              <w:rPr>
                <w:sz w:val="20"/>
              </w:rPr>
            </w:pPr>
            <w:r>
              <w:rPr>
                <w:sz w:val="20"/>
              </w:rPr>
              <w:t xml:space="preserve">административный штраф – всего </w:t>
            </w:r>
            <w:r>
              <w:rPr>
                <w:bCs/>
                <w:sz w:val="20"/>
              </w:rPr>
              <w:t>(сумма строк 34-37)</w:t>
            </w:r>
            <w:r>
              <w:rPr>
                <w:sz w:val="20"/>
              </w:rPr>
              <w:t xml:space="preserve">, </w:t>
            </w:r>
            <w:r>
              <w:rPr>
                <w:bCs/>
                <w:sz w:val="20"/>
              </w:rPr>
              <w:t xml:space="preserve">в том числе по субъектам административной ответственности: </w:t>
            </w:r>
          </w:p>
        </w:tc>
        <w:tc>
          <w:tcPr>
            <w:tcW w:w="709" w:type="dxa"/>
            <w:vAlign w:val="center"/>
          </w:tcPr>
          <w:p w:rsidR="003449E7" w:rsidRDefault="003449E7" w:rsidP="00567139">
            <w:pPr>
              <w:spacing w:before="30" w:after="30" w:line="200" w:lineRule="exact"/>
              <w:jc w:val="center"/>
              <w:rPr>
                <w:sz w:val="20"/>
              </w:rPr>
            </w:pPr>
            <w:r>
              <w:rPr>
                <w:sz w:val="20"/>
              </w:rPr>
              <w:t>33</w:t>
            </w:r>
          </w:p>
        </w:tc>
        <w:tc>
          <w:tcPr>
            <w:tcW w:w="1043" w:type="dxa"/>
            <w:vAlign w:val="center"/>
          </w:tcPr>
          <w:p w:rsidR="003449E7" w:rsidRDefault="003449E7" w:rsidP="00567139">
            <w:pPr>
              <w:spacing w:before="30" w:after="30" w:line="200" w:lineRule="exact"/>
              <w:jc w:val="center"/>
              <w:rPr>
                <w:sz w:val="20"/>
              </w:rPr>
            </w:pPr>
            <w:r>
              <w:rPr>
                <w:sz w:val="20"/>
              </w:rPr>
              <w:t>единица</w:t>
            </w:r>
          </w:p>
        </w:tc>
        <w:tc>
          <w:tcPr>
            <w:tcW w:w="799" w:type="dxa"/>
            <w:vAlign w:val="center"/>
          </w:tcPr>
          <w:p w:rsidR="003449E7" w:rsidRDefault="003449E7" w:rsidP="00567139">
            <w:pPr>
              <w:spacing w:before="30" w:after="30" w:line="200" w:lineRule="exact"/>
              <w:jc w:val="center"/>
              <w:rPr>
                <w:sz w:val="20"/>
              </w:rPr>
            </w:pPr>
            <w:r>
              <w:rPr>
                <w:sz w:val="20"/>
              </w:rPr>
              <w:t>642</w:t>
            </w:r>
          </w:p>
        </w:tc>
        <w:tc>
          <w:tcPr>
            <w:tcW w:w="1135" w:type="dxa"/>
            <w:vAlign w:val="center"/>
          </w:tcPr>
          <w:p w:rsidR="003449E7" w:rsidRDefault="003449E7" w:rsidP="00780372">
            <w:pPr>
              <w:spacing w:beforeLines="20" w:afterLines="20" w:line="200" w:lineRule="exact"/>
              <w:jc w:val="center"/>
              <w:rPr>
                <w:sz w:val="20"/>
              </w:rPr>
            </w:pPr>
            <w:r>
              <w:rPr>
                <w:sz w:val="20"/>
              </w:rPr>
              <w:t xml:space="preserve"> -</w:t>
            </w:r>
          </w:p>
        </w:tc>
        <w:tc>
          <w:tcPr>
            <w:tcW w:w="1136" w:type="dxa"/>
            <w:vAlign w:val="bottom"/>
          </w:tcPr>
          <w:p w:rsidR="003449E7" w:rsidRDefault="003449E7" w:rsidP="00567139">
            <w:pPr>
              <w:spacing w:before="60" w:after="60" w:line="200" w:lineRule="exact"/>
              <w:jc w:val="center"/>
              <w:rPr>
                <w:sz w:val="20"/>
              </w:rPr>
            </w:pPr>
            <w:r>
              <w:rPr>
                <w:sz w:val="20"/>
              </w:rPr>
              <w:t xml:space="preserve"> -</w:t>
            </w:r>
          </w:p>
        </w:tc>
        <w:tc>
          <w:tcPr>
            <w:tcW w:w="1276" w:type="dxa"/>
            <w:vAlign w:val="bottom"/>
          </w:tcPr>
          <w:p w:rsidR="003449E7" w:rsidRDefault="003449E7" w:rsidP="00567139">
            <w:pPr>
              <w:spacing w:before="60" w:after="60" w:line="200" w:lineRule="exact"/>
              <w:jc w:val="center"/>
              <w:rPr>
                <w:sz w:val="20"/>
              </w:rPr>
            </w:pPr>
            <w:r>
              <w:rPr>
                <w:sz w:val="20"/>
              </w:rPr>
              <w:t xml:space="preserve"> -</w:t>
            </w:r>
          </w:p>
        </w:tc>
        <w:tc>
          <w:tcPr>
            <w:tcW w:w="1371" w:type="dxa"/>
            <w:vAlign w:val="bottom"/>
          </w:tcPr>
          <w:p w:rsidR="003449E7" w:rsidRDefault="003449E7" w:rsidP="00567139">
            <w:pPr>
              <w:spacing w:before="60" w:after="60" w:line="200" w:lineRule="exact"/>
              <w:jc w:val="center"/>
              <w:rPr>
                <w:sz w:val="20"/>
              </w:rPr>
            </w:pPr>
            <w:r>
              <w:rPr>
                <w:sz w:val="20"/>
              </w:rPr>
              <w:t xml:space="preserve"> -</w:t>
            </w:r>
          </w:p>
        </w:tc>
      </w:tr>
      <w:tr w:rsidR="003449E7" w:rsidTr="00567139">
        <w:tblPrEx>
          <w:tblCellMar>
            <w:left w:w="108" w:type="dxa"/>
            <w:right w:w="108" w:type="dxa"/>
          </w:tblCellMar>
        </w:tblPrEx>
        <w:tc>
          <w:tcPr>
            <w:tcW w:w="7314" w:type="dxa"/>
            <w:vAlign w:val="center"/>
          </w:tcPr>
          <w:p w:rsidR="003449E7" w:rsidRDefault="003449E7" w:rsidP="00567139">
            <w:pPr>
              <w:spacing w:before="30" w:after="30" w:line="200" w:lineRule="exact"/>
              <w:ind w:left="851"/>
              <w:rPr>
                <w:sz w:val="20"/>
              </w:rPr>
            </w:pPr>
            <w:r>
              <w:rPr>
                <w:sz w:val="20"/>
              </w:rPr>
              <w:t>на гражданина</w:t>
            </w:r>
          </w:p>
        </w:tc>
        <w:tc>
          <w:tcPr>
            <w:tcW w:w="709" w:type="dxa"/>
            <w:vAlign w:val="center"/>
          </w:tcPr>
          <w:p w:rsidR="003449E7" w:rsidRDefault="003449E7" w:rsidP="00567139">
            <w:pPr>
              <w:spacing w:before="30" w:after="30" w:line="200" w:lineRule="exact"/>
              <w:jc w:val="center"/>
              <w:rPr>
                <w:sz w:val="20"/>
              </w:rPr>
            </w:pPr>
            <w:r>
              <w:rPr>
                <w:sz w:val="20"/>
              </w:rPr>
              <w:t>34</w:t>
            </w:r>
          </w:p>
        </w:tc>
        <w:tc>
          <w:tcPr>
            <w:tcW w:w="1043" w:type="dxa"/>
            <w:vAlign w:val="center"/>
          </w:tcPr>
          <w:p w:rsidR="003449E7" w:rsidRDefault="003449E7" w:rsidP="00567139">
            <w:pPr>
              <w:spacing w:before="30" w:after="30" w:line="200" w:lineRule="exact"/>
              <w:jc w:val="center"/>
              <w:rPr>
                <w:sz w:val="20"/>
              </w:rPr>
            </w:pPr>
            <w:r>
              <w:rPr>
                <w:sz w:val="20"/>
              </w:rPr>
              <w:t>единица</w:t>
            </w:r>
          </w:p>
        </w:tc>
        <w:tc>
          <w:tcPr>
            <w:tcW w:w="799" w:type="dxa"/>
            <w:vAlign w:val="center"/>
          </w:tcPr>
          <w:p w:rsidR="003449E7" w:rsidRDefault="003449E7" w:rsidP="00567139">
            <w:pPr>
              <w:spacing w:before="30" w:after="30" w:line="200" w:lineRule="exact"/>
              <w:jc w:val="center"/>
              <w:rPr>
                <w:sz w:val="20"/>
              </w:rPr>
            </w:pPr>
            <w:r>
              <w:rPr>
                <w:sz w:val="20"/>
              </w:rPr>
              <w:t>642</w:t>
            </w:r>
          </w:p>
        </w:tc>
        <w:tc>
          <w:tcPr>
            <w:tcW w:w="1135" w:type="dxa"/>
            <w:vAlign w:val="center"/>
          </w:tcPr>
          <w:p w:rsidR="003449E7" w:rsidRDefault="003449E7" w:rsidP="00780372">
            <w:pPr>
              <w:spacing w:beforeLines="20" w:afterLines="20" w:line="200" w:lineRule="exact"/>
              <w:jc w:val="center"/>
              <w:rPr>
                <w:sz w:val="20"/>
              </w:rPr>
            </w:pPr>
            <w:r>
              <w:rPr>
                <w:sz w:val="20"/>
              </w:rPr>
              <w:t xml:space="preserve"> -</w:t>
            </w:r>
          </w:p>
        </w:tc>
        <w:tc>
          <w:tcPr>
            <w:tcW w:w="1136" w:type="dxa"/>
            <w:vAlign w:val="center"/>
          </w:tcPr>
          <w:p w:rsidR="003449E7" w:rsidRDefault="003449E7" w:rsidP="00780372">
            <w:pPr>
              <w:spacing w:beforeLines="20" w:afterLines="20" w:line="200" w:lineRule="exact"/>
              <w:jc w:val="center"/>
              <w:rPr>
                <w:sz w:val="20"/>
              </w:rPr>
            </w:pPr>
            <w:r>
              <w:rPr>
                <w:sz w:val="20"/>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 xml:space="preserve"> -</w:t>
            </w:r>
          </w:p>
        </w:tc>
        <w:tc>
          <w:tcPr>
            <w:tcW w:w="1371"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blPrEx>
          <w:tblCellMar>
            <w:left w:w="108" w:type="dxa"/>
            <w:right w:w="108" w:type="dxa"/>
          </w:tblCellMar>
        </w:tblPrEx>
        <w:tc>
          <w:tcPr>
            <w:tcW w:w="7314" w:type="dxa"/>
            <w:vAlign w:val="center"/>
          </w:tcPr>
          <w:p w:rsidR="003449E7" w:rsidRDefault="003449E7" w:rsidP="00567139">
            <w:pPr>
              <w:spacing w:before="30" w:after="30" w:line="200" w:lineRule="exact"/>
              <w:ind w:left="851"/>
              <w:rPr>
                <w:sz w:val="20"/>
              </w:rPr>
            </w:pPr>
            <w:r>
              <w:rPr>
                <w:sz w:val="20"/>
              </w:rPr>
              <w:t>на должностное лицо</w:t>
            </w:r>
          </w:p>
        </w:tc>
        <w:tc>
          <w:tcPr>
            <w:tcW w:w="709" w:type="dxa"/>
            <w:vAlign w:val="center"/>
          </w:tcPr>
          <w:p w:rsidR="003449E7" w:rsidRDefault="003449E7" w:rsidP="00567139">
            <w:pPr>
              <w:spacing w:before="30" w:after="30" w:line="200" w:lineRule="exact"/>
              <w:jc w:val="center"/>
              <w:rPr>
                <w:sz w:val="20"/>
              </w:rPr>
            </w:pPr>
            <w:r>
              <w:rPr>
                <w:sz w:val="20"/>
              </w:rPr>
              <w:t>35</w:t>
            </w:r>
          </w:p>
        </w:tc>
        <w:tc>
          <w:tcPr>
            <w:tcW w:w="1043" w:type="dxa"/>
            <w:vAlign w:val="center"/>
          </w:tcPr>
          <w:p w:rsidR="003449E7" w:rsidRDefault="003449E7" w:rsidP="00567139">
            <w:pPr>
              <w:spacing w:before="30" w:after="30" w:line="200" w:lineRule="exact"/>
              <w:jc w:val="center"/>
              <w:rPr>
                <w:sz w:val="20"/>
              </w:rPr>
            </w:pPr>
            <w:r>
              <w:rPr>
                <w:sz w:val="20"/>
              </w:rPr>
              <w:t>единица</w:t>
            </w:r>
          </w:p>
        </w:tc>
        <w:tc>
          <w:tcPr>
            <w:tcW w:w="799" w:type="dxa"/>
            <w:vAlign w:val="center"/>
          </w:tcPr>
          <w:p w:rsidR="003449E7" w:rsidRDefault="003449E7" w:rsidP="00567139">
            <w:pPr>
              <w:spacing w:before="30" w:after="30" w:line="200" w:lineRule="exact"/>
              <w:jc w:val="center"/>
              <w:rPr>
                <w:sz w:val="20"/>
              </w:rPr>
            </w:pPr>
            <w:r>
              <w:rPr>
                <w:sz w:val="20"/>
              </w:rPr>
              <w:t>642</w:t>
            </w:r>
          </w:p>
        </w:tc>
        <w:tc>
          <w:tcPr>
            <w:tcW w:w="1135" w:type="dxa"/>
            <w:vAlign w:val="center"/>
          </w:tcPr>
          <w:p w:rsidR="003449E7" w:rsidRDefault="003449E7" w:rsidP="00780372">
            <w:pPr>
              <w:spacing w:beforeLines="20" w:afterLines="20" w:line="200" w:lineRule="exact"/>
              <w:jc w:val="center"/>
              <w:rPr>
                <w:sz w:val="20"/>
              </w:rPr>
            </w:pPr>
            <w:r>
              <w:rPr>
                <w:sz w:val="20"/>
              </w:rPr>
              <w:t xml:space="preserve"> -</w:t>
            </w:r>
          </w:p>
        </w:tc>
        <w:tc>
          <w:tcPr>
            <w:tcW w:w="1136" w:type="dxa"/>
            <w:vAlign w:val="center"/>
          </w:tcPr>
          <w:p w:rsidR="003449E7" w:rsidRDefault="003449E7" w:rsidP="00780372">
            <w:pPr>
              <w:spacing w:beforeLines="20" w:afterLines="20" w:line="200" w:lineRule="exact"/>
              <w:jc w:val="center"/>
              <w:rPr>
                <w:sz w:val="20"/>
              </w:rPr>
            </w:pPr>
            <w:r>
              <w:rPr>
                <w:sz w:val="20"/>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 xml:space="preserve"> -</w:t>
            </w:r>
          </w:p>
        </w:tc>
        <w:tc>
          <w:tcPr>
            <w:tcW w:w="1371"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blPrEx>
          <w:tblCellMar>
            <w:left w:w="108" w:type="dxa"/>
            <w:right w:w="108" w:type="dxa"/>
          </w:tblCellMar>
        </w:tblPrEx>
        <w:tc>
          <w:tcPr>
            <w:tcW w:w="7314" w:type="dxa"/>
            <w:vAlign w:val="center"/>
          </w:tcPr>
          <w:p w:rsidR="003449E7" w:rsidRDefault="003449E7" w:rsidP="00567139">
            <w:pPr>
              <w:spacing w:before="30" w:after="30" w:line="200" w:lineRule="exact"/>
              <w:ind w:left="851"/>
              <w:rPr>
                <w:sz w:val="20"/>
              </w:rPr>
            </w:pPr>
            <w:r>
              <w:rPr>
                <w:sz w:val="20"/>
              </w:rPr>
              <w:t>на индивидуального предпринимателя</w:t>
            </w:r>
          </w:p>
        </w:tc>
        <w:tc>
          <w:tcPr>
            <w:tcW w:w="709" w:type="dxa"/>
            <w:vAlign w:val="center"/>
          </w:tcPr>
          <w:p w:rsidR="003449E7" w:rsidRDefault="003449E7" w:rsidP="00567139">
            <w:pPr>
              <w:spacing w:before="30" w:after="30" w:line="200" w:lineRule="exact"/>
              <w:jc w:val="center"/>
              <w:rPr>
                <w:sz w:val="20"/>
              </w:rPr>
            </w:pPr>
            <w:r>
              <w:rPr>
                <w:sz w:val="20"/>
              </w:rPr>
              <w:t>36</w:t>
            </w:r>
          </w:p>
        </w:tc>
        <w:tc>
          <w:tcPr>
            <w:tcW w:w="1043" w:type="dxa"/>
            <w:vAlign w:val="center"/>
          </w:tcPr>
          <w:p w:rsidR="003449E7" w:rsidRDefault="003449E7" w:rsidP="00567139">
            <w:pPr>
              <w:spacing w:before="30" w:after="30" w:line="200" w:lineRule="exact"/>
              <w:jc w:val="center"/>
              <w:rPr>
                <w:sz w:val="20"/>
              </w:rPr>
            </w:pPr>
            <w:r>
              <w:rPr>
                <w:sz w:val="20"/>
              </w:rPr>
              <w:t>единица</w:t>
            </w:r>
          </w:p>
        </w:tc>
        <w:tc>
          <w:tcPr>
            <w:tcW w:w="799" w:type="dxa"/>
            <w:vAlign w:val="center"/>
          </w:tcPr>
          <w:p w:rsidR="003449E7" w:rsidRDefault="003449E7" w:rsidP="00567139">
            <w:pPr>
              <w:spacing w:before="30" w:after="30" w:line="200" w:lineRule="exact"/>
              <w:jc w:val="center"/>
              <w:rPr>
                <w:sz w:val="20"/>
              </w:rPr>
            </w:pPr>
            <w:r>
              <w:rPr>
                <w:sz w:val="20"/>
              </w:rPr>
              <w:t>642</w:t>
            </w:r>
          </w:p>
        </w:tc>
        <w:tc>
          <w:tcPr>
            <w:tcW w:w="1135" w:type="dxa"/>
            <w:vAlign w:val="center"/>
          </w:tcPr>
          <w:p w:rsidR="003449E7" w:rsidRDefault="003449E7" w:rsidP="00780372">
            <w:pPr>
              <w:spacing w:beforeLines="20" w:afterLines="20" w:line="200" w:lineRule="exact"/>
              <w:jc w:val="center"/>
              <w:rPr>
                <w:sz w:val="20"/>
              </w:rPr>
            </w:pPr>
            <w:r>
              <w:rPr>
                <w:sz w:val="20"/>
              </w:rPr>
              <w:t xml:space="preserve"> -</w:t>
            </w:r>
          </w:p>
        </w:tc>
        <w:tc>
          <w:tcPr>
            <w:tcW w:w="1136" w:type="dxa"/>
            <w:vAlign w:val="center"/>
          </w:tcPr>
          <w:p w:rsidR="003449E7" w:rsidRDefault="003449E7" w:rsidP="00567139">
            <w:pPr>
              <w:spacing w:before="30" w:after="30" w:line="200" w:lineRule="exact"/>
              <w:jc w:val="center"/>
              <w:rPr>
                <w:sz w:val="20"/>
              </w:rPr>
            </w:pPr>
          </w:p>
        </w:tc>
        <w:tc>
          <w:tcPr>
            <w:tcW w:w="1276" w:type="dxa"/>
            <w:vAlign w:val="center"/>
          </w:tcPr>
          <w:p w:rsidR="003449E7" w:rsidRDefault="003449E7" w:rsidP="00567139">
            <w:pPr>
              <w:spacing w:before="30" w:after="30" w:line="200" w:lineRule="exact"/>
              <w:jc w:val="center"/>
              <w:rPr>
                <w:sz w:val="20"/>
              </w:rPr>
            </w:pPr>
          </w:p>
        </w:tc>
        <w:tc>
          <w:tcPr>
            <w:tcW w:w="1371" w:type="dxa"/>
            <w:vAlign w:val="center"/>
          </w:tcPr>
          <w:p w:rsidR="003449E7" w:rsidRDefault="003449E7" w:rsidP="00567139">
            <w:pPr>
              <w:spacing w:before="30" w:after="30" w:line="200" w:lineRule="exact"/>
              <w:jc w:val="center"/>
              <w:rPr>
                <w:sz w:val="20"/>
              </w:rPr>
            </w:pPr>
          </w:p>
        </w:tc>
      </w:tr>
      <w:tr w:rsidR="003449E7" w:rsidTr="00567139">
        <w:tblPrEx>
          <w:tblCellMar>
            <w:left w:w="108" w:type="dxa"/>
            <w:right w:w="108" w:type="dxa"/>
          </w:tblCellMar>
        </w:tblPrEx>
        <w:tc>
          <w:tcPr>
            <w:tcW w:w="7314" w:type="dxa"/>
            <w:vAlign w:val="center"/>
          </w:tcPr>
          <w:p w:rsidR="003449E7" w:rsidRDefault="003449E7" w:rsidP="00567139">
            <w:pPr>
              <w:spacing w:before="30" w:after="30" w:line="200" w:lineRule="exact"/>
              <w:ind w:left="851"/>
              <w:rPr>
                <w:sz w:val="20"/>
              </w:rPr>
            </w:pPr>
            <w:r>
              <w:rPr>
                <w:sz w:val="20"/>
              </w:rPr>
              <w:t>на юридическое лицо</w:t>
            </w:r>
          </w:p>
        </w:tc>
        <w:tc>
          <w:tcPr>
            <w:tcW w:w="709" w:type="dxa"/>
            <w:vAlign w:val="center"/>
          </w:tcPr>
          <w:p w:rsidR="003449E7" w:rsidRDefault="003449E7" w:rsidP="00567139">
            <w:pPr>
              <w:spacing w:before="30" w:after="30" w:line="200" w:lineRule="exact"/>
              <w:jc w:val="center"/>
              <w:rPr>
                <w:sz w:val="20"/>
              </w:rPr>
            </w:pPr>
            <w:r>
              <w:rPr>
                <w:sz w:val="20"/>
              </w:rPr>
              <w:t>37</w:t>
            </w:r>
          </w:p>
        </w:tc>
        <w:tc>
          <w:tcPr>
            <w:tcW w:w="1043" w:type="dxa"/>
            <w:vAlign w:val="center"/>
          </w:tcPr>
          <w:p w:rsidR="003449E7" w:rsidRDefault="003449E7" w:rsidP="00567139">
            <w:pPr>
              <w:spacing w:before="30" w:after="30" w:line="200" w:lineRule="exact"/>
              <w:jc w:val="center"/>
              <w:rPr>
                <w:sz w:val="20"/>
              </w:rPr>
            </w:pPr>
            <w:r>
              <w:rPr>
                <w:sz w:val="20"/>
              </w:rPr>
              <w:t>единица</w:t>
            </w:r>
          </w:p>
        </w:tc>
        <w:tc>
          <w:tcPr>
            <w:tcW w:w="799" w:type="dxa"/>
            <w:vAlign w:val="center"/>
          </w:tcPr>
          <w:p w:rsidR="003449E7" w:rsidRDefault="003449E7" w:rsidP="00567139">
            <w:pPr>
              <w:spacing w:before="30" w:after="30" w:line="200" w:lineRule="exact"/>
              <w:jc w:val="center"/>
              <w:rPr>
                <w:sz w:val="20"/>
              </w:rPr>
            </w:pPr>
            <w:r>
              <w:rPr>
                <w:sz w:val="20"/>
              </w:rPr>
              <w:t>642</w:t>
            </w:r>
          </w:p>
        </w:tc>
        <w:tc>
          <w:tcPr>
            <w:tcW w:w="1135" w:type="dxa"/>
            <w:vAlign w:val="center"/>
          </w:tcPr>
          <w:p w:rsidR="003449E7" w:rsidRDefault="003449E7" w:rsidP="00780372">
            <w:pPr>
              <w:spacing w:beforeLines="20" w:afterLines="20" w:line="200" w:lineRule="exact"/>
              <w:jc w:val="center"/>
              <w:rPr>
                <w:sz w:val="20"/>
              </w:rPr>
            </w:pPr>
            <w:r>
              <w:rPr>
                <w:sz w:val="20"/>
              </w:rPr>
              <w:t xml:space="preserve"> -</w:t>
            </w:r>
          </w:p>
        </w:tc>
        <w:tc>
          <w:tcPr>
            <w:tcW w:w="1136" w:type="dxa"/>
            <w:vAlign w:val="center"/>
          </w:tcPr>
          <w:p w:rsidR="003449E7" w:rsidRDefault="003449E7" w:rsidP="00567139">
            <w:pPr>
              <w:spacing w:before="30" w:after="30" w:line="200" w:lineRule="exact"/>
              <w:jc w:val="center"/>
              <w:rPr>
                <w:sz w:val="20"/>
              </w:rPr>
            </w:pPr>
            <w:r>
              <w:rPr>
                <w:sz w:val="20"/>
              </w:rPr>
              <w:t xml:space="preserve"> -</w:t>
            </w:r>
          </w:p>
        </w:tc>
        <w:tc>
          <w:tcPr>
            <w:tcW w:w="1276" w:type="dxa"/>
            <w:vAlign w:val="center"/>
          </w:tcPr>
          <w:p w:rsidR="003449E7" w:rsidRDefault="003449E7" w:rsidP="00567139">
            <w:pPr>
              <w:spacing w:before="30" w:after="30" w:line="200" w:lineRule="exact"/>
              <w:jc w:val="center"/>
              <w:rPr>
                <w:sz w:val="20"/>
              </w:rPr>
            </w:pPr>
            <w:r>
              <w:rPr>
                <w:sz w:val="20"/>
              </w:rPr>
              <w:t xml:space="preserve"> -</w:t>
            </w:r>
          </w:p>
        </w:tc>
        <w:tc>
          <w:tcPr>
            <w:tcW w:w="1371" w:type="dxa"/>
            <w:vAlign w:val="center"/>
          </w:tcPr>
          <w:p w:rsidR="003449E7" w:rsidRDefault="003449E7" w:rsidP="00567139">
            <w:pPr>
              <w:spacing w:before="30" w:after="30" w:line="200" w:lineRule="exact"/>
              <w:jc w:val="center"/>
              <w:rPr>
                <w:sz w:val="20"/>
              </w:rPr>
            </w:pPr>
            <w:r>
              <w:rPr>
                <w:sz w:val="20"/>
              </w:rPr>
              <w:t xml:space="preserve"> -</w:t>
            </w:r>
          </w:p>
        </w:tc>
      </w:tr>
    </w:tbl>
    <w:p w:rsidR="003449E7" w:rsidRDefault="003449E7" w:rsidP="00885D1F">
      <w:pPr>
        <w:rPr>
          <w:b/>
          <w:sz w:val="10"/>
          <w:szCs w:val="10"/>
        </w:rPr>
      </w:pPr>
    </w:p>
    <w:p w:rsidR="003449E7" w:rsidRDefault="003449E7" w:rsidP="00885D1F"/>
    <w:tbl>
      <w:tblPr>
        <w:tblW w:w="1474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67"/>
        <w:gridCol w:w="709"/>
        <w:gridCol w:w="996"/>
        <w:gridCol w:w="759"/>
        <w:gridCol w:w="1225"/>
        <w:gridCol w:w="1278"/>
        <w:gridCol w:w="1134"/>
        <w:gridCol w:w="1276"/>
      </w:tblGrid>
      <w:tr w:rsidR="003449E7" w:rsidTr="00567139">
        <w:tc>
          <w:tcPr>
            <w:tcW w:w="7367" w:type="dxa"/>
            <w:vAlign w:val="center"/>
          </w:tcPr>
          <w:p w:rsidR="003449E7" w:rsidRDefault="003449E7" w:rsidP="00780372">
            <w:pPr>
              <w:spacing w:beforeLines="20" w:afterLines="20" w:line="200" w:lineRule="exact"/>
              <w:jc w:val="center"/>
              <w:rPr>
                <w:bCs/>
                <w:sz w:val="20"/>
              </w:rPr>
            </w:pPr>
            <w:r>
              <w:rPr>
                <w:bCs/>
                <w:sz w:val="20"/>
              </w:rPr>
              <w:t>1</w:t>
            </w:r>
          </w:p>
        </w:tc>
        <w:tc>
          <w:tcPr>
            <w:tcW w:w="709" w:type="dxa"/>
            <w:vAlign w:val="center"/>
          </w:tcPr>
          <w:p w:rsidR="003449E7" w:rsidRDefault="003449E7" w:rsidP="00780372">
            <w:pPr>
              <w:spacing w:beforeLines="20" w:afterLines="20" w:line="200" w:lineRule="exact"/>
              <w:jc w:val="center"/>
              <w:rPr>
                <w:sz w:val="20"/>
              </w:rPr>
            </w:pPr>
            <w:r>
              <w:rPr>
                <w:sz w:val="20"/>
              </w:rPr>
              <w:t>2</w:t>
            </w:r>
          </w:p>
        </w:tc>
        <w:tc>
          <w:tcPr>
            <w:tcW w:w="996" w:type="dxa"/>
            <w:vAlign w:val="center"/>
          </w:tcPr>
          <w:p w:rsidR="003449E7" w:rsidRDefault="003449E7" w:rsidP="00780372">
            <w:pPr>
              <w:spacing w:beforeLines="20" w:afterLines="20" w:line="200" w:lineRule="exact"/>
              <w:jc w:val="center"/>
              <w:rPr>
                <w:sz w:val="20"/>
              </w:rPr>
            </w:pPr>
            <w:r>
              <w:rPr>
                <w:sz w:val="20"/>
              </w:rPr>
              <w:t>3</w:t>
            </w:r>
          </w:p>
        </w:tc>
        <w:tc>
          <w:tcPr>
            <w:tcW w:w="759" w:type="dxa"/>
            <w:vAlign w:val="center"/>
          </w:tcPr>
          <w:p w:rsidR="003449E7" w:rsidRDefault="003449E7" w:rsidP="00780372">
            <w:pPr>
              <w:spacing w:beforeLines="20" w:afterLines="20" w:line="200" w:lineRule="exact"/>
              <w:jc w:val="center"/>
              <w:rPr>
                <w:sz w:val="20"/>
              </w:rPr>
            </w:pPr>
            <w:r>
              <w:rPr>
                <w:sz w:val="20"/>
              </w:rPr>
              <w:t>4</w:t>
            </w:r>
          </w:p>
        </w:tc>
        <w:tc>
          <w:tcPr>
            <w:tcW w:w="1225" w:type="dxa"/>
          </w:tcPr>
          <w:p w:rsidR="003449E7" w:rsidRDefault="003449E7" w:rsidP="00780372">
            <w:pPr>
              <w:spacing w:beforeLines="20" w:afterLines="20" w:line="200" w:lineRule="exact"/>
              <w:jc w:val="center"/>
              <w:rPr>
                <w:sz w:val="20"/>
              </w:rPr>
            </w:pPr>
            <w:r>
              <w:rPr>
                <w:sz w:val="20"/>
              </w:rPr>
              <w:t>5</w:t>
            </w:r>
          </w:p>
        </w:tc>
        <w:tc>
          <w:tcPr>
            <w:tcW w:w="1278" w:type="dxa"/>
          </w:tcPr>
          <w:p w:rsidR="003449E7" w:rsidRDefault="003449E7" w:rsidP="00780372">
            <w:pPr>
              <w:spacing w:beforeLines="20" w:afterLines="20" w:line="200" w:lineRule="exact"/>
              <w:jc w:val="center"/>
              <w:rPr>
                <w:sz w:val="20"/>
              </w:rPr>
            </w:pPr>
            <w:r>
              <w:rPr>
                <w:sz w:val="20"/>
              </w:rPr>
              <w:t>6</w:t>
            </w:r>
          </w:p>
        </w:tc>
        <w:tc>
          <w:tcPr>
            <w:tcW w:w="1134" w:type="dxa"/>
          </w:tcPr>
          <w:p w:rsidR="003449E7" w:rsidRDefault="003449E7" w:rsidP="00780372">
            <w:pPr>
              <w:spacing w:beforeLines="20" w:afterLines="20" w:line="200" w:lineRule="exact"/>
              <w:jc w:val="center"/>
              <w:rPr>
                <w:sz w:val="20"/>
              </w:rPr>
            </w:pPr>
            <w:r>
              <w:rPr>
                <w:sz w:val="20"/>
              </w:rPr>
              <w:t>7</w:t>
            </w:r>
          </w:p>
        </w:tc>
        <w:tc>
          <w:tcPr>
            <w:tcW w:w="1276" w:type="dxa"/>
          </w:tcPr>
          <w:p w:rsidR="003449E7" w:rsidRDefault="003449E7" w:rsidP="00780372">
            <w:pPr>
              <w:spacing w:beforeLines="20" w:afterLines="20" w:line="200" w:lineRule="exact"/>
              <w:jc w:val="center"/>
              <w:rPr>
                <w:sz w:val="20"/>
              </w:rPr>
            </w:pPr>
            <w:r>
              <w:rPr>
                <w:sz w:val="20"/>
              </w:rPr>
              <w:t>8</w:t>
            </w:r>
          </w:p>
        </w:tc>
      </w:tr>
      <w:tr w:rsidR="003449E7" w:rsidTr="00567139">
        <w:tc>
          <w:tcPr>
            <w:tcW w:w="7367" w:type="dxa"/>
            <w:vAlign w:val="center"/>
          </w:tcPr>
          <w:p w:rsidR="003449E7" w:rsidRDefault="003449E7" w:rsidP="00780372">
            <w:pPr>
              <w:spacing w:beforeLines="20" w:afterLines="20" w:line="200" w:lineRule="exact"/>
              <w:rPr>
                <w:bCs/>
                <w:sz w:val="20"/>
              </w:rPr>
            </w:pPr>
            <w:r>
              <w:rPr>
                <w:bCs/>
                <w:sz w:val="20"/>
              </w:rPr>
              <w:t>Общая сумма наложенных административных штрафов – всего (сумма строк 39-42), в том числе по субъектам административной ответственности:</w:t>
            </w:r>
          </w:p>
        </w:tc>
        <w:tc>
          <w:tcPr>
            <w:tcW w:w="709" w:type="dxa"/>
            <w:vAlign w:val="center"/>
          </w:tcPr>
          <w:p w:rsidR="003449E7" w:rsidRDefault="003449E7" w:rsidP="00780372">
            <w:pPr>
              <w:spacing w:beforeLines="20" w:afterLines="20" w:line="200" w:lineRule="exact"/>
              <w:jc w:val="center"/>
              <w:rPr>
                <w:sz w:val="20"/>
              </w:rPr>
            </w:pPr>
            <w:r>
              <w:rPr>
                <w:sz w:val="20"/>
              </w:rPr>
              <w:t>38</w:t>
            </w:r>
          </w:p>
        </w:tc>
        <w:tc>
          <w:tcPr>
            <w:tcW w:w="996" w:type="dxa"/>
            <w:vAlign w:val="center"/>
          </w:tcPr>
          <w:p w:rsidR="003449E7" w:rsidRDefault="003449E7" w:rsidP="00780372">
            <w:pPr>
              <w:spacing w:beforeLines="20" w:afterLines="20" w:line="200" w:lineRule="exact"/>
              <w:jc w:val="center"/>
              <w:rPr>
                <w:sz w:val="20"/>
              </w:rPr>
            </w:pPr>
            <w:r>
              <w:rPr>
                <w:sz w:val="20"/>
              </w:rPr>
              <w:t>тыс рублей</w:t>
            </w:r>
          </w:p>
        </w:tc>
        <w:tc>
          <w:tcPr>
            <w:tcW w:w="759" w:type="dxa"/>
            <w:vAlign w:val="center"/>
          </w:tcPr>
          <w:p w:rsidR="003449E7" w:rsidRDefault="003449E7" w:rsidP="00780372">
            <w:pPr>
              <w:spacing w:beforeLines="20" w:afterLines="20" w:line="200" w:lineRule="exact"/>
              <w:jc w:val="center"/>
              <w:rPr>
                <w:sz w:val="20"/>
              </w:rPr>
            </w:pPr>
            <w:r>
              <w:rPr>
                <w:sz w:val="20"/>
              </w:rPr>
              <w:t>384</w:t>
            </w:r>
          </w:p>
        </w:tc>
        <w:tc>
          <w:tcPr>
            <w:tcW w:w="1225" w:type="dxa"/>
            <w:vAlign w:val="center"/>
          </w:tcPr>
          <w:p w:rsidR="003449E7" w:rsidRDefault="003449E7" w:rsidP="00780372">
            <w:pPr>
              <w:spacing w:beforeLines="20" w:afterLines="20" w:line="200" w:lineRule="exact"/>
              <w:jc w:val="center"/>
              <w:rPr>
                <w:sz w:val="20"/>
              </w:rPr>
            </w:pPr>
            <w:r>
              <w:rPr>
                <w:sz w:val="20"/>
              </w:rPr>
              <w:t xml:space="preserve"> -</w:t>
            </w:r>
          </w:p>
        </w:tc>
        <w:tc>
          <w:tcPr>
            <w:tcW w:w="1278"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c>
          <w:tcPr>
            <w:tcW w:w="1134"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c>
          <w:tcPr>
            <w:tcW w:w="1276"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r>
      <w:tr w:rsidR="003449E7" w:rsidTr="00567139">
        <w:tc>
          <w:tcPr>
            <w:tcW w:w="7367" w:type="dxa"/>
            <w:vAlign w:val="center"/>
          </w:tcPr>
          <w:p w:rsidR="003449E7" w:rsidRDefault="003449E7" w:rsidP="00567139">
            <w:pPr>
              <w:spacing w:before="20" w:after="20" w:line="200" w:lineRule="exact"/>
              <w:ind w:leftChars="113" w:left="271"/>
              <w:rPr>
                <w:sz w:val="20"/>
              </w:rPr>
            </w:pPr>
            <w:r>
              <w:rPr>
                <w:sz w:val="20"/>
              </w:rPr>
              <w:t>на гражданина</w:t>
            </w:r>
          </w:p>
        </w:tc>
        <w:tc>
          <w:tcPr>
            <w:tcW w:w="709" w:type="dxa"/>
          </w:tcPr>
          <w:p w:rsidR="003449E7" w:rsidRDefault="003449E7" w:rsidP="00780372">
            <w:pPr>
              <w:spacing w:beforeLines="20" w:afterLines="20" w:line="200" w:lineRule="exact"/>
              <w:jc w:val="center"/>
              <w:rPr>
                <w:sz w:val="20"/>
              </w:rPr>
            </w:pPr>
            <w:r>
              <w:rPr>
                <w:sz w:val="20"/>
              </w:rPr>
              <w:t>39</w:t>
            </w:r>
          </w:p>
        </w:tc>
        <w:tc>
          <w:tcPr>
            <w:tcW w:w="996" w:type="dxa"/>
            <w:vAlign w:val="center"/>
          </w:tcPr>
          <w:p w:rsidR="003449E7" w:rsidRDefault="003449E7" w:rsidP="00780372">
            <w:pPr>
              <w:spacing w:beforeLines="20" w:afterLines="20" w:line="200" w:lineRule="exact"/>
              <w:jc w:val="center"/>
              <w:rPr>
                <w:sz w:val="20"/>
              </w:rPr>
            </w:pPr>
            <w:r>
              <w:rPr>
                <w:sz w:val="20"/>
              </w:rPr>
              <w:t>тыс рублей</w:t>
            </w:r>
          </w:p>
        </w:tc>
        <w:tc>
          <w:tcPr>
            <w:tcW w:w="759" w:type="dxa"/>
            <w:vAlign w:val="center"/>
          </w:tcPr>
          <w:p w:rsidR="003449E7" w:rsidRDefault="003449E7" w:rsidP="00780372">
            <w:pPr>
              <w:spacing w:beforeLines="20" w:afterLines="20" w:line="200" w:lineRule="exact"/>
              <w:jc w:val="center"/>
              <w:rPr>
                <w:sz w:val="20"/>
              </w:rPr>
            </w:pPr>
            <w:r>
              <w:rPr>
                <w:sz w:val="20"/>
              </w:rPr>
              <w:t>384</w:t>
            </w:r>
          </w:p>
        </w:tc>
        <w:tc>
          <w:tcPr>
            <w:tcW w:w="1225" w:type="dxa"/>
            <w:vAlign w:val="center"/>
          </w:tcPr>
          <w:p w:rsidR="003449E7" w:rsidRDefault="003449E7" w:rsidP="00780372">
            <w:pPr>
              <w:spacing w:beforeLines="20" w:afterLines="20" w:line="200" w:lineRule="exact"/>
              <w:jc w:val="center"/>
              <w:rPr>
                <w:sz w:val="20"/>
              </w:rPr>
            </w:pPr>
            <w:r>
              <w:rPr>
                <w:sz w:val="20"/>
              </w:rPr>
              <w:t xml:space="preserve"> -</w:t>
            </w:r>
          </w:p>
        </w:tc>
        <w:tc>
          <w:tcPr>
            <w:tcW w:w="1278" w:type="dxa"/>
            <w:vAlign w:val="bottom"/>
          </w:tcPr>
          <w:p w:rsidR="003449E7" w:rsidRDefault="003449E7" w:rsidP="00567139">
            <w:pPr>
              <w:spacing w:before="60" w:after="60" w:line="200" w:lineRule="exact"/>
              <w:jc w:val="center"/>
              <w:rPr>
                <w:sz w:val="20"/>
              </w:rPr>
            </w:pPr>
            <w:r>
              <w:rPr>
                <w:sz w:val="20"/>
              </w:rPr>
              <w:t xml:space="preserve"> -</w:t>
            </w:r>
          </w:p>
        </w:tc>
        <w:tc>
          <w:tcPr>
            <w:tcW w:w="1134" w:type="dxa"/>
            <w:vAlign w:val="bottom"/>
          </w:tcPr>
          <w:p w:rsidR="003449E7" w:rsidRDefault="003449E7" w:rsidP="00567139">
            <w:pPr>
              <w:spacing w:before="60" w:after="60" w:line="200" w:lineRule="exact"/>
              <w:jc w:val="center"/>
              <w:rPr>
                <w:sz w:val="20"/>
              </w:rPr>
            </w:pPr>
            <w:r>
              <w:rPr>
                <w:sz w:val="20"/>
              </w:rPr>
              <w:t xml:space="preserve"> -</w:t>
            </w:r>
          </w:p>
        </w:tc>
        <w:tc>
          <w:tcPr>
            <w:tcW w:w="1276" w:type="dxa"/>
            <w:vAlign w:val="bottom"/>
          </w:tcPr>
          <w:p w:rsidR="003449E7" w:rsidRDefault="003449E7" w:rsidP="00567139">
            <w:pPr>
              <w:spacing w:before="60" w:after="60" w:line="200" w:lineRule="exact"/>
              <w:jc w:val="center"/>
              <w:rPr>
                <w:sz w:val="20"/>
              </w:rPr>
            </w:pPr>
            <w:r>
              <w:rPr>
                <w:sz w:val="20"/>
              </w:rPr>
              <w:t xml:space="preserve"> -</w:t>
            </w:r>
          </w:p>
        </w:tc>
      </w:tr>
      <w:tr w:rsidR="003449E7" w:rsidTr="00567139">
        <w:trPr>
          <w:trHeight w:val="765"/>
        </w:trPr>
        <w:tc>
          <w:tcPr>
            <w:tcW w:w="7367" w:type="dxa"/>
            <w:vAlign w:val="center"/>
          </w:tcPr>
          <w:p w:rsidR="003449E7" w:rsidRDefault="003449E7" w:rsidP="00567139">
            <w:pPr>
              <w:spacing w:before="20" w:after="20" w:line="200" w:lineRule="exact"/>
              <w:ind w:leftChars="113" w:left="271"/>
              <w:rPr>
                <w:sz w:val="20"/>
              </w:rPr>
            </w:pPr>
            <w:r>
              <w:rPr>
                <w:sz w:val="20"/>
              </w:rPr>
              <w:t>на должностное лицо</w:t>
            </w:r>
          </w:p>
        </w:tc>
        <w:tc>
          <w:tcPr>
            <w:tcW w:w="709" w:type="dxa"/>
          </w:tcPr>
          <w:p w:rsidR="003449E7" w:rsidRDefault="003449E7" w:rsidP="00780372">
            <w:pPr>
              <w:spacing w:beforeLines="20" w:afterLines="20" w:line="200" w:lineRule="exact"/>
              <w:jc w:val="center"/>
              <w:rPr>
                <w:sz w:val="20"/>
              </w:rPr>
            </w:pPr>
            <w:r>
              <w:rPr>
                <w:sz w:val="20"/>
              </w:rPr>
              <w:br/>
              <w:t>40</w:t>
            </w:r>
          </w:p>
        </w:tc>
        <w:tc>
          <w:tcPr>
            <w:tcW w:w="996" w:type="dxa"/>
            <w:vAlign w:val="center"/>
          </w:tcPr>
          <w:p w:rsidR="003449E7" w:rsidRDefault="003449E7" w:rsidP="00780372">
            <w:pPr>
              <w:spacing w:beforeLines="20" w:afterLines="20" w:line="200" w:lineRule="exact"/>
              <w:jc w:val="center"/>
              <w:rPr>
                <w:sz w:val="20"/>
              </w:rPr>
            </w:pPr>
            <w:r>
              <w:rPr>
                <w:sz w:val="20"/>
              </w:rPr>
              <w:t>тыс рублей</w:t>
            </w:r>
          </w:p>
        </w:tc>
        <w:tc>
          <w:tcPr>
            <w:tcW w:w="759" w:type="dxa"/>
            <w:vAlign w:val="center"/>
          </w:tcPr>
          <w:p w:rsidR="003449E7" w:rsidRDefault="003449E7" w:rsidP="00780372">
            <w:pPr>
              <w:spacing w:beforeLines="20" w:afterLines="20" w:line="200" w:lineRule="exact"/>
              <w:jc w:val="center"/>
              <w:rPr>
                <w:sz w:val="20"/>
              </w:rPr>
            </w:pPr>
            <w:r>
              <w:rPr>
                <w:sz w:val="20"/>
              </w:rPr>
              <w:t>384</w:t>
            </w:r>
          </w:p>
        </w:tc>
        <w:tc>
          <w:tcPr>
            <w:tcW w:w="1225" w:type="dxa"/>
            <w:vAlign w:val="center"/>
          </w:tcPr>
          <w:p w:rsidR="003449E7" w:rsidRDefault="003449E7" w:rsidP="00780372">
            <w:pPr>
              <w:spacing w:beforeLines="20" w:afterLines="20" w:line="200" w:lineRule="exact"/>
              <w:jc w:val="center"/>
              <w:rPr>
                <w:sz w:val="20"/>
              </w:rPr>
            </w:pPr>
            <w:r>
              <w:rPr>
                <w:sz w:val="20"/>
              </w:rPr>
              <w:t xml:space="preserve"> -</w:t>
            </w:r>
          </w:p>
        </w:tc>
        <w:tc>
          <w:tcPr>
            <w:tcW w:w="1278" w:type="dxa"/>
            <w:vAlign w:val="center"/>
          </w:tcPr>
          <w:p w:rsidR="003449E7" w:rsidRDefault="003449E7" w:rsidP="00780372">
            <w:pPr>
              <w:spacing w:beforeLines="20" w:afterLines="20" w:line="200" w:lineRule="exact"/>
              <w:jc w:val="center"/>
              <w:rPr>
                <w:sz w:val="20"/>
              </w:rPr>
            </w:pPr>
            <w:r>
              <w:rPr>
                <w:sz w:val="20"/>
              </w:rPr>
              <w:t xml:space="preserve"> -</w:t>
            </w:r>
          </w:p>
        </w:tc>
        <w:tc>
          <w:tcPr>
            <w:tcW w:w="1134" w:type="dxa"/>
            <w:vAlign w:val="center"/>
          </w:tcPr>
          <w:p w:rsidR="003449E7" w:rsidRDefault="003449E7" w:rsidP="00780372">
            <w:pPr>
              <w:spacing w:beforeLines="20" w:afterLines="20" w:line="200" w:lineRule="exact"/>
              <w:jc w:val="center"/>
              <w:rPr>
                <w:sz w:val="20"/>
              </w:rPr>
            </w:pPr>
            <w:r>
              <w:rPr>
                <w:sz w:val="20"/>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rPr>
          <w:trHeight w:val="362"/>
        </w:trPr>
        <w:tc>
          <w:tcPr>
            <w:tcW w:w="7367" w:type="dxa"/>
            <w:vAlign w:val="center"/>
          </w:tcPr>
          <w:p w:rsidR="003449E7" w:rsidRDefault="003449E7" w:rsidP="00567139">
            <w:pPr>
              <w:spacing w:before="20" w:after="20" w:line="200" w:lineRule="exact"/>
              <w:ind w:leftChars="113" w:left="271"/>
              <w:rPr>
                <w:sz w:val="20"/>
              </w:rPr>
            </w:pPr>
            <w:r>
              <w:rPr>
                <w:sz w:val="20"/>
              </w:rPr>
              <w:t>на индивидуального предпринимателя</w:t>
            </w:r>
          </w:p>
        </w:tc>
        <w:tc>
          <w:tcPr>
            <w:tcW w:w="709" w:type="dxa"/>
          </w:tcPr>
          <w:p w:rsidR="003449E7" w:rsidRDefault="003449E7" w:rsidP="00780372">
            <w:pPr>
              <w:spacing w:beforeLines="20" w:afterLines="20" w:line="200" w:lineRule="exact"/>
              <w:jc w:val="center"/>
              <w:rPr>
                <w:sz w:val="20"/>
              </w:rPr>
            </w:pPr>
            <w:r>
              <w:rPr>
                <w:sz w:val="20"/>
              </w:rPr>
              <w:t>41</w:t>
            </w:r>
          </w:p>
        </w:tc>
        <w:tc>
          <w:tcPr>
            <w:tcW w:w="996" w:type="dxa"/>
            <w:vAlign w:val="center"/>
          </w:tcPr>
          <w:p w:rsidR="003449E7" w:rsidRDefault="003449E7" w:rsidP="00780372">
            <w:pPr>
              <w:spacing w:beforeLines="20" w:afterLines="20" w:line="200" w:lineRule="exact"/>
              <w:jc w:val="center"/>
              <w:rPr>
                <w:sz w:val="20"/>
              </w:rPr>
            </w:pPr>
            <w:r>
              <w:rPr>
                <w:sz w:val="20"/>
              </w:rPr>
              <w:t>тыс рублей</w:t>
            </w:r>
          </w:p>
        </w:tc>
        <w:tc>
          <w:tcPr>
            <w:tcW w:w="759" w:type="dxa"/>
            <w:vAlign w:val="center"/>
          </w:tcPr>
          <w:p w:rsidR="003449E7" w:rsidRDefault="003449E7" w:rsidP="00780372">
            <w:pPr>
              <w:spacing w:beforeLines="20" w:afterLines="20" w:line="200" w:lineRule="exact"/>
              <w:jc w:val="center"/>
              <w:rPr>
                <w:sz w:val="20"/>
              </w:rPr>
            </w:pPr>
            <w:r>
              <w:rPr>
                <w:sz w:val="20"/>
              </w:rPr>
              <w:t>384</w:t>
            </w:r>
          </w:p>
        </w:tc>
        <w:tc>
          <w:tcPr>
            <w:tcW w:w="1225" w:type="dxa"/>
            <w:vAlign w:val="center"/>
          </w:tcPr>
          <w:p w:rsidR="003449E7" w:rsidRDefault="003449E7" w:rsidP="00780372">
            <w:pPr>
              <w:spacing w:beforeLines="20" w:afterLines="20" w:line="200" w:lineRule="exact"/>
              <w:jc w:val="center"/>
              <w:rPr>
                <w:sz w:val="20"/>
              </w:rPr>
            </w:pPr>
            <w:r>
              <w:rPr>
                <w:sz w:val="20"/>
              </w:rPr>
              <w:t xml:space="preserve"> -</w:t>
            </w:r>
          </w:p>
        </w:tc>
        <w:tc>
          <w:tcPr>
            <w:tcW w:w="1278" w:type="dxa"/>
            <w:vAlign w:val="center"/>
          </w:tcPr>
          <w:p w:rsidR="003449E7" w:rsidRDefault="003449E7" w:rsidP="00780372">
            <w:pPr>
              <w:spacing w:beforeLines="20" w:afterLines="20" w:line="200" w:lineRule="exact"/>
              <w:jc w:val="center"/>
              <w:rPr>
                <w:sz w:val="20"/>
              </w:rPr>
            </w:pPr>
            <w:r>
              <w:rPr>
                <w:sz w:val="20"/>
              </w:rPr>
              <w:t xml:space="preserve"> -</w:t>
            </w:r>
          </w:p>
        </w:tc>
        <w:tc>
          <w:tcPr>
            <w:tcW w:w="1134" w:type="dxa"/>
            <w:vAlign w:val="center"/>
          </w:tcPr>
          <w:p w:rsidR="003449E7" w:rsidRDefault="003449E7" w:rsidP="00780372">
            <w:pPr>
              <w:spacing w:beforeLines="20" w:afterLines="20" w:line="200" w:lineRule="exact"/>
              <w:jc w:val="center"/>
              <w:rPr>
                <w:sz w:val="20"/>
              </w:rPr>
            </w:pPr>
            <w:r>
              <w:rPr>
                <w:sz w:val="20"/>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rPr>
          <w:trHeight w:val="269"/>
        </w:trPr>
        <w:tc>
          <w:tcPr>
            <w:tcW w:w="7367" w:type="dxa"/>
            <w:vAlign w:val="center"/>
          </w:tcPr>
          <w:p w:rsidR="003449E7" w:rsidRDefault="003449E7" w:rsidP="00567139">
            <w:pPr>
              <w:spacing w:before="20" w:after="20" w:line="200" w:lineRule="exact"/>
              <w:ind w:leftChars="113" w:left="271"/>
              <w:rPr>
                <w:sz w:val="20"/>
              </w:rPr>
            </w:pPr>
            <w:r>
              <w:rPr>
                <w:sz w:val="20"/>
              </w:rPr>
              <w:t>на юридическое лицо</w:t>
            </w:r>
          </w:p>
        </w:tc>
        <w:tc>
          <w:tcPr>
            <w:tcW w:w="709" w:type="dxa"/>
          </w:tcPr>
          <w:p w:rsidR="003449E7" w:rsidRDefault="003449E7" w:rsidP="00567139">
            <w:pPr>
              <w:spacing w:line="200" w:lineRule="exact"/>
              <w:jc w:val="center"/>
              <w:rPr>
                <w:sz w:val="20"/>
              </w:rPr>
            </w:pPr>
            <w:r>
              <w:rPr>
                <w:sz w:val="20"/>
              </w:rPr>
              <w:t>42</w:t>
            </w:r>
          </w:p>
        </w:tc>
        <w:tc>
          <w:tcPr>
            <w:tcW w:w="996" w:type="dxa"/>
            <w:vAlign w:val="center"/>
          </w:tcPr>
          <w:p w:rsidR="003449E7" w:rsidRDefault="003449E7" w:rsidP="00780372">
            <w:pPr>
              <w:spacing w:beforeLines="20" w:afterLines="20" w:line="200" w:lineRule="exact"/>
              <w:jc w:val="center"/>
              <w:rPr>
                <w:sz w:val="20"/>
              </w:rPr>
            </w:pPr>
            <w:r>
              <w:rPr>
                <w:sz w:val="20"/>
              </w:rPr>
              <w:t>тыс рублей</w:t>
            </w:r>
          </w:p>
        </w:tc>
        <w:tc>
          <w:tcPr>
            <w:tcW w:w="759" w:type="dxa"/>
            <w:vAlign w:val="center"/>
          </w:tcPr>
          <w:p w:rsidR="003449E7" w:rsidRDefault="003449E7" w:rsidP="00780372">
            <w:pPr>
              <w:spacing w:beforeLines="20" w:afterLines="20" w:line="200" w:lineRule="exact"/>
              <w:jc w:val="center"/>
              <w:rPr>
                <w:sz w:val="20"/>
              </w:rPr>
            </w:pPr>
            <w:r>
              <w:rPr>
                <w:sz w:val="20"/>
              </w:rPr>
              <w:t>384</w:t>
            </w:r>
          </w:p>
        </w:tc>
        <w:tc>
          <w:tcPr>
            <w:tcW w:w="1225" w:type="dxa"/>
            <w:vAlign w:val="center"/>
          </w:tcPr>
          <w:p w:rsidR="003449E7" w:rsidRDefault="003449E7" w:rsidP="00780372">
            <w:pPr>
              <w:spacing w:beforeLines="20" w:afterLines="20" w:line="200" w:lineRule="exact"/>
              <w:jc w:val="center"/>
              <w:rPr>
                <w:sz w:val="20"/>
              </w:rPr>
            </w:pPr>
            <w:r>
              <w:rPr>
                <w:sz w:val="20"/>
              </w:rPr>
              <w:t xml:space="preserve"> -</w:t>
            </w:r>
          </w:p>
        </w:tc>
        <w:tc>
          <w:tcPr>
            <w:tcW w:w="1278" w:type="dxa"/>
            <w:vAlign w:val="center"/>
          </w:tcPr>
          <w:p w:rsidR="003449E7" w:rsidRDefault="003449E7" w:rsidP="00780372">
            <w:pPr>
              <w:spacing w:beforeLines="20" w:afterLines="20" w:line="200" w:lineRule="exact"/>
              <w:jc w:val="center"/>
              <w:rPr>
                <w:sz w:val="20"/>
              </w:rPr>
            </w:pPr>
            <w:r>
              <w:rPr>
                <w:sz w:val="20"/>
              </w:rPr>
              <w:t xml:space="preserve"> -</w:t>
            </w:r>
          </w:p>
        </w:tc>
        <w:tc>
          <w:tcPr>
            <w:tcW w:w="1134" w:type="dxa"/>
            <w:vAlign w:val="center"/>
          </w:tcPr>
          <w:p w:rsidR="003449E7" w:rsidRDefault="003449E7" w:rsidP="00780372">
            <w:pPr>
              <w:spacing w:beforeLines="20" w:afterLines="20" w:line="200" w:lineRule="exact"/>
              <w:jc w:val="center"/>
              <w:rPr>
                <w:sz w:val="20"/>
              </w:rPr>
            </w:pPr>
            <w:r>
              <w:rPr>
                <w:sz w:val="20"/>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rPr>
          <w:trHeight w:val="333"/>
        </w:trPr>
        <w:tc>
          <w:tcPr>
            <w:tcW w:w="7367" w:type="dxa"/>
            <w:vAlign w:val="bottom"/>
          </w:tcPr>
          <w:p w:rsidR="003449E7" w:rsidRDefault="003449E7" w:rsidP="00780372">
            <w:pPr>
              <w:spacing w:before="20" w:afterLines="20" w:line="200" w:lineRule="exact"/>
              <w:ind w:left="34"/>
              <w:rPr>
                <w:bCs/>
                <w:sz w:val="20"/>
              </w:rPr>
            </w:pPr>
            <w:r>
              <w:rPr>
                <w:bCs/>
                <w:sz w:val="20"/>
              </w:rPr>
              <w:t>Общая сумма уплаченных (взысканных) административных штрафов</w:t>
            </w:r>
          </w:p>
        </w:tc>
        <w:tc>
          <w:tcPr>
            <w:tcW w:w="709" w:type="dxa"/>
            <w:vAlign w:val="center"/>
          </w:tcPr>
          <w:p w:rsidR="003449E7" w:rsidRDefault="003449E7" w:rsidP="00567139">
            <w:pPr>
              <w:jc w:val="center"/>
              <w:rPr>
                <w:noProof/>
                <w:sz w:val="20"/>
              </w:rPr>
            </w:pPr>
            <w:r>
              <w:rPr>
                <w:noProof/>
                <w:sz w:val="20"/>
              </w:rPr>
              <w:t>43</w:t>
            </w:r>
          </w:p>
        </w:tc>
        <w:tc>
          <w:tcPr>
            <w:tcW w:w="996" w:type="dxa"/>
            <w:vAlign w:val="center"/>
          </w:tcPr>
          <w:p w:rsidR="003449E7" w:rsidRDefault="003449E7" w:rsidP="00780372">
            <w:pPr>
              <w:spacing w:beforeLines="20" w:afterLines="20" w:line="200" w:lineRule="exact"/>
              <w:jc w:val="center"/>
              <w:rPr>
                <w:noProof/>
                <w:sz w:val="20"/>
              </w:rPr>
            </w:pPr>
            <w:r>
              <w:rPr>
                <w:noProof/>
                <w:sz w:val="20"/>
              </w:rPr>
              <w:t>тыс рублей</w:t>
            </w:r>
          </w:p>
        </w:tc>
        <w:tc>
          <w:tcPr>
            <w:tcW w:w="759" w:type="dxa"/>
            <w:vAlign w:val="center"/>
          </w:tcPr>
          <w:p w:rsidR="003449E7" w:rsidRDefault="003449E7" w:rsidP="00780372">
            <w:pPr>
              <w:spacing w:beforeLines="20" w:afterLines="20" w:line="200" w:lineRule="exact"/>
              <w:jc w:val="center"/>
              <w:rPr>
                <w:noProof/>
                <w:sz w:val="20"/>
              </w:rPr>
            </w:pPr>
            <w:r>
              <w:rPr>
                <w:noProof/>
                <w:sz w:val="20"/>
              </w:rPr>
              <w:t>384</w:t>
            </w:r>
          </w:p>
        </w:tc>
        <w:tc>
          <w:tcPr>
            <w:tcW w:w="1225" w:type="dxa"/>
            <w:vAlign w:val="center"/>
          </w:tcPr>
          <w:p w:rsidR="003449E7" w:rsidRDefault="003449E7" w:rsidP="00780372">
            <w:pPr>
              <w:spacing w:beforeLines="20" w:afterLines="20" w:line="200" w:lineRule="exact"/>
              <w:jc w:val="center"/>
              <w:rPr>
                <w:sz w:val="20"/>
              </w:rPr>
            </w:pPr>
            <w:r>
              <w:rPr>
                <w:sz w:val="20"/>
              </w:rPr>
              <w:t xml:space="preserve"> -</w:t>
            </w:r>
          </w:p>
        </w:tc>
        <w:tc>
          <w:tcPr>
            <w:tcW w:w="1278" w:type="dxa"/>
            <w:vAlign w:val="center"/>
          </w:tcPr>
          <w:p w:rsidR="003449E7" w:rsidRDefault="003449E7" w:rsidP="00780372">
            <w:pPr>
              <w:spacing w:beforeLines="20" w:afterLines="20" w:line="200" w:lineRule="exact"/>
              <w:jc w:val="center"/>
              <w:rPr>
                <w:sz w:val="20"/>
              </w:rPr>
            </w:pPr>
            <w:r>
              <w:rPr>
                <w:sz w:val="20"/>
              </w:rPr>
              <w:t xml:space="preserve"> -</w:t>
            </w:r>
          </w:p>
        </w:tc>
        <w:tc>
          <w:tcPr>
            <w:tcW w:w="1134" w:type="dxa"/>
            <w:vAlign w:val="center"/>
          </w:tcPr>
          <w:p w:rsidR="003449E7" w:rsidRDefault="003449E7" w:rsidP="00780372">
            <w:pPr>
              <w:spacing w:beforeLines="20" w:afterLines="20" w:line="200" w:lineRule="exact"/>
              <w:jc w:val="center"/>
              <w:rPr>
                <w:sz w:val="20"/>
              </w:rPr>
            </w:pPr>
            <w:r>
              <w:rPr>
                <w:sz w:val="20"/>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c>
          <w:tcPr>
            <w:tcW w:w="7367" w:type="dxa"/>
            <w:vAlign w:val="center"/>
          </w:tcPr>
          <w:p w:rsidR="003449E7" w:rsidRDefault="003449E7" w:rsidP="00567139">
            <w:pPr>
              <w:spacing w:before="60" w:after="60" w:line="200" w:lineRule="exact"/>
              <w:rPr>
                <w:sz w:val="20"/>
              </w:rPr>
            </w:pPr>
            <w:r>
              <w:rPr>
                <w:sz w:val="20"/>
              </w:rPr>
              <w:t>Общее количество проверок, административных расследований по итогам которых по фактам выявленных нарушений материалы переданы в правоохранительные органы для возбуждения уголовных дел</w:t>
            </w:r>
          </w:p>
        </w:tc>
        <w:tc>
          <w:tcPr>
            <w:tcW w:w="709" w:type="dxa"/>
            <w:vAlign w:val="center"/>
          </w:tcPr>
          <w:p w:rsidR="003449E7" w:rsidRDefault="003449E7" w:rsidP="00567139">
            <w:pPr>
              <w:spacing w:before="60" w:after="60" w:line="200" w:lineRule="exact"/>
              <w:jc w:val="center"/>
              <w:rPr>
                <w:sz w:val="20"/>
              </w:rPr>
            </w:pPr>
            <w:r>
              <w:rPr>
                <w:sz w:val="20"/>
              </w:rPr>
              <w:t>44</w:t>
            </w:r>
          </w:p>
        </w:tc>
        <w:tc>
          <w:tcPr>
            <w:tcW w:w="996" w:type="dxa"/>
            <w:vAlign w:val="center"/>
          </w:tcPr>
          <w:p w:rsidR="003449E7" w:rsidRDefault="003449E7" w:rsidP="00567139">
            <w:pPr>
              <w:spacing w:before="60" w:after="60" w:line="200" w:lineRule="exact"/>
              <w:jc w:val="center"/>
              <w:rPr>
                <w:sz w:val="20"/>
              </w:rPr>
            </w:pPr>
            <w:r>
              <w:rPr>
                <w:sz w:val="20"/>
              </w:rPr>
              <w:t>единица</w:t>
            </w:r>
          </w:p>
        </w:tc>
        <w:tc>
          <w:tcPr>
            <w:tcW w:w="759" w:type="dxa"/>
            <w:vAlign w:val="center"/>
          </w:tcPr>
          <w:p w:rsidR="003449E7" w:rsidRDefault="003449E7" w:rsidP="00567139">
            <w:pPr>
              <w:spacing w:before="60" w:after="60" w:line="200" w:lineRule="exact"/>
              <w:jc w:val="center"/>
              <w:rPr>
                <w:sz w:val="20"/>
              </w:rPr>
            </w:pPr>
            <w:r>
              <w:rPr>
                <w:sz w:val="20"/>
              </w:rPr>
              <w:t>642</w:t>
            </w:r>
          </w:p>
        </w:tc>
        <w:tc>
          <w:tcPr>
            <w:tcW w:w="1225" w:type="dxa"/>
            <w:vAlign w:val="center"/>
          </w:tcPr>
          <w:p w:rsidR="003449E7" w:rsidRDefault="003449E7" w:rsidP="00780372">
            <w:pPr>
              <w:spacing w:beforeLines="20" w:afterLines="20" w:line="200" w:lineRule="exact"/>
              <w:jc w:val="center"/>
              <w:rPr>
                <w:sz w:val="20"/>
              </w:rPr>
            </w:pPr>
            <w:r>
              <w:rPr>
                <w:sz w:val="20"/>
              </w:rPr>
              <w:t xml:space="preserve"> -</w:t>
            </w:r>
          </w:p>
        </w:tc>
        <w:tc>
          <w:tcPr>
            <w:tcW w:w="1278"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c>
          <w:tcPr>
            <w:tcW w:w="1134"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c>
          <w:tcPr>
            <w:tcW w:w="1276"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r>
      <w:tr w:rsidR="003449E7" w:rsidTr="00567139">
        <w:tc>
          <w:tcPr>
            <w:tcW w:w="7367" w:type="dxa"/>
            <w:vAlign w:val="center"/>
          </w:tcPr>
          <w:p w:rsidR="003449E7" w:rsidRDefault="003449E7" w:rsidP="00567139">
            <w:pPr>
              <w:spacing w:before="60" w:after="60" w:line="200" w:lineRule="exact"/>
              <w:ind w:left="340"/>
              <w:rPr>
                <w:sz w:val="20"/>
              </w:rPr>
            </w:pPr>
            <w:r>
              <w:rPr>
                <w:sz w:val="20"/>
              </w:rPr>
              <w:t>из них количество проверок, административных расследований по итогам которых по фактам выявленных нарушений применены меры уголовного наказания</w:t>
            </w:r>
          </w:p>
        </w:tc>
        <w:tc>
          <w:tcPr>
            <w:tcW w:w="709" w:type="dxa"/>
            <w:vAlign w:val="center"/>
          </w:tcPr>
          <w:p w:rsidR="003449E7" w:rsidRDefault="003449E7" w:rsidP="00567139">
            <w:pPr>
              <w:spacing w:before="60" w:after="60" w:line="200" w:lineRule="exact"/>
              <w:jc w:val="center"/>
              <w:rPr>
                <w:sz w:val="20"/>
              </w:rPr>
            </w:pPr>
            <w:r>
              <w:rPr>
                <w:sz w:val="20"/>
              </w:rPr>
              <w:t>45</w:t>
            </w:r>
          </w:p>
        </w:tc>
        <w:tc>
          <w:tcPr>
            <w:tcW w:w="996" w:type="dxa"/>
            <w:vAlign w:val="center"/>
          </w:tcPr>
          <w:p w:rsidR="003449E7" w:rsidRDefault="003449E7" w:rsidP="00567139">
            <w:pPr>
              <w:spacing w:before="60" w:after="60" w:line="200" w:lineRule="exact"/>
              <w:jc w:val="center"/>
              <w:rPr>
                <w:sz w:val="20"/>
              </w:rPr>
            </w:pPr>
            <w:r>
              <w:rPr>
                <w:sz w:val="20"/>
              </w:rPr>
              <w:t>единица</w:t>
            </w:r>
          </w:p>
        </w:tc>
        <w:tc>
          <w:tcPr>
            <w:tcW w:w="759" w:type="dxa"/>
            <w:vAlign w:val="center"/>
          </w:tcPr>
          <w:p w:rsidR="003449E7" w:rsidRDefault="003449E7" w:rsidP="00567139">
            <w:pPr>
              <w:spacing w:before="60" w:after="60" w:line="200" w:lineRule="exact"/>
              <w:jc w:val="center"/>
              <w:rPr>
                <w:sz w:val="20"/>
              </w:rPr>
            </w:pPr>
            <w:r>
              <w:rPr>
                <w:sz w:val="20"/>
              </w:rPr>
              <w:t>642</w:t>
            </w:r>
          </w:p>
        </w:tc>
        <w:tc>
          <w:tcPr>
            <w:tcW w:w="1225" w:type="dxa"/>
            <w:vAlign w:val="center"/>
          </w:tcPr>
          <w:p w:rsidR="003449E7" w:rsidRDefault="003449E7" w:rsidP="00780372">
            <w:pPr>
              <w:spacing w:beforeLines="20" w:afterLines="20" w:line="200" w:lineRule="exact"/>
              <w:jc w:val="center"/>
              <w:rPr>
                <w:sz w:val="20"/>
              </w:rPr>
            </w:pPr>
            <w:r>
              <w:rPr>
                <w:sz w:val="20"/>
              </w:rPr>
              <w:t xml:space="preserve"> -</w:t>
            </w:r>
          </w:p>
        </w:tc>
        <w:tc>
          <w:tcPr>
            <w:tcW w:w="1278" w:type="dxa"/>
            <w:vAlign w:val="center"/>
          </w:tcPr>
          <w:p w:rsidR="003449E7" w:rsidRDefault="003449E7" w:rsidP="00780372">
            <w:pPr>
              <w:spacing w:beforeLines="20" w:afterLines="20" w:line="200" w:lineRule="exact"/>
              <w:jc w:val="center"/>
              <w:rPr>
                <w:sz w:val="20"/>
              </w:rPr>
            </w:pPr>
            <w:r>
              <w:rPr>
                <w:sz w:val="20"/>
              </w:rPr>
              <w:t xml:space="preserve"> -</w:t>
            </w:r>
          </w:p>
        </w:tc>
        <w:tc>
          <w:tcPr>
            <w:tcW w:w="1134" w:type="dxa"/>
            <w:vAlign w:val="center"/>
          </w:tcPr>
          <w:p w:rsidR="003449E7" w:rsidRDefault="003449E7" w:rsidP="00780372">
            <w:pPr>
              <w:spacing w:beforeLines="20" w:afterLines="20" w:line="200" w:lineRule="exact"/>
              <w:jc w:val="center"/>
              <w:rPr>
                <w:sz w:val="20"/>
              </w:rPr>
            </w:pPr>
            <w:r>
              <w:rPr>
                <w:sz w:val="20"/>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 xml:space="preserve"> -</w:t>
            </w:r>
          </w:p>
        </w:tc>
      </w:tr>
      <w:tr w:rsidR="003449E7" w:rsidTr="00567139">
        <w:tc>
          <w:tcPr>
            <w:tcW w:w="7367" w:type="dxa"/>
            <w:vAlign w:val="bottom"/>
          </w:tcPr>
          <w:p w:rsidR="003449E7" w:rsidRDefault="003449E7" w:rsidP="00567139">
            <w:pPr>
              <w:spacing w:before="60" w:after="60" w:line="200" w:lineRule="exact"/>
              <w:rPr>
                <w:bCs/>
                <w:sz w:val="20"/>
              </w:rPr>
            </w:pPr>
            <w:r>
              <w:rPr>
                <w:bCs/>
                <w:sz w:val="20"/>
              </w:rPr>
              <w:t xml:space="preserve">Общее количество предписаний, выданных по результатам проведения проверок, административных расследований </w:t>
            </w:r>
          </w:p>
        </w:tc>
        <w:tc>
          <w:tcPr>
            <w:tcW w:w="709" w:type="dxa"/>
            <w:vAlign w:val="center"/>
          </w:tcPr>
          <w:p w:rsidR="003449E7" w:rsidRDefault="003449E7" w:rsidP="00567139">
            <w:pPr>
              <w:spacing w:before="60" w:after="60" w:line="200" w:lineRule="exact"/>
              <w:jc w:val="center"/>
              <w:rPr>
                <w:sz w:val="20"/>
              </w:rPr>
            </w:pPr>
            <w:r>
              <w:rPr>
                <w:sz w:val="20"/>
              </w:rPr>
              <w:t>46</w:t>
            </w:r>
          </w:p>
        </w:tc>
        <w:tc>
          <w:tcPr>
            <w:tcW w:w="996" w:type="dxa"/>
            <w:vAlign w:val="center"/>
          </w:tcPr>
          <w:p w:rsidR="003449E7" w:rsidRDefault="003449E7" w:rsidP="00567139">
            <w:pPr>
              <w:spacing w:before="60" w:after="60" w:line="200" w:lineRule="exact"/>
              <w:jc w:val="center"/>
              <w:rPr>
                <w:sz w:val="20"/>
              </w:rPr>
            </w:pPr>
            <w:r>
              <w:rPr>
                <w:sz w:val="20"/>
              </w:rPr>
              <w:t>единица</w:t>
            </w:r>
          </w:p>
        </w:tc>
        <w:tc>
          <w:tcPr>
            <w:tcW w:w="759" w:type="dxa"/>
            <w:vAlign w:val="center"/>
          </w:tcPr>
          <w:p w:rsidR="003449E7" w:rsidRDefault="003449E7" w:rsidP="00567139">
            <w:pPr>
              <w:spacing w:before="60" w:after="60" w:line="200" w:lineRule="exact"/>
              <w:jc w:val="center"/>
              <w:rPr>
                <w:sz w:val="20"/>
              </w:rPr>
            </w:pPr>
            <w:r>
              <w:rPr>
                <w:sz w:val="20"/>
              </w:rPr>
              <w:t>642</w:t>
            </w:r>
          </w:p>
        </w:tc>
        <w:tc>
          <w:tcPr>
            <w:tcW w:w="1225" w:type="dxa"/>
          </w:tcPr>
          <w:p w:rsidR="003449E7" w:rsidRDefault="003449E7" w:rsidP="00780372">
            <w:pPr>
              <w:spacing w:beforeLines="20" w:afterLines="20" w:line="200" w:lineRule="exact"/>
              <w:jc w:val="center"/>
              <w:rPr>
                <w:sz w:val="20"/>
              </w:rPr>
            </w:pPr>
            <w:r>
              <w:rPr>
                <w:sz w:val="20"/>
              </w:rPr>
              <w:t xml:space="preserve"> -</w:t>
            </w:r>
          </w:p>
        </w:tc>
        <w:tc>
          <w:tcPr>
            <w:tcW w:w="1278"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c>
          <w:tcPr>
            <w:tcW w:w="1134"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c>
          <w:tcPr>
            <w:tcW w:w="1276"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r>
      <w:tr w:rsidR="003449E7" w:rsidTr="00567139">
        <w:tc>
          <w:tcPr>
            <w:tcW w:w="7367" w:type="dxa"/>
            <w:vAlign w:val="bottom"/>
          </w:tcPr>
          <w:p w:rsidR="003449E7" w:rsidRDefault="003449E7" w:rsidP="00567139">
            <w:pPr>
              <w:spacing w:before="60" w:after="60" w:line="200" w:lineRule="exact"/>
              <w:ind w:left="34"/>
              <w:rPr>
                <w:bCs/>
                <w:sz w:val="20"/>
              </w:rPr>
            </w:pPr>
            <w:r>
              <w:rPr>
                <w:bCs/>
                <w:sz w:val="20"/>
              </w:rPr>
              <w:t>Общее количество проверок, административных расследований, по итогам проведения которых не выявлено правонарушений</w:t>
            </w:r>
          </w:p>
        </w:tc>
        <w:tc>
          <w:tcPr>
            <w:tcW w:w="709" w:type="dxa"/>
            <w:vAlign w:val="center"/>
          </w:tcPr>
          <w:p w:rsidR="003449E7" w:rsidRDefault="003449E7" w:rsidP="00567139">
            <w:pPr>
              <w:jc w:val="center"/>
              <w:rPr>
                <w:noProof/>
                <w:sz w:val="20"/>
              </w:rPr>
            </w:pPr>
            <w:r>
              <w:rPr>
                <w:noProof/>
                <w:sz w:val="20"/>
              </w:rPr>
              <w:t>47</w:t>
            </w:r>
          </w:p>
        </w:tc>
        <w:tc>
          <w:tcPr>
            <w:tcW w:w="996" w:type="dxa"/>
            <w:vAlign w:val="center"/>
          </w:tcPr>
          <w:p w:rsidR="003449E7" w:rsidRDefault="003449E7" w:rsidP="00780372">
            <w:pPr>
              <w:spacing w:beforeLines="20" w:afterLines="20" w:line="200" w:lineRule="exact"/>
              <w:jc w:val="center"/>
              <w:rPr>
                <w:noProof/>
                <w:sz w:val="20"/>
              </w:rPr>
            </w:pPr>
            <w:r>
              <w:rPr>
                <w:noProof/>
                <w:sz w:val="20"/>
              </w:rPr>
              <w:t>единица</w:t>
            </w:r>
          </w:p>
        </w:tc>
        <w:tc>
          <w:tcPr>
            <w:tcW w:w="759" w:type="dxa"/>
            <w:vAlign w:val="center"/>
          </w:tcPr>
          <w:p w:rsidR="003449E7" w:rsidRDefault="003449E7" w:rsidP="00780372">
            <w:pPr>
              <w:spacing w:beforeLines="20" w:afterLines="20" w:line="200" w:lineRule="exact"/>
              <w:jc w:val="center"/>
              <w:rPr>
                <w:noProof/>
                <w:sz w:val="20"/>
              </w:rPr>
            </w:pPr>
            <w:r>
              <w:rPr>
                <w:noProof/>
                <w:sz w:val="20"/>
              </w:rPr>
              <w:t>642</w:t>
            </w:r>
          </w:p>
        </w:tc>
        <w:tc>
          <w:tcPr>
            <w:tcW w:w="1225" w:type="dxa"/>
            <w:vAlign w:val="center"/>
          </w:tcPr>
          <w:p w:rsidR="003449E7" w:rsidRPr="00CA789C" w:rsidRDefault="003449E7" w:rsidP="00780372">
            <w:pPr>
              <w:spacing w:beforeLines="20" w:afterLines="20" w:line="200" w:lineRule="exact"/>
              <w:jc w:val="center"/>
              <w:rPr>
                <w:sz w:val="20"/>
              </w:rPr>
            </w:pPr>
            <w:r>
              <w:rPr>
                <w:sz w:val="20"/>
              </w:rPr>
              <w:t>1</w:t>
            </w:r>
          </w:p>
        </w:tc>
        <w:tc>
          <w:tcPr>
            <w:tcW w:w="1278" w:type="dxa"/>
            <w:vAlign w:val="center"/>
          </w:tcPr>
          <w:p w:rsidR="003449E7" w:rsidRPr="005336D8" w:rsidRDefault="003449E7" w:rsidP="00780372">
            <w:pPr>
              <w:spacing w:beforeLines="20" w:afterLines="20" w:line="200" w:lineRule="exact"/>
              <w:jc w:val="center"/>
              <w:rPr>
                <w:sz w:val="20"/>
                <w:lang w:val="en-US"/>
              </w:rPr>
            </w:pPr>
            <w:r>
              <w:rPr>
                <w:sz w:val="20"/>
              </w:rPr>
              <w:t>1</w:t>
            </w:r>
          </w:p>
        </w:tc>
        <w:tc>
          <w:tcPr>
            <w:tcW w:w="1134" w:type="dxa"/>
            <w:vAlign w:val="center"/>
          </w:tcPr>
          <w:p w:rsidR="003449E7" w:rsidRPr="005336D8" w:rsidRDefault="003449E7" w:rsidP="00567139">
            <w:pPr>
              <w:jc w:val="center"/>
              <w:rPr>
                <w:sz w:val="20"/>
                <w:lang w:val="en-US"/>
              </w:rPr>
            </w:pPr>
            <w:r>
              <w:rPr>
                <w:sz w:val="20"/>
                <w:lang w:val="en-US"/>
              </w:rPr>
              <w:t xml:space="preserve"> -</w:t>
            </w:r>
          </w:p>
        </w:tc>
        <w:tc>
          <w:tcPr>
            <w:tcW w:w="1276" w:type="dxa"/>
            <w:vAlign w:val="center"/>
          </w:tcPr>
          <w:p w:rsidR="003449E7" w:rsidRPr="005336D8" w:rsidRDefault="003449E7" w:rsidP="00567139">
            <w:pPr>
              <w:jc w:val="center"/>
              <w:rPr>
                <w:lang w:val="en-US"/>
              </w:rPr>
            </w:pPr>
            <w:r>
              <w:rPr>
                <w:lang w:val="en-US"/>
              </w:rPr>
              <w:t xml:space="preserve"> -</w:t>
            </w:r>
          </w:p>
        </w:tc>
      </w:tr>
      <w:tr w:rsidR="003449E7" w:rsidTr="00567139">
        <w:tc>
          <w:tcPr>
            <w:tcW w:w="7367" w:type="dxa"/>
            <w:vAlign w:val="bottom"/>
          </w:tcPr>
          <w:p w:rsidR="003449E7" w:rsidRDefault="003449E7" w:rsidP="00567139">
            <w:pPr>
              <w:spacing w:before="60" w:after="60" w:line="200" w:lineRule="exact"/>
              <w:ind w:left="34"/>
              <w:rPr>
                <w:bCs/>
                <w:sz w:val="20"/>
              </w:rPr>
            </w:pPr>
            <w:r>
              <w:rPr>
                <w:bCs/>
                <w:sz w:val="20"/>
              </w:rPr>
              <w:t>Общее количество внеплановых проверок, основания для проведения которых не подтвердились</w:t>
            </w:r>
          </w:p>
        </w:tc>
        <w:tc>
          <w:tcPr>
            <w:tcW w:w="709" w:type="dxa"/>
            <w:vAlign w:val="center"/>
          </w:tcPr>
          <w:p w:rsidR="003449E7" w:rsidRDefault="003449E7" w:rsidP="00567139">
            <w:pPr>
              <w:jc w:val="center"/>
              <w:rPr>
                <w:noProof/>
                <w:sz w:val="20"/>
              </w:rPr>
            </w:pPr>
            <w:r>
              <w:rPr>
                <w:noProof/>
                <w:sz w:val="20"/>
              </w:rPr>
              <w:t>48</w:t>
            </w:r>
          </w:p>
        </w:tc>
        <w:tc>
          <w:tcPr>
            <w:tcW w:w="996" w:type="dxa"/>
            <w:vAlign w:val="center"/>
          </w:tcPr>
          <w:p w:rsidR="003449E7" w:rsidRDefault="003449E7" w:rsidP="00780372">
            <w:pPr>
              <w:spacing w:beforeLines="20" w:afterLines="20" w:line="200" w:lineRule="exact"/>
              <w:jc w:val="center"/>
              <w:rPr>
                <w:noProof/>
                <w:sz w:val="20"/>
              </w:rPr>
            </w:pPr>
            <w:r>
              <w:rPr>
                <w:noProof/>
                <w:sz w:val="20"/>
              </w:rPr>
              <w:t>единица</w:t>
            </w:r>
          </w:p>
        </w:tc>
        <w:tc>
          <w:tcPr>
            <w:tcW w:w="759" w:type="dxa"/>
            <w:vAlign w:val="center"/>
          </w:tcPr>
          <w:p w:rsidR="003449E7" w:rsidRDefault="003449E7" w:rsidP="00780372">
            <w:pPr>
              <w:spacing w:beforeLines="20" w:afterLines="20" w:line="200" w:lineRule="exact"/>
              <w:jc w:val="center"/>
              <w:rPr>
                <w:noProof/>
                <w:sz w:val="20"/>
              </w:rPr>
            </w:pPr>
            <w:r>
              <w:rPr>
                <w:noProof/>
                <w:sz w:val="20"/>
              </w:rPr>
              <w:t>642</w:t>
            </w:r>
          </w:p>
        </w:tc>
        <w:tc>
          <w:tcPr>
            <w:tcW w:w="1225" w:type="dxa"/>
            <w:vAlign w:val="center"/>
          </w:tcPr>
          <w:p w:rsidR="003449E7" w:rsidRDefault="003449E7" w:rsidP="00780372">
            <w:pPr>
              <w:spacing w:beforeLines="20" w:afterLines="20" w:line="200" w:lineRule="exact"/>
              <w:jc w:val="center"/>
              <w:rPr>
                <w:sz w:val="20"/>
              </w:rPr>
            </w:pPr>
            <w:r>
              <w:rPr>
                <w:sz w:val="20"/>
              </w:rPr>
              <w:t xml:space="preserve"> -</w:t>
            </w:r>
          </w:p>
        </w:tc>
        <w:tc>
          <w:tcPr>
            <w:tcW w:w="1278" w:type="dxa"/>
            <w:vAlign w:val="center"/>
          </w:tcPr>
          <w:p w:rsidR="003449E7" w:rsidRDefault="003449E7" w:rsidP="00780372">
            <w:pPr>
              <w:spacing w:beforeLines="20" w:afterLines="20" w:line="200" w:lineRule="exact"/>
              <w:jc w:val="center"/>
              <w:rPr>
                <w:sz w:val="20"/>
              </w:rPr>
            </w:pPr>
            <w:r>
              <w:rPr>
                <w:sz w:val="20"/>
              </w:rPr>
              <w:t>Х</w:t>
            </w:r>
          </w:p>
        </w:tc>
        <w:tc>
          <w:tcPr>
            <w:tcW w:w="1134" w:type="dxa"/>
            <w:vAlign w:val="center"/>
          </w:tcPr>
          <w:p w:rsidR="003449E7" w:rsidRDefault="003449E7" w:rsidP="00567139">
            <w:pPr>
              <w:jc w:val="center"/>
              <w:rPr>
                <w:sz w:val="20"/>
              </w:rPr>
            </w:pPr>
            <w:r>
              <w:rPr>
                <w:sz w:val="20"/>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Х</w:t>
            </w:r>
          </w:p>
        </w:tc>
      </w:tr>
      <w:tr w:rsidR="003449E7" w:rsidTr="00567139">
        <w:tc>
          <w:tcPr>
            <w:tcW w:w="7367" w:type="dxa"/>
            <w:vAlign w:val="bottom"/>
          </w:tcPr>
          <w:p w:rsidR="003449E7" w:rsidRDefault="003449E7" w:rsidP="00567139">
            <w:pPr>
              <w:spacing w:before="60" w:after="60" w:line="200" w:lineRule="exact"/>
              <w:rPr>
                <w:bCs/>
                <w:sz w:val="20"/>
              </w:rPr>
            </w:pPr>
            <w:r>
              <w:rPr>
                <w:bCs/>
                <w:sz w:val="20"/>
              </w:rPr>
              <w:t>Количество проверок, результаты которых были признаны недействительными – всего, в том числе (сумма строк 50-52)</w:t>
            </w:r>
          </w:p>
        </w:tc>
        <w:tc>
          <w:tcPr>
            <w:tcW w:w="709" w:type="dxa"/>
            <w:vAlign w:val="center"/>
          </w:tcPr>
          <w:p w:rsidR="003449E7" w:rsidRDefault="003449E7" w:rsidP="00567139">
            <w:pPr>
              <w:spacing w:before="60" w:after="60" w:line="200" w:lineRule="exact"/>
              <w:jc w:val="center"/>
              <w:rPr>
                <w:sz w:val="20"/>
              </w:rPr>
            </w:pPr>
            <w:r>
              <w:rPr>
                <w:sz w:val="20"/>
              </w:rPr>
              <w:t>49</w:t>
            </w:r>
          </w:p>
        </w:tc>
        <w:tc>
          <w:tcPr>
            <w:tcW w:w="996" w:type="dxa"/>
            <w:vAlign w:val="center"/>
          </w:tcPr>
          <w:p w:rsidR="003449E7" w:rsidRDefault="003449E7" w:rsidP="00567139">
            <w:pPr>
              <w:spacing w:before="60" w:after="60" w:line="200" w:lineRule="exact"/>
              <w:jc w:val="center"/>
              <w:rPr>
                <w:sz w:val="20"/>
              </w:rPr>
            </w:pPr>
            <w:r>
              <w:rPr>
                <w:sz w:val="20"/>
              </w:rPr>
              <w:t>единица</w:t>
            </w:r>
          </w:p>
        </w:tc>
        <w:tc>
          <w:tcPr>
            <w:tcW w:w="759" w:type="dxa"/>
            <w:vAlign w:val="center"/>
          </w:tcPr>
          <w:p w:rsidR="003449E7" w:rsidRDefault="003449E7" w:rsidP="00567139">
            <w:pPr>
              <w:spacing w:before="60" w:after="60" w:line="200" w:lineRule="exact"/>
              <w:jc w:val="center"/>
              <w:rPr>
                <w:sz w:val="20"/>
              </w:rPr>
            </w:pPr>
            <w:r>
              <w:rPr>
                <w:sz w:val="20"/>
              </w:rPr>
              <w:t>642</w:t>
            </w:r>
          </w:p>
        </w:tc>
        <w:tc>
          <w:tcPr>
            <w:tcW w:w="1225"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c>
          <w:tcPr>
            <w:tcW w:w="1278"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c>
          <w:tcPr>
            <w:tcW w:w="1134"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Х</w:t>
            </w:r>
          </w:p>
        </w:tc>
      </w:tr>
      <w:tr w:rsidR="003449E7" w:rsidTr="00567139">
        <w:tc>
          <w:tcPr>
            <w:tcW w:w="7367" w:type="dxa"/>
            <w:vAlign w:val="bottom"/>
          </w:tcPr>
          <w:p w:rsidR="003449E7" w:rsidRDefault="003449E7" w:rsidP="00567139">
            <w:pPr>
              <w:spacing w:before="60" w:after="60" w:line="200" w:lineRule="exact"/>
              <w:ind w:left="368"/>
              <w:rPr>
                <w:sz w:val="20"/>
              </w:rPr>
            </w:pPr>
            <w:r>
              <w:rPr>
                <w:sz w:val="20"/>
              </w:rPr>
              <w:t>по решению суда</w:t>
            </w:r>
          </w:p>
        </w:tc>
        <w:tc>
          <w:tcPr>
            <w:tcW w:w="709" w:type="dxa"/>
            <w:vAlign w:val="center"/>
          </w:tcPr>
          <w:p w:rsidR="003449E7" w:rsidRDefault="003449E7" w:rsidP="00567139">
            <w:pPr>
              <w:spacing w:before="60" w:after="60" w:line="200" w:lineRule="exact"/>
              <w:jc w:val="center"/>
              <w:rPr>
                <w:sz w:val="20"/>
              </w:rPr>
            </w:pPr>
            <w:r>
              <w:rPr>
                <w:sz w:val="20"/>
              </w:rPr>
              <w:t>50</w:t>
            </w:r>
          </w:p>
        </w:tc>
        <w:tc>
          <w:tcPr>
            <w:tcW w:w="996" w:type="dxa"/>
            <w:vAlign w:val="center"/>
          </w:tcPr>
          <w:p w:rsidR="003449E7" w:rsidRDefault="003449E7" w:rsidP="00567139">
            <w:pPr>
              <w:spacing w:before="60" w:after="60" w:line="200" w:lineRule="exact"/>
              <w:jc w:val="center"/>
              <w:rPr>
                <w:sz w:val="20"/>
              </w:rPr>
            </w:pPr>
            <w:r>
              <w:rPr>
                <w:sz w:val="20"/>
              </w:rPr>
              <w:t>единица</w:t>
            </w:r>
          </w:p>
        </w:tc>
        <w:tc>
          <w:tcPr>
            <w:tcW w:w="759" w:type="dxa"/>
            <w:vAlign w:val="center"/>
          </w:tcPr>
          <w:p w:rsidR="003449E7" w:rsidRDefault="003449E7" w:rsidP="00567139">
            <w:pPr>
              <w:spacing w:before="60" w:after="60" w:line="200" w:lineRule="exact"/>
              <w:jc w:val="center"/>
              <w:rPr>
                <w:sz w:val="20"/>
              </w:rPr>
            </w:pPr>
            <w:r>
              <w:rPr>
                <w:sz w:val="20"/>
              </w:rPr>
              <w:t>642</w:t>
            </w:r>
          </w:p>
        </w:tc>
        <w:tc>
          <w:tcPr>
            <w:tcW w:w="1225" w:type="dxa"/>
            <w:vAlign w:val="center"/>
          </w:tcPr>
          <w:p w:rsidR="003449E7" w:rsidRDefault="003449E7" w:rsidP="00780372">
            <w:pPr>
              <w:spacing w:beforeLines="20" w:afterLines="20" w:line="200" w:lineRule="exact"/>
              <w:jc w:val="center"/>
              <w:rPr>
                <w:sz w:val="20"/>
              </w:rPr>
            </w:pPr>
            <w:r>
              <w:rPr>
                <w:sz w:val="20"/>
              </w:rPr>
              <w:t xml:space="preserve"> -</w:t>
            </w:r>
          </w:p>
        </w:tc>
        <w:tc>
          <w:tcPr>
            <w:tcW w:w="1278" w:type="dxa"/>
            <w:vAlign w:val="center"/>
          </w:tcPr>
          <w:p w:rsidR="003449E7" w:rsidRDefault="003449E7" w:rsidP="00780372">
            <w:pPr>
              <w:spacing w:beforeLines="20" w:afterLines="20" w:line="200" w:lineRule="exact"/>
              <w:jc w:val="center"/>
              <w:rPr>
                <w:sz w:val="20"/>
              </w:rPr>
            </w:pPr>
            <w:r>
              <w:rPr>
                <w:sz w:val="20"/>
              </w:rPr>
              <w:t xml:space="preserve"> -</w:t>
            </w:r>
          </w:p>
        </w:tc>
        <w:tc>
          <w:tcPr>
            <w:tcW w:w="1134" w:type="dxa"/>
            <w:vAlign w:val="center"/>
          </w:tcPr>
          <w:p w:rsidR="003449E7" w:rsidRDefault="003449E7" w:rsidP="00780372">
            <w:pPr>
              <w:spacing w:beforeLines="20" w:afterLines="20" w:line="200" w:lineRule="exact"/>
              <w:jc w:val="center"/>
              <w:rPr>
                <w:sz w:val="20"/>
              </w:rPr>
            </w:pPr>
            <w:r>
              <w:rPr>
                <w:sz w:val="20"/>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Х</w:t>
            </w:r>
          </w:p>
        </w:tc>
      </w:tr>
      <w:tr w:rsidR="003449E7" w:rsidTr="00567139">
        <w:tc>
          <w:tcPr>
            <w:tcW w:w="7367" w:type="dxa"/>
            <w:vAlign w:val="bottom"/>
          </w:tcPr>
          <w:p w:rsidR="003449E7" w:rsidRDefault="003449E7" w:rsidP="00567139">
            <w:pPr>
              <w:spacing w:before="60" w:after="60" w:line="200" w:lineRule="exact"/>
              <w:ind w:left="368"/>
              <w:rPr>
                <w:sz w:val="20"/>
              </w:rPr>
            </w:pPr>
            <w:r>
              <w:rPr>
                <w:sz w:val="20"/>
              </w:rPr>
              <w:t>по предписанию органов прокуратуры</w:t>
            </w:r>
          </w:p>
        </w:tc>
        <w:tc>
          <w:tcPr>
            <w:tcW w:w="709" w:type="dxa"/>
            <w:vAlign w:val="center"/>
          </w:tcPr>
          <w:p w:rsidR="003449E7" w:rsidRDefault="003449E7" w:rsidP="00567139">
            <w:pPr>
              <w:spacing w:before="60" w:after="60" w:line="200" w:lineRule="exact"/>
              <w:jc w:val="center"/>
              <w:rPr>
                <w:sz w:val="20"/>
              </w:rPr>
            </w:pPr>
            <w:r>
              <w:rPr>
                <w:sz w:val="20"/>
              </w:rPr>
              <w:t>51</w:t>
            </w:r>
          </w:p>
        </w:tc>
        <w:tc>
          <w:tcPr>
            <w:tcW w:w="996" w:type="dxa"/>
            <w:vAlign w:val="center"/>
          </w:tcPr>
          <w:p w:rsidR="003449E7" w:rsidRDefault="003449E7" w:rsidP="00567139">
            <w:pPr>
              <w:spacing w:before="60" w:after="60" w:line="200" w:lineRule="exact"/>
              <w:jc w:val="center"/>
              <w:rPr>
                <w:sz w:val="20"/>
              </w:rPr>
            </w:pPr>
            <w:r>
              <w:rPr>
                <w:sz w:val="20"/>
              </w:rPr>
              <w:t>единица</w:t>
            </w:r>
          </w:p>
        </w:tc>
        <w:tc>
          <w:tcPr>
            <w:tcW w:w="759" w:type="dxa"/>
            <w:vAlign w:val="center"/>
          </w:tcPr>
          <w:p w:rsidR="003449E7" w:rsidRDefault="003449E7" w:rsidP="00567139">
            <w:pPr>
              <w:spacing w:before="60" w:after="60" w:line="200" w:lineRule="exact"/>
              <w:jc w:val="center"/>
              <w:rPr>
                <w:sz w:val="20"/>
              </w:rPr>
            </w:pPr>
            <w:r>
              <w:rPr>
                <w:sz w:val="20"/>
              </w:rPr>
              <w:t>642</w:t>
            </w:r>
          </w:p>
        </w:tc>
        <w:tc>
          <w:tcPr>
            <w:tcW w:w="1225"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c>
          <w:tcPr>
            <w:tcW w:w="1278"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c>
          <w:tcPr>
            <w:tcW w:w="1134" w:type="dxa"/>
            <w:vAlign w:val="center"/>
          </w:tcPr>
          <w:p w:rsidR="003449E7" w:rsidRPr="002D6575" w:rsidRDefault="003449E7" w:rsidP="00780372">
            <w:pPr>
              <w:spacing w:beforeLines="20" w:afterLines="20" w:line="200" w:lineRule="exact"/>
              <w:jc w:val="center"/>
              <w:rPr>
                <w:sz w:val="20"/>
                <w:lang w:val="en-US"/>
              </w:rPr>
            </w:pPr>
            <w:r>
              <w:rPr>
                <w:sz w:val="20"/>
                <w:lang w:val="en-US"/>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Х</w:t>
            </w:r>
          </w:p>
        </w:tc>
      </w:tr>
      <w:tr w:rsidR="003449E7" w:rsidTr="00567139">
        <w:tc>
          <w:tcPr>
            <w:tcW w:w="7367" w:type="dxa"/>
            <w:vAlign w:val="bottom"/>
          </w:tcPr>
          <w:p w:rsidR="003449E7" w:rsidRDefault="003449E7" w:rsidP="00567139">
            <w:pPr>
              <w:spacing w:before="60" w:after="60" w:line="200" w:lineRule="exact"/>
              <w:ind w:left="368"/>
              <w:rPr>
                <w:sz w:val="20"/>
              </w:rPr>
            </w:pPr>
            <w:r>
              <w:rPr>
                <w:sz w:val="20"/>
              </w:rPr>
              <w:t>по решению руководителя органа государственного контроля (надзора), муниципального контроля</w:t>
            </w:r>
          </w:p>
        </w:tc>
        <w:tc>
          <w:tcPr>
            <w:tcW w:w="709" w:type="dxa"/>
            <w:vAlign w:val="center"/>
          </w:tcPr>
          <w:p w:rsidR="003449E7" w:rsidRDefault="003449E7" w:rsidP="00567139">
            <w:pPr>
              <w:spacing w:before="60" w:after="60" w:line="200" w:lineRule="exact"/>
              <w:jc w:val="center"/>
              <w:rPr>
                <w:sz w:val="20"/>
              </w:rPr>
            </w:pPr>
            <w:r>
              <w:rPr>
                <w:sz w:val="20"/>
              </w:rPr>
              <w:t>52</w:t>
            </w:r>
          </w:p>
        </w:tc>
        <w:tc>
          <w:tcPr>
            <w:tcW w:w="996" w:type="dxa"/>
            <w:vAlign w:val="center"/>
          </w:tcPr>
          <w:p w:rsidR="003449E7" w:rsidRDefault="003449E7" w:rsidP="00567139">
            <w:pPr>
              <w:spacing w:before="60" w:after="60" w:line="200" w:lineRule="exact"/>
              <w:jc w:val="center"/>
              <w:rPr>
                <w:sz w:val="20"/>
              </w:rPr>
            </w:pPr>
            <w:r>
              <w:rPr>
                <w:sz w:val="20"/>
              </w:rPr>
              <w:t>единица</w:t>
            </w:r>
          </w:p>
        </w:tc>
        <w:tc>
          <w:tcPr>
            <w:tcW w:w="759" w:type="dxa"/>
            <w:vAlign w:val="center"/>
          </w:tcPr>
          <w:p w:rsidR="003449E7" w:rsidRDefault="003449E7" w:rsidP="00567139">
            <w:pPr>
              <w:spacing w:before="60" w:after="60" w:line="200" w:lineRule="exact"/>
              <w:jc w:val="center"/>
              <w:rPr>
                <w:sz w:val="20"/>
              </w:rPr>
            </w:pPr>
            <w:r>
              <w:rPr>
                <w:sz w:val="20"/>
              </w:rPr>
              <w:t>642</w:t>
            </w:r>
          </w:p>
        </w:tc>
        <w:tc>
          <w:tcPr>
            <w:tcW w:w="1225" w:type="dxa"/>
            <w:vAlign w:val="center"/>
          </w:tcPr>
          <w:p w:rsidR="003449E7" w:rsidRPr="005336D8" w:rsidRDefault="003449E7" w:rsidP="00567139">
            <w:pPr>
              <w:jc w:val="center"/>
              <w:rPr>
                <w:sz w:val="20"/>
                <w:lang w:val="en-US"/>
              </w:rPr>
            </w:pPr>
            <w:r>
              <w:rPr>
                <w:sz w:val="20"/>
                <w:lang w:val="en-US"/>
              </w:rPr>
              <w:t xml:space="preserve"> -</w:t>
            </w:r>
          </w:p>
        </w:tc>
        <w:tc>
          <w:tcPr>
            <w:tcW w:w="1278" w:type="dxa"/>
            <w:vAlign w:val="center"/>
          </w:tcPr>
          <w:p w:rsidR="003449E7" w:rsidRPr="005336D8" w:rsidRDefault="003449E7" w:rsidP="00567139">
            <w:pPr>
              <w:jc w:val="center"/>
              <w:rPr>
                <w:sz w:val="20"/>
                <w:lang w:val="en-US"/>
              </w:rPr>
            </w:pPr>
            <w:r>
              <w:rPr>
                <w:sz w:val="20"/>
                <w:lang w:val="en-US"/>
              </w:rPr>
              <w:t xml:space="preserve"> -</w:t>
            </w:r>
          </w:p>
        </w:tc>
        <w:tc>
          <w:tcPr>
            <w:tcW w:w="1134" w:type="dxa"/>
            <w:vAlign w:val="center"/>
          </w:tcPr>
          <w:p w:rsidR="003449E7" w:rsidRPr="005336D8" w:rsidRDefault="003449E7" w:rsidP="00567139">
            <w:pPr>
              <w:jc w:val="center"/>
              <w:rPr>
                <w:sz w:val="20"/>
                <w:lang w:val="en-US"/>
              </w:rPr>
            </w:pPr>
            <w:r>
              <w:rPr>
                <w:sz w:val="20"/>
                <w:lang w:val="en-US"/>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Х</w:t>
            </w:r>
          </w:p>
        </w:tc>
      </w:tr>
      <w:tr w:rsidR="003449E7" w:rsidTr="00567139">
        <w:tc>
          <w:tcPr>
            <w:tcW w:w="7367" w:type="dxa"/>
            <w:vAlign w:val="center"/>
          </w:tcPr>
          <w:p w:rsidR="003449E7" w:rsidRDefault="003449E7" w:rsidP="00567139">
            <w:pPr>
              <w:spacing w:line="200" w:lineRule="exact"/>
              <w:rPr>
                <w:sz w:val="20"/>
              </w:rPr>
            </w:pPr>
            <w:r>
              <w:rPr>
                <w:sz w:val="20"/>
              </w:rPr>
              <w:t xml:space="preserve">Количество проверок, </w:t>
            </w:r>
            <w:r>
              <w:rPr>
                <w:bCs/>
                <w:sz w:val="20"/>
              </w:rPr>
              <w:t>п</w:t>
            </w:r>
            <w:r>
              <w:rPr>
                <w:sz w:val="20"/>
              </w:rPr>
              <w:t>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наказания</w:t>
            </w:r>
          </w:p>
        </w:tc>
        <w:tc>
          <w:tcPr>
            <w:tcW w:w="709" w:type="dxa"/>
            <w:vAlign w:val="center"/>
          </w:tcPr>
          <w:p w:rsidR="003449E7" w:rsidRDefault="003449E7" w:rsidP="00567139">
            <w:pPr>
              <w:spacing w:line="200" w:lineRule="exact"/>
              <w:jc w:val="center"/>
              <w:rPr>
                <w:sz w:val="20"/>
              </w:rPr>
            </w:pPr>
            <w:r>
              <w:rPr>
                <w:sz w:val="20"/>
              </w:rPr>
              <w:t>53</w:t>
            </w:r>
          </w:p>
        </w:tc>
        <w:tc>
          <w:tcPr>
            <w:tcW w:w="996" w:type="dxa"/>
            <w:vAlign w:val="center"/>
          </w:tcPr>
          <w:p w:rsidR="003449E7" w:rsidRDefault="003449E7" w:rsidP="00567139">
            <w:pPr>
              <w:spacing w:line="200" w:lineRule="exact"/>
              <w:jc w:val="center"/>
              <w:rPr>
                <w:sz w:val="20"/>
              </w:rPr>
            </w:pPr>
            <w:r>
              <w:rPr>
                <w:sz w:val="20"/>
              </w:rPr>
              <w:t>единица</w:t>
            </w:r>
          </w:p>
        </w:tc>
        <w:tc>
          <w:tcPr>
            <w:tcW w:w="759" w:type="dxa"/>
            <w:vAlign w:val="center"/>
          </w:tcPr>
          <w:p w:rsidR="003449E7" w:rsidRDefault="003449E7" w:rsidP="00567139">
            <w:pPr>
              <w:spacing w:line="200" w:lineRule="exact"/>
              <w:jc w:val="center"/>
              <w:rPr>
                <w:sz w:val="20"/>
              </w:rPr>
            </w:pPr>
            <w:r>
              <w:rPr>
                <w:sz w:val="20"/>
              </w:rPr>
              <w:t>642</w:t>
            </w:r>
          </w:p>
        </w:tc>
        <w:tc>
          <w:tcPr>
            <w:tcW w:w="1225" w:type="dxa"/>
            <w:vAlign w:val="center"/>
          </w:tcPr>
          <w:p w:rsidR="003449E7" w:rsidRDefault="003449E7" w:rsidP="00567139">
            <w:pPr>
              <w:jc w:val="center"/>
              <w:rPr>
                <w:sz w:val="20"/>
              </w:rPr>
            </w:pPr>
            <w:r>
              <w:rPr>
                <w:sz w:val="20"/>
              </w:rPr>
              <w:t xml:space="preserve"> -</w:t>
            </w:r>
          </w:p>
        </w:tc>
        <w:tc>
          <w:tcPr>
            <w:tcW w:w="1278" w:type="dxa"/>
            <w:vAlign w:val="center"/>
          </w:tcPr>
          <w:p w:rsidR="003449E7" w:rsidRDefault="003449E7" w:rsidP="00567139">
            <w:pPr>
              <w:jc w:val="center"/>
              <w:rPr>
                <w:sz w:val="20"/>
              </w:rPr>
            </w:pPr>
            <w:r>
              <w:rPr>
                <w:sz w:val="20"/>
              </w:rPr>
              <w:t xml:space="preserve"> -</w:t>
            </w:r>
          </w:p>
        </w:tc>
        <w:tc>
          <w:tcPr>
            <w:tcW w:w="1134" w:type="dxa"/>
            <w:vAlign w:val="center"/>
          </w:tcPr>
          <w:p w:rsidR="003449E7" w:rsidRDefault="003449E7" w:rsidP="00567139">
            <w:pPr>
              <w:jc w:val="center"/>
              <w:rPr>
                <w:sz w:val="20"/>
              </w:rPr>
            </w:pPr>
            <w:r>
              <w:rPr>
                <w:sz w:val="20"/>
              </w:rPr>
              <w:t xml:space="preserve"> -</w:t>
            </w:r>
          </w:p>
        </w:tc>
        <w:tc>
          <w:tcPr>
            <w:tcW w:w="1276" w:type="dxa"/>
            <w:vAlign w:val="center"/>
          </w:tcPr>
          <w:p w:rsidR="003449E7" w:rsidRDefault="003449E7" w:rsidP="00780372">
            <w:pPr>
              <w:spacing w:beforeLines="20" w:afterLines="20" w:line="200" w:lineRule="exact"/>
              <w:jc w:val="center"/>
              <w:rPr>
                <w:sz w:val="20"/>
              </w:rPr>
            </w:pPr>
            <w:r>
              <w:rPr>
                <w:sz w:val="20"/>
              </w:rPr>
              <w:t>Х</w:t>
            </w:r>
          </w:p>
        </w:tc>
      </w:tr>
    </w:tbl>
    <w:p w:rsidR="003449E7" w:rsidRDefault="003449E7" w:rsidP="00885D1F">
      <w:pPr>
        <w:rPr>
          <w:b/>
          <w:szCs w:val="22"/>
        </w:rPr>
      </w:pPr>
    </w:p>
    <w:p w:rsidR="003449E7" w:rsidRDefault="003449E7" w:rsidP="00885D1F">
      <w:pPr>
        <w:jc w:val="center"/>
        <w:rPr>
          <w:b/>
          <w:szCs w:val="22"/>
        </w:rPr>
      </w:pPr>
      <w:r>
        <w:rPr>
          <w:b/>
          <w:szCs w:val="22"/>
        </w:rPr>
        <w:br w:type="page"/>
        <w:t>Раздел 3. Справочная информация</w:t>
      </w:r>
    </w:p>
    <w:p w:rsidR="003449E7" w:rsidRDefault="003449E7" w:rsidP="00885D1F">
      <w:pPr>
        <w:jc w:val="center"/>
        <w:rPr>
          <w:b/>
          <w:sz w:val="22"/>
          <w:szCs w:val="22"/>
        </w:rPr>
      </w:pPr>
    </w:p>
    <w:tbl>
      <w:tblPr>
        <w:tblW w:w="14650"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06"/>
        <w:gridCol w:w="851"/>
        <w:gridCol w:w="1134"/>
        <w:gridCol w:w="993"/>
        <w:gridCol w:w="2266"/>
      </w:tblGrid>
      <w:tr w:rsidR="003449E7" w:rsidTr="00567139">
        <w:tc>
          <w:tcPr>
            <w:tcW w:w="9406" w:type="dxa"/>
            <w:vAlign w:val="center"/>
          </w:tcPr>
          <w:p w:rsidR="003449E7" w:rsidRDefault="003449E7" w:rsidP="00567139">
            <w:pPr>
              <w:jc w:val="center"/>
              <w:rPr>
                <w:bCs/>
                <w:sz w:val="20"/>
              </w:rPr>
            </w:pPr>
            <w:r>
              <w:rPr>
                <w:bCs/>
                <w:sz w:val="20"/>
              </w:rPr>
              <w:t>Наименование показателей</w:t>
            </w:r>
          </w:p>
        </w:tc>
        <w:tc>
          <w:tcPr>
            <w:tcW w:w="851" w:type="dxa"/>
            <w:vAlign w:val="center"/>
          </w:tcPr>
          <w:p w:rsidR="003449E7" w:rsidRDefault="003449E7" w:rsidP="00567139">
            <w:pPr>
              <w:jc w:val="center"/>
              <w:rPr>
                <w:noProof/>
                <w:sz w:val="20"/>
              </w:rPr>
            </w:pPr>
            <w:r>
              <w:rPr>
                <w:noProof/>
                <w:sz w:val="20"/>
              </w:rPr>
              <w:t>№ строки</w:t>
            </w:r>
          </w:p>
        </w:tc>
        <w:tc>
          <w:tcPr>
            <w:tcW w:w="1134" w:type="dxa"/>
            <w:vAlign w:val="center"/>
          </w:tcPr>
          <w:p w:rsidR="003449E7" w:rsidRDefault="003449E7" w:rsidP="00567139">
            <w:pPr>
              <w:jc w:val="center"/>
              <w:rPr>
                <w:noProof/>
                <w:sz w:val="20"/>
              </w:rPr>
            </w:pPr>
            <w:r>
              <w:rPr>
                <w:noProof/>
                <w:sz w:val="20"/>
              </w:rPr>
              <w:t xml:space="preserve">Единица </w:t>
            </w:r>
            <w:r>
              <w:rPr>
                <w:noProof/>
                <w:sz w:val="20"/>
              </w:rPr>
              <w:br/>
              <w:t>измерения</w:t>
            </w:r>
          </w:p>
        </w:tc>
        <w:tc>
          <w:tcPr>
            <w:tcW w:w="993" w:type="dxa"/>
            <w:vAlign w:val="center"/>
          </w:tcPr>
          <w:p w:rsidR="003449E7" w:rsidRDefault="003449E7" w:rsidP="00567139">
            <w:pPr>
              <w:jc w:val="center"/>
              <w:rPr>
                <w:sz w:val="20"/>
              </w:rPr>
            </w:pPr>
            <w:r>
              <w:rPr>
                <w:noProof/>
                <w:sz w:val="20"/>
              </w:rPr>
              <w:t xml:space="preserve">Код </w:t>
            </w:r>
            <w:r>
              <w:rPr>
                <w:noProof/>
                <w:sz w:val="20"/>
              </w:rPr>
              <w:br/>
              <w:t xml:space="preserve">по </w:t>
            </w:r>
            <w:r>
              <w:rPr>
                <w:sz w:val="20"/>
              </w:rPr>
              <w:t>ОКЕИ</w:t>
            </w:r>
          </w:p>
        </w:tc>
        <w:tc>
          <w:tcPr>
            <w:tcW w:w="2266" w:type="dxa"/>
            <w:vAlign w:val="center"/>
          </w:tcPr>
          <w:p w:rsidR="003449E7" w:rsidRDefault="003449E7" w:rsidP="00567139">
            <w:pPr>
              <w:jc w:val="center"/>
              <w:rPr>
                <w:noProof/>
                <w:sz w:val="20"/>
              </w:rPr>
            </w:pPr>
            <w:r>
              <w:rPr>
                <w:noProof/>
                <w:sz w:val="20"/>
              </w:rPr>
              <w:t>Всего</w:t>
            </w:r>
          </w:p>
        </w:tc>
      </w:tr>
      <w:tr w:rsidR="003449E7" w:rsidTr="00567139">
        <w:tc>
          <w:tcPr>
            <w:tcW w:w="9406" w:type="dxa"/>
            <w:vAlign w:val="center"/>
          </w:tcPr>
          <w:p w:rsidR="003449E7" w:rsidRDefault="003449E7" w:rsidP="00567139">
            <w:pPr>
              <w:jc w:val="center"/>
              <w:rPr>
                <w:bCs/>
                <w:sz w:val="20"/>
              </w:rPr>
            </w:pPr>
            <w:r>
              <w:rPr>
                <w:bCs/>
                <w:sz w:val="20"/>
              </w:rPr>
              <w:t>1</w:t>
            </w:r>
          </w:p>
        </w:tc>
        <w:tc>
          <w:tcPr>
            <w:tcW w:w="851" w:type="dxa"/>
            <w:vAlign w:val="center"/>
          </w:tcPr>
          <w:p w:rsidR="003449E7" w:rsidRDefault="003449E7" w:rsidP="00567139">
            <w:pPr>
              <w:jc w:val="center"/>
              <w:rPr>
                <w:noProof/>
                <w:sz w:val="20"/>
              </w:rPr>
            </w:pPr>
            <w:r>
              <w:rPr>
                <w:noProof/>
                <w:sz w:val="20"/>
              </w:rPr>
              <w:t>2</w:t>
            </w:r>
          </w:p>
        </w:tc>
        <w:tc>
          <w:tcPr>
            <w:tcW w:w="1134" w:type="dxa"/>
            <w:vAlign w:val="center"/>
          </w:tcPr>
          <w:p w:rsidR="003449E7" w:rsidRDefault="003449E7" w:rsidP="00567139">
            <w:pPr>
              <w:jc w:val="center"/>
              <w:rPr>
                <w:noProof/>
                <w:sz w:val="20"/>
              </w:rPr>
            </w:pPr>
            <w:r>
              <w:rPr>
                <w:noProof/>
                <w:sz w:val="20"/>
              </w:rPr>
              <w:t>3</w:t>
            </w:r>
          </w:p>
        </w:tc>
        <w:tc>
          <w:tcPr>
            <w:tcW w:w="993" w:type="dxa"/>
            <w:vAlign w:val="center"/>
          </w:tcPr>
          <w:p w:rsidR="003449E7" w:rsidRDefault="003449E7" w:rsidP="00567139">
            <w:pPr>
              <w:jc w:val="center"/>
              <w:rPr>
                <w:noProof/>
                <w:sz w:val="20"/>
              </w:rPr>
            </w:pPr>
            <w:r>
              <w:rPr>
                <w:noProof/>
                <w:sz w:val="20"/>
              </w:rPr>
              <w:t>4</w:t>
            </w:r>
          </w:p>
        </w:tc>
        <w:tc>
          <w:tcPr>
            <w:tcW w:w="2266" w:type="dxa"/>
            <w:vAlign w:val="center"/>
          </w:tcPr>
          <w:p w:rsidR="003449E7" w:rsidRDefault="003449E7" w:rsidP="00567139">
            <w:pPr>
              <w:jc w:val="center"/>
              <w:rPr>
                <w:noProof/>
                <w:sz w:val="20"/>
              </w:rPr>
            </w:pPr>
            <w:r>
              <w:rPr>
                <w:noProof/>
                <w:sz w:val="20"/>
              </w:rPr>
              <w:t>5</w:t>
            </w:r>
          </w:p>
        </w:tc>
      </w:tr>
      <w:tr w:rsidR="003449E7" w:rsidTr="00567139">
        <w:tc>
          <w:tcPr>
            <w:tcW w:w="9406" w:type="dxa"/>
            <w:vAlign w:val="bottom"/>
          </w:tcPr>
          <w:p w:rsidR="003449E7" w:rsidRDefault="003449E7" w:rsidP="00567139">
            <w:pPr>
              <w:spacing w:before="60" w:after="60" w:line="200" w:lineRule="exact"/>
              <w:rPr>
                <w:sz w:val="20"/>
              </w:rPr>
            </w:pPr>
            <w:r>
              <w:rPr>
                <w:sz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851" w:type="dxa"/>
            <w:vAlign w:val="center"/>
          </w:tcPr>
          <w:p w:rsidR="003449E7" w:rsidRDefault="003449E7" w:rsidP="00567139">
            <w:pPr>
              <w:jc w:val="center"/>
              <w:rPr>
                <w:noProof/>
                <w:sz w:val="20"/>
              </w:rPr>
            </w:pPr>
            <w:r>
              <w:rPr>
                <w:noProof/>
                <w:sz w:val="20"/>
              </w:rPr>
              <w:t>54</w:t>
            </w:r>
          </w:p>
        </w:tc>
        <w:tc>
          <w:tcPr>
            <w:tcW w:w="1134" w:type="dxa"/>
            <w:vAlign w:val="center"/>
          </w:tcPr>
          <w:p w:rsidR="003449E7" w:rsidRDefault="003449E7" w:rsidP="00567139">
            <w:pPr>
              <w:spacing w:before="60" w:after="60" w:line="200" w:lineRule="exact"/>
              <w:jc w:val="center"/>
              <w:rPr>
                <w:sz w:val="20"/>
              </w:rPr>
            </w:pPr>
            <w:r>
              <w:rPr>
                <w:sz w:val="20"/>
              </w:rPr>
              <w:t>единица</w:t>
            </w:r>
          </w:p>
        </w:tc>
        <w:tc>
          <w:tcPr>
            <w:tcW w:w="993" w:type="dxa"/>
            <w:vAlign w:val="center"/>
          </w:tcPr>
          <w:p w:rsidR="003449E7" w:rsidRDefault="003449E7" w:rsidP="00567139">
            <w:pPr>
              <w:spacing w:before="60" w:after="60" w:line="200" w:lineRule="exact"/>
              <w:jc w:val="center"/>
              <w:rPr>
                <w:sz w:val="20"/>
              </w:rPr>
            </w:pPr>
            <w:r>
              <w:rPr>
                <w:sz w:val="20"/>
              </w:rPr>
              <w:t>642</w:t>
            </w:r>
          </w:p>
        </w:tc>
        <w:tc>
          <w:tcPr>
            <w:tcW w:w="2266" w:type="dxa"/>
            <w:vAlign w:val="center"/>
          </w:tcPr>
          <w:p w:rsidR="003449E7" w:rsidRPr="005336D8" w:rsidRDefault="003449E7" w:rsidP="00567139">
            <w:pPr>
              <w:jc w:val="center"/>
              <w:rPr>
                <w:noProof/>
                <w:sz w:val="20"/>
              </w:rPr>
            </w:pPr>
            <w:r>
              <w:rPr>
                <w:noProof/>
                <w:sz w:val="20"/>
              </w:rPr>
              <w:t>нет данных</w:t>
            </w:r>
          </w:p>
        </w:tc>
      </w:tr>
      <w:tr w:rsidR="003449E7" w:rsidTr="00567139">
        <w:tc>
          <w:tcPr>
            <w:tcW w:w="9406" w:type="dxa"/>
            <w:vAlign w:val="bottom"/>
          </w:tcPr>
          <w:p w:rsidR="003449E7" w:rsidRDefault="003449E7" w:rsidP="00567139">
            <w:pPr>
              <w:spacing w:before="60" w:after="60" w:line="200" w:lineRule="exact"/>
              <w:rPr>
                <w:sz w:val="20"/>
              </w:rPr>
            </w:pPr>
            <w:r>
              <w:rPr>
                <w:sz w:val="20"/>
              </w:rPr>
              <w:t>Общее количество юридических лиц и индивидуальных предпринимателей, в отношении которых проводились плановые, внеплановые проверки, административные расследования – всего</w:t>
            </w:r>
          </w:p>
        </w:tc>
        <w:tc>
          <w:tcPr>
            <w:tcW w:w="851" w:type="dxa"/>
            <w:vAlign w:val="center"/>
          </w:tcPr>
          <w:p w:rsidR="003449E7" w:rsidRDefault="003449E7" w:rsidP="00567139">
            <w:pPr>
              <w:jc w:val="center"/>
              <w:rPr>
                <w:noProof/>
                <w:sz w:val="20"/>
              </w:rPr>
            </w:pPr>
            <w:r>
              <w:rPr>
                <w:noProof/>
                <w:sz w:val="20"/>
              </w:rPr>
              <w:t>55</w:t>
            </w:r>
          </w:p>
        </w:tc>
        <w:tc>
          <w:tcPr>
            <w:tcW w:w="1134" w:type="dxa"/>
            <w:vAlign w:val="center"/>
          </w:tcPr>
          <w:p w:rsidR="003449E7" w:rsidRDefault="003449E7" w:rsidP="00567139">
            <w:pPr>
              <w:spacing w:before="60" w:after="60" w:line="200" w:lineRule="exact"/>
              <w:jc w:val="center"/>
              <w:rPr>
                <w:sz w:val="20"/>
              </w:rPr>
            </w:pPr>
            <w:r>
              <w:rPr>
                <w:sz w:val="20"/>
              </w:rPr>
              <w:t>единица</w:t>
            </w:r>
          </w:p>
        </w:tc>
        <w:tc>
          <w:tcPr>
            <w:tcW w:w="993" w:type="dxa"/>
            <w:vAlign w:val="center"/>
          </w:tcPr>
          <w:p w:rsidR="003449E7" w:rsidRDefault="003449E7" w:rsidP="00567139">
            <w:pPr>
              <w:spacing w:before="60" w:after="60" w:line="200" w:lineRule="exact"/>
              <w:jc w:val="center"/>
              <w:rPr>
                <w:sz w:val="20"/>
              </w:rPr>
            </w:pPr>
            <w:r>
              <w:rPr>
                <w:sz w:val="20"/>
              </w:rPr>
              <w:t>642</w:t>
            </w:r>
          </w:p>
        </w:tc>
        <w:tc>
          <w:tcPr>
            <w:tcW w:w="2266" w:type="dxa"/>
            <w:vAlign w:val="center"/>
          </w:tcPr>
          <w:p w:rsidR="003449E7" w:rsidRPr="00BB5103" w:rsidRDefault="003449E7" w:rsidP="00567139">
            <w:pPr>
              <w:jc w:val="center"/>
              <w:rPr>
                <w:noProof/>
                <w:sz w:val="20"/>
              </w:rPr>
            </w:pPr>
            <w:r>
              <w:rPr>
                <w:noProof/>
                <w:sz w:val="20"/>
              </w:rPr>
              <w:t>11</w:t>
            </w:r>
          </w:p>
        </w:tc>
      </w:tr>
      <w:tr w:rsidR="003449E7" w:rsidTr="00567139">
        <w:tc>
          <w:tcPr>
            <w:tcW w:w="9406" w:type="dxa"/>
            <w:vAlign w:val="bottom"/>
          </w:tcPr>
          <w:p w:rsidR="003449E7" w:rsidRDefault="003449E7" w:rsidP="00567139">
            <w:pPr>
              <w:spacing w:before="60" w:after="60" w:line="200" w:lineRule="exact"/>
              <w:ind w:left="340"/>
              <w:rPr>
                <w:sz w:val="20"/>
              </w:rPr>
            </w:pPr>
            <w:r>
              <w:rPr>
                <w:sz w:val="20"/>
              </w:rPr>
              <w:t>из них количество юридических лиц и индивидуальных предпринимателей, относящихся к субъектам малого предпринимательства</w:t>
            </w:r>
          </w:p>
        </w:tc>
        <w:tc>
          <w:tcPr>
            <w:tcW w:w="851" w:type="dxa"/>
            <w:vAlign w:val="center"/>
          </w:tcPr>
          <w:p w:rsidR="003449E7" w:rsidRDefault="003449E7" w:rsidP="00567139">
            <w:pPr>
              <w:jc w:val="center"/>
              <w:rPr>
                <w:noProof/>
                <w:sz w:val="20"/>
              </w:rPr>
            </w:pPr>
            <w:r>
              <w:rPr>
                <w:noProof/>
                <w:sz w:val="20"/>
              </w:rPr>
              <w:t>56</w:t>
            </w:r>
          </w:p>
        </w:tc>
        <w:tc>
          <w:tcPr>
            <w:tcW w:w="1134" w:type="dxa"/>
            <w:vAlign w:val="center"/>
          </w:tcPr>
          <w:p w:rsidR="003449E7" w:rsidRDefault="003449E7" w:rsidP="00567139">
            <w:pPr>
              <w:spacing w:before="60" w:after="60" w:line="200" w:lineRule="exact"/>
              <w:jc w:val="center"/>
              <w:rPr>
                <w:sz w:val="20"/>
              </w:rPr>
            </w:pPr>
            <w:r>
              <w:rPr>
                <w:sz w:val="20"/>
              </w:rPr>
              <w:t>единица</w:t>
            </w:r>
          </w:p>
        </w:tc>
        <w:tc>
          <w:tcPr>
            <w:tcW w:w="993" w:type="dxa"/>
            <w:vAlign w:val="center"/>
          </w:tcPr>
          <w:p w:rsidR="003449E7" w:rsidRDefault="003449E7" w:rsidP="00567139">
            <w:pPr>
              <w:spacing w:before="60" w:after="60" w:line="200" w:lineRule="exact"/>
              <w:jc w:val="center"/>
              <w:rPr>
                <w:sz w:val="20"/>
              </w:rPr>
            </w:pPr>
            <w:r>
              <w:rPr>
                <w:sz w:val="20"/>
              </w:rPr>
              <w:t>642</w:t>
            </w:r>
          </w:p>
        </w:tc>
        <w:tc>
          <w:tcPr>
            <w:tcW w:w="2266" w:type="dxa"/>
            <w:vAlign w:val="center"/>
          </w:tcPr>
          <w:p w:rsidR="003449E7" w:rsidRPr="00BB5103" w:rsidRDefault="003449E7" w:rsidP="00567139">
            <w:pPr>
              <w:jc w:val="center"/>
              <w:rPr>
                <w:noProof/>
                <w:sz w:val="20"/>
              </w:rPr>
            </w:pPr>
            <w:r>
              <w:rPr>
                <w:noProof/>
                <w:sz w:val="20"/>
              </w:rPr>
              <w:t>11</w:t>
            </w:r>
          </w:p>
        </w:tc>
      </w:tr>
      <w:tr w:rsidR="003449E7" w:rsidTr="00567139">
        <w:tc>
          <w:tcPr>
            <w:tcW w:w="9406" w:type="dxa"/>
            <w:vAlign w:val="bottom"/>
          </w:tcPr>
          <w:p w:rsidR="003449E7" w:rsidRDefault="003449E7" w:rsidP="00567139">
            <w:pPr>
              <w:spacing w:before="60" w:after="60" w:line="200" w:lineRule="exact"/>
              <w:rPr>
                <w:sz w:val="20"/>
              </w:rPr>
            </w:pPr>
            <w:r>
              <w:rPr>
                <w:sz w:val="20"/>
              </w:rPr>
              <w:t>Количество проверок, предусмотренных ежегодным планом проведения проверок</w:t>
            </w:r>
          </w:p>
        </w:tc>
        <w:tc>
          <w:tcPr>
            <w:tcW w:w="851" w:type="dxa"/>
            <w:vAlign w:val="center"/>
          </w:tcPr>
          <w:p w:rsidR="003449E7" w:rsidRDefault="003449E7" w:rsidP="00567139">
            <w:pPr>
              <w:jc w:val="center"/>
              <w:rPr>
                <w:noProof/>
                <w:sz w:val="20"/>
              </w:rPr>
            </w:pPr>
            <w:r>
              <w:rPr>
                <w:noProof/>
                <w:sz w:val="20"/>
              </w:rPr>
              <w:t>57</w:t>
            </w:r>
          </w:p>
        </w:tc>
        <w:tc>
          <w:tcPr>
            <w:tcW w:w="1134" w:type="dxa"/>
            <w:vAlign w:val="center"/>
          </w:tcPr>
          <w:p w:rsidR="003449E7" w:rsidRDefault="003449E7" w:rsidP="00567139">
            <w:pPr>
              <w:spacing w:before="60" w:after="60" w:line="200" w:lineRule="exact"/>
              <w:jc w:val="center"/>
              <w:rPr>
                <w:sz w:val="20"/>
              </w:rPr>
            </w:pPr>
            <w:r>
              <w:rPr>
                <w:sz w:val="20"/>
              </w:rPr>
              <w:t>единица</w:t>
            </w:r>
          </w:p>
        </w:tc>
        <w:tc>
          <w:tcPr>
            <w:tcW w:w="993" w:type="dxa"/>
            <w:vAlign w:val="center"/>
          </w:tcPr>
          <w:p w:rsidR="003449E7" w:rsidRDefault="003449E7" w:rsidP="00567139">
            <w:pPr>
              <w:spacing w:before="60" w:after="60" w:line="200" w:lineRule="exact"/>
              <w:jc w:val="center"/>
              <w:rPr>
                <w:sz w:val="20"/>
              </w:rPr>
            </w:pPr>
            <w:r>
              <w:rPr>
                <w:sz w:val="20"/>
              </w:rPr>
              <w:t>642</w:t>
            </w:r>
          </w:p>
        </w:tc>
        <w:tc>
          <w:tcPr>
            <w:tcW w:w="2266" w:type="dxa"/>
            <w:vAlign w:val="center"/>
          </w:tcPr>
          <w:p w:rsidR="003449E7" w:rsidRPr="00BB5103" w:rsidRDefault="003449E7" w:rsidP="00567139">
            <w:pPr>
              <w:jc w:val="center"/>
              <w:rPr>
                <w:noProof/>
                <w:sz w:val="20"/>
              </w:rPr>
            </w:pPr>
            <w:r>
              <w:rPr>
                <w:noProof/>
                <w:sz w:val="20"/>
              </w:rPr>
              <w:t>11</w:t>
            </w:r>
          </w:p>
        </w:tc>
      </w:tr>
      <w:tr w:rsidR="003449E7" w:rsidTr="00567139">
        <w:tc>
          <w:tcPr>
            <w:tcW w:w="9406" w:type="dxa"/>
            <w:vAlign w:val="bottom"/>
          </w:tcPr>
          <w:p w:rsidR="003449E7" w:rsidRDefault="003449E7" w:rsidP="00567139">
            <w:pPr>
              <w:spacing w:before="60" w:after="60" w:line="200" w:lineRule="exact"/>
              <w:ind w:left="368"/>
              <w:rPr>
                <w:sz w:val="20"/>
              </w:rPr>
            </w:pPr>
            <w:r>
              <w:rPr>
                <w:sz w:val="20"/>
              </w:rPr>
              <w:t>из них на отчетный период</w:t>
            </w:r>
          </w:p>
        </w:tc>
        <w:tc>
          <w:tcPr>
            <w:tcW w:w="851" w:type="dxa"/>
            <w:vAlign w:val="center"/>
          </w:tcPr>
          <w:p w:rsidR="003449E7" w:rsidRDefault="003449E7" w:rsidP="00567139">
            <w:pPr>
              <w:jc w:val="center"/>
              <w:rPr>
                <w:noProof/>
                <w:sz w:val="20"/>
              </w:rPr>
            </w:pPr>
            <w:r>
              <w:rPr>
                <w:noProof/>
                <w:sz w:val="20"/>
              </w:rPr>
              <w:t>58</w:t>
            </w:r>
          </w:p>
        </w:tc>
        <w:tc>
          <w:tcPr>
            <w:tcW w:w="1134" w:type="dxa"/>
            <w:vAlign w:val="center"/>
          </w:tcPr>
          <w:p w:rsidR="003449E7" w:rsidRDefault="003449E7" w:rsidP="00567139">
            <w:pPr>
              <w:spacing w:before="60" w:after="60" w:line="200" w:lineRule="exact"/>
              <w:jc w:val="center"/>
              <w:rPr>
                <w:sz w:val="20"/>
              </w:rPr>
            </w:pPr>
            <w:r>
              <w:rPr>
                <w:sz w:val="20"/>
              </w:rPr>
              <w:t>единица</w:t>
            </w:r>
          </w:p>
        </w:tc>
        <w:tc>
          <w:tcPr>
            <w:tcW w:w="993" w:type="dxa"/>
            <w:vAlign w:val="center"/>
          </w:tcPr>
          <w:p w:rsidR="003449E7" w:rsidRDefault="003449E7" w:rsidP="00567139">
            <w:pPr>
              <w:spacing w:before="60" w:after="60" w:line="200" w:lineRule="exact"/>
              <w:jc w:val="center"/>
              <w:rPr>
                <w:sz w:val="20"/>
              </w:rPr>
            </w:pPr>
            <w:r>
              <w:rPr>
                <w:sz w:val="20"/>
              </w:rPr>
              <w:t>642</w:t>
            </w:r>
          </w:p>
        </w:tc>
        <w:tc>
          <w:tcPr>
            <w:tcW w:w="2266" w:type="dxa"/>
            <w:vAlign w:val="center"/>
          </w:tcPr>
          <w:p w:rsidR="003449E7" w:rsidRPr="00BB5103" w:rsidRDefault="003449E7" w:rsidP="00567139">
            <w:pPr>
              <w:jc w:val="center"/>
              <w:rPr>
                <w:noProof/>
                <w:sz w:val="20"/>
              </w:rPr>
            </w:pPr>
            <w:r>
              <w:rPr>
                <w:noProof/>
                <w:sz w:val="20"/>
              </w:rPr>
              <w:t>11</w:t>
            </w:r>
          </w:p>
        </w:tc>
      </w:tr>
      <w:tr w:rsidR="003449E7" w:rsidTr="00567139">
        <w:tc>
          <w:tcPr>
            <w:tcW w:w="9406" w:type="dxa"/>
            <w:vAlign w:val="bottom"/>
          </w:tcPr>
          <w:p w:rsidR="003449E7" w:rsidRDefault="003449E7" w:rsidP="00567139">
            <w:pPr>
              <w:spacing w:before="60" w:after="60" w:line="200" w:lineRule="exact"/>
              <w:rPr>
                <w:sz w:val="20"/>
              </w:rPr>
            </w:pPr>
            <w:r>
              <w:rPr>
                <w:sz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851" w:type="dxa"/>
            <w:vAlign w:val="center"/>
          </w:tcPr>
          <w:p w:rsidR="003449E7" w:rsidRDefault="003449E7" w:rsidP="00567139">
            <w:pPr>
              <w:jc w:val="center"/>
              <w:rPr>
                <w:noProof/>
                <w:sz w:val="20"/>
              </w:rPr>
            </w:pPr>
            <w:r>
              <w:rPr>
                <w:noProof/>
                <w:sz w:val="20"/>
              </w:rPr>
              <w:t>59</w:t>
            </w:r>
          </w:p>
        </w:tc>
        <w:tc>
          <w:tcPr>
            <w:tcW w:w="1134" w:type="dxa"/>
            <w:vAlign w:val="center"/>
          </w:tcPr>
          <w:p w:rsidR="003449E7" w:rsidRDefault="003449E7" w:rsidP="00567139">
            <w:pPr>
              <w:spacing w:before="60" w:after="60" w:line="200" w:lineRule="exact"/>
              <w:jc w:val="center"/>
              <w:rPr>
                <w:sz w:val="20"/>
              </w:rPr>
            </w:pPr>
            <w:r>
              <w:rPr>
                <w:sz w:val="20"/>
              </w:rPr>
              <w:t>единица</w:t>
            </w:r>
          </w:p>
        </w:tc>
        <w:tc>
          <w:tcPr>
            <w:tcW w:w="993" w:type="dxa"/>
            <w:vAlign w:val="center"/>
          </w:tcPr>
          <w:p w:rsidR="003449E7" w:rsidRDefault="003449E7" w:rsidP="00567139">
            <w:pPr>
              <w:spacing w:before="60" w:after="60" w:line="200" w:lineRule="exact"/>
              <w:jc w:val="center"/>
              <w:rPr>
                <w:sz w:val="20"/>
              </w:rPr>
            </w:pPr>
            <w:r>
              <w:rPr>
                <w:sz w:val="20"/>
              </w:rPr>
              <w:t>642</w:t>
            </w:r>
          </w:p>
        </w:tc>
        <w:tc>
          <w:tcPr>
            <w:tcW w:w="2266" w:type="dxa"/>
            <w:vAlign w:val="center"/>
          </w:tcPr>
          <w:p w:rsidR="003449E7" w:rsidRPr="00BB5103" w:rsidRDefault="003449E7" w:rsidP="00567139">
            <w:pPr>
              <w:jc w:val="center"/>
              <w:rPr>
                <w:noProof/>
                <w:sz w:val="20"/>
              </w:rPr>
            </w:pPr>
            <w:r>
              <w:rPr>
                <w:noProof/>
                <w:sz w:val="20"/>
              </w:rPr>
              <w:t>-</w:t>
            </w:r>
          </w:p>
        </w:tc>
      </w:tr>
      <w:tr w:rsidR="003449E7" w:rsidTr="00567139">
        <w:tc>
          <w:tcPr>
            <w:tcW w:w="9406" w:type="dxa"/>
            <w:vAlign w:val="center"/>
          </w:tcPr>
          <w:p w:rsidR="003449E7" w:rsidRDefault="003449E7" w:rsidP="00567139">
            <w:pPr>
              <w:spacing w:before="60" w:after="60" w:line="200" w:lineRule="exact"/>
              <w:rPr>
                <w:bCs/>
                <w:noProof/>
                <w:sz w:val="20"/>
              </w:rPr>
            </w:pPr>
            <w:r>
              <w:rPr>
                <w:bCs/>
                <w:noProof/>
                <w:sz w:val="20"/>
              </w:rPr>
              <w:t>Выполнение за отчетный период утвержденного ежегодного плана проведения проверок, в процентах</w:t>
            </w:r>
          </w:p>
        </w:tc>
        <w:tc>
          <w:tcPr>
            <w:tcW w:w="851" w:type="dxa"/>
            <w:vAlign w:val="center"/>
          </w:tcPr>
          <w:p w:rsidR="003449E7" w:rsidRDefault="003449E7" w:rsidP="00567139">
            <w:pPr>
              <w:jc w:val="center"/>
              <w:rPr>
                <w:noProof/>
                <w:sz w:val="20"/>
              </w:rPr>
            </w:pPr>
            <w:r>
              <w:rPr>
                <w:noProof/>
                <w:sz w:val="20"/>
              </w:rPr>
              <w:t>60</w:t>
            </w:r>
          </w:p>
        </w:tc>
        <w:tc>
          <w:tcPr>
            <w:tcW w:w="1134" w:type="dxa"/>
            <w:vAlign w:val="center"/>
          </w:tcPr>
          <w:p w:rsidR="003449E7" w:rsidRDefault="003449E7" w:rsidP="00567139">
            <w:pPr>
              <w:spacing w:before="60" w:after="60" w:line="200" w:lineRule="exact"/>
              <w:jc w:val="center"/>
              <w:rPr>
                <w:sz w:val="20"/>
              </w:rPr>
            </w:pPr>
            <w:r>
              <w:rPr>
                <w:sz w:val="20"/>
              </w:rPr>
              <w:t>процент</w:t>
            </w:r>
          </w:p>
        </w:tc>
        <w:tc>
          <w:tcPr>
            <w:tcW w:w="993" w:type="dxa"/>
            <w:vAlign w:val="center"/>
          </w:tcPr>
          <w:p w:rsidR="003449E7" w:rsidRDefault="003449E7" w:rsidP="00567139">
            <w:pPr>
              <w:spacing w:before="60" w:after="60" w:line="200" w:lineRule="exact"/>
              <w:jc w:val="center"/>
              <w:rPr>
                <w:sz w:val="20"/>
              </w:rPr>
            </w:pPr>
            <w:r>
              <w:rPr>
                <w:sz w:val="20"/>
              </w:rPr>
              <w:t>744</w:t>
            </w:r>
          </w:p>
        </w:tc>
        <w:tc>
          <w:tcPr>
            <w:tcW w:w="2266" w:type="dxa"/>
            <w:vAlign w:val="center"/>
          </w:tcPr>
          <w:p w:rsidR="003449E7" w:rsidRPr="00BB5103" w:rsidRDefault="003449E7" w:rsidP="00567139">
            <w:pPr>
              <w:jc w:val="center"/>
              <w:rPr>
                <w:noProof/>
                <w:sz w:val="20"/>
              </w:rPr>
            </w:pPr>
            <w:r>
              <w:rPr>
                <w:noProof/>
                <w:sz w:val="20"/>
              </w:rPr>
              <w:t>100</w:t>
            </w:r>
          </w:p>
        </w:tc>
      </w:tr>
      <w:tr w:rsidR="003449E7" w:rsidTr="00567139">
        <w:tc>
          <w:tcPr>
            <w:tcW w:w="9406" w:type="dxa"/>
            <w:vAlign w:val="bottom"/>
          </w:tcPr>
          <w:p w:rsidR="003449E7" w:rsidRDefault="003449E7" w:rsidP="00567139">
            <w:pPr>
              <w:spacing w:before="60" w:after="60" w:line="200" w:lineRule="exact"/>
              <w:rPr>
                <w:bCs/>
                <w:sz w:val="20"/>
              </w:rPr>
            </w:pPr>
            <w:r>
              <w:rPr>
                <w:bCs/>
                <w:sz w:val="20"/>
              </w:rPr>
              <w:t xml:space="preserve">Направлено в органы прокуратуры заявлений о согласовании проведения внеплановых выездных проверок – всего (сумма строк 62, 63), при этом: </w:t>
            </w:r>
          </w:p>
        </w:tc>
        <w:tc>
          <w:tcPr>
            <w:tcW w:w="851" w:type="dxa"/>
            <w:vAlign w:val="center"/>
          </w:tcPr>
          <w:p w:rsidR="003449E7" w:rsidRDefault="003449E7" w:rsidP="00567139">
            <w:pPr>
              <w:jc w:val="center"/>
              <w:rPr>
                <w:noProof/>
                <w:sz w:val="20"/>
              </w:rPr>
            </w:pPr>
            <w:r>
              <w:rPr>
                <w:noProof/>
                <w:sz w:val="20"/>
              </w:rPr>
              <w:t>61</w:t>
            </w:r>
          </w:p>
        </w:tc>
        <w:tc>
          <w:tcPr>
            <w:tcW w:w="1134" w:type="dxa"/>
            <w:vAlign w:val="center"/>
          </w:tcPr>
          <w:p w:rsidR="003449E7" w:rsidRDefault="003449E7" w:rsidP="00567139">
            <w:pPr>
              <w:spacing w:before="60" w:after="60" w:line="200" w:lineRule="exact"/>
              <w:jc w:val="center"/>
              <w:rPr>
                <w:sz w:val="20"/>
              </w:rPr>
            </w:pPr>
            <w:r>
              <w:rPr>
                <w:sz w:val="20"/>
              </w:rPr>
              <w:t>единица</w:t>
            </w:r>
          </w:p>
        </w:tc>
        <w:tc>
          <w:tcPr>
            <w:tcW w:w="993" w:type="dxa"/>
            <w:vAlign w:val="center"/>
          </w:tcPr>
          <w:p w:rsidR="003449E7" w:rsidRDefault="003449E7" w:rsidP="00567139">
            <w:pPr>
              <w:spacing w:before="60" w:after="60" w:line="200" w:lineRule="exact"/>
              <w:jc w:val="center"/>
              <w:rPr>
                <w:sz w:val="20"/>
              </w:rPr>
            </w:pPr>
            <w:r>
              <w:rPr>
                <w:sz w:val="20"/>
              </w:rPr>
              <w:t>642</w:t>
            </w:r>
          </w:p>
        </w:tc>
        <w:tc>
          <w:tcPr>
            <w:tcW w:w="2266" w:type="dxa"/>
            <w:vAlign w:val="center"/>
          </w:tcPr>
          <w:p w:rsidR="003449E7" w:rsidRPr="00BB5103" w:rsidRDefault="003449E7" w:rsidP="00567139">
            <w:pPr>
              <w:jc w:val="center"/>
              <w:rPr>
                <w:noProof/>
                <w:sz w:val="20"/>
              </w:rPr>
            </w:pPr>
            <w:r w:rsidRPr="00BB5103">
              <w:rPr>
                <w:noProof/>
                <w:sz w:val="20"/>
              </w:rPr>
              <w:t xml:space="preserve"> -</w:t>
            </w:r>
          </w:p>
        </w:tc>
      </w:tr>
      <w:tr w:rsidR="003449E7" w:rsidTr="00567139">
        <w:tc>
          <w:tcPr>
            <w:tcW w:w="9406" w:type="dxa"/>
            <w:vAlign w:val="bottom"/>
          </w:tcPr>
          <w:p w:rsidR="003449E7" w:rsidRDefault="003449E7" w:rsidP="00567139">
            <w:pPr>
              <w:spacing w:before="60" w:after="60" w:line="200" w:lineRule="exact"/>
              <w:ind w:left="340" w:firstLineChars="14" w:firstLine="28"/>
              <w:rPr>
                <w:sz w:val="20"/>
              </w:rPr>
            </w:pPr>
            <w:r>
              <w:rPr>
                <w:sz w:val="20"/>
              </w:rPr>
              <w:t>отказано органами прокуратуры в согласовании</w:t>
            </w:r>
          </w:p>
        </w:tc>
        <w:tc>
          <w:tcPr>
            <w:tcW w:w="851" w:type="dxa"/>
            <w:vAlign w:val="center"/>
          </w:tcPr>
          <w:p w:rsidR="003449E7" w:rsidRDefault="003449E7" w:rsidP="00567139">
            <w:pPr>
              <w:jc w:val="center"/>
              <w:rPr>
                <w:noProof/>
                <w:sz w:val="20"/>
              </w:rPr>
            </w:pPr>
            <w:r>
              <w:rPr>
                <w:noProof/>
                <w:sz w:val="20"/>
              </w:rPr>
              <w:t>62</w:t>
            </w:r>
          </w:p>
        </w:tc>
        <w:tc>
          <w:tcPr>
            <w:tcW w:w="1134" w:type="dxa"/>
            <w:vAlign w:val="center"/>
          </w:tcPr>
          <w:p w:rsidR="003449E7" w:rsidRDefault="003449E7" w:rsidP="00567139">
            <w:pPr>
              <w:spacing w:before="60" w:after="60" w:line="200" w:lineRule="exact"/>
              <w:jc w:val="center"/>
              <w:rPr>
                <w:sz w:val="20"/>
              </w:rPr>
            </w:pPr>
            <w:r>
              <w:rPr>
                <w:sz w:val="20"/>
              </w:rPr>
              <w:t>единица</w:t>
            </w:r>
          </w:p>
        </w:tc>
        <w:tc>
          <w:tcPr>
            <w:tcW w:w="993" w:type="dxa"/>
            <w:vAlign w:val="center"/>
          </w:tcPr>
          <w:p w:rsidR="003449E7" w:rsidRDefault="003449E7" w:rsidP="00567139">
            <w:pPr>
              <w:spacing w:before="60" w:after="60" w:line="200" w:lineRule="exact"/>
              <w:jc w:val="center"/>
              <w:rPr>
                <w:sz w:val="20"/>
              </w:rPr>
            </w:pPr>
            <w:r>
              <w:rPr>
                <w:sz w:val="20"/>
              </w:rPr>
              <w:t>642</w:t>
            </w:r>
          </w:p>
        </w:tc>
        <w:tc>
          <w:tcPr>
            <w:tcW w:w="2266" w:type="dxa"/>
            <w:vAlign w:val="center"/>
          </w:tcPr>
          <w:p w:rsidR="003449E7" w:rsidRPr="00BB5103" w:rsidRDefault="003449E7" w:rsidP="00567139">
            <w:pPr>
              <w:jc w:val="center"/>
              <w:rPr>
                <w:noProof/>
                <w:sz w:val="20"/>
              </w:rPr>
            </w:pPr>
            <w:r w:rsidRPr="00BB5103">
              <w:rPr>
                <w:noProof/>
                <w:sz w:val="20"/>
              </w:rPr>
              <w:t xml:space="preserve"> - </w:t>
            </w:r>
          </w:p>
        </w:tc>
      </w:tr>
      <w:tr w:rsidR="003449E7" w:rsidTr="00567139">
        <w:tc>
          <w:tcPr>
            <w:tcW w:w="9406" w:type="dxa"/>
            <w:vAlign w:val="bottom"/>
          </w:tcPr>
          <w:p w:rsidR="003449E7" w:rsidRDefault="003449E7" w:rsidP="00567139">
            <w:pPr>
              <w:spacing w:before="60" w:after="60" w:line="200" w:lineRule="exact"/>
              <w:ind w:left="340" w:firstLineChars="14" w:firstLine="28"/>
              <w:rPr>
                <w:sz w:val="20"/>
              </w:rPr>
            </w:pPr>
            <w:r>
              <w:rPr>
                <w:sz w:val="20"/>
              </w:rPr>
              <w:t>согласовано с органами прокуратуры</w:t>
            </w:r>
          </w:p>
        </w:tc>
        <w:tc>
          <w:tcPr>
            <w:tcW w:w="851" w:type="dxa"/>
            <w:vAlign w:val="center"/>
          </w:tcPr>
          <w:p w:rsidR="003449E7" w:rsidRDefault="003449E7" w:rsidP="00567139">
            <w:pPr>
              <w:jc w:val="center"/>
              <w:rPr>
                <w:noProof/>
                <w:sz w:val="20"/>
              </w:rPr>
            </w:pPr>
            <w:r>
              <w:rPr>
                <w:noProof/>
                <w:sz w:val="20"/>
              </w:rPr>
              <w:t>63</w:t>
            </w:r>
          </w:p>
        </w:tc>
        <w:tc>
          <w:tcPr>
            <w:tcW w:w="1134" w:type="dxa"/>
            <w:vAlign w:val="center"/>
          </w:tcPr>
          <w:p w:rsidR="003449E7" w:rsidRDefault="003449E7" w:rsidP="00567139">
            <w:pPr>
              <w:spacing w:before="60" w:after="60" w:line="200" w:lineRule="exact"/>
              <w:jc w:val="center"/>
              <w:rPr>
                <w:sz w:val="20"/>
              </w:rPr>
            </w:pPr>
            <w:r>
              <w:rPr>
                <w:sz w:val="20"/>
              </w:rPr>
              <w:t>единица</w:t>
            </w:r>
          </w:p>
        </w:tc>
        <w:tc>
          <w:tcPr>
            <w:tcW w:w="993" w:type="dxa"/>
            <w:vAlign w:val="center"/>
          </w:tcPr>
          <w:p w:rsidR="003449E7" w:rsidRDefault="003449E7" w:rsidP="00567139">
            <w:pPr>
              <w:spacing w:before="60" w:after="60" w:line="200" w:lineRule="exact"/>
              <w:jc w:val="center"/>
              <w:rPr>
                <w:sz w:val="20"/>
              </w:rPr>
            </w:pPr>
            <w:r>
              <w:rPr>
                <w:sz w:val="20"/>
              </w:rPr>
              <w:t>642</w:t>
            </w:r>
          </w:p>
        </w:tc>
        <w:tc>
          <w:tcPr>
            <w:tcW w:w="2266" w:type="dxa"/>
            <w:vAlign w:val="center"/>
          </w:tcPr>
          <w:p w:rsidR="003449E7" w:rsidRPr="00BB5103" w:rsidRDefault="003449E7" w:rsidP="00567139">
            <w:pPr>
              <w:jc w:val="center"/>
              <w:rPr>
                <w:noProof/>
                <w:sz w:val="20"/>
              </w:rPr>
            </w:pPr>
            <w:r w:rsidRPr="00BB5103">
              <w:rPr>
                <w:noProof/>
                <w:sz w:val="20"/>
              </w:rPr>
              <w:t xml:space="preserve"> -</w:t>
            </w:r>
          </w:p>
        </w:tc>
      </w:tr>
      <w:tr w:rsidR="003449E7" w:rsidTr="00567139">
        <w:tc>
          <w:tcPr>
            <w:tcW w:w="9406" w:type="dxa"/>
            <w:vAlign w:val="bottom"/>
          </w:tcPr>
          <w:p w:rsidR="003449E7" w:rsidRDefault="003449E7" w:rsidP="00567139">
            <w:pPr>
              <w:spacing w:before="60" w:after="60" w:line="200" w:lineRule="exact"/>
              <w:rPr>
                <w:bCs/>
                <w:sz w:val="20"/>
              </w:rPr>
            </w:pPr>
            <w:r>
              <w:rPr>
                <w:sz w:val="20"/>
              </w:rPr>
              <w:t>Количество проверок,  административных расследований проводимых с привлечением  экспертных организаций</w:t>
            </w:r>
          </w:p>
        </w:tc>
        <w:tc>
          <w:tcPr>
            <w:tcW w:w="851" w:type="dxa"/>
            <w:vAlign w:val="center"/>
          </w:tcPr>
          <w:p w:rsidR="003449E7" w:rsidRDefault="003449E7" w:rsidP="00567139">
            <w:pPr>
              <w:jc w:val="center"/>
              <w:rPr>
                <w:noProof/>
                <w:sz w:val="20"/>
              </w:rPr>
            </w:pPr>
            <w:r>
              <w:rPr>
                <w:noProof/>
                <w:sz w:val="20"/>
              </w:rPr>
              <w:t>64</w:t>
            </w:r>
          </w:p>
        </w:tc>
        <w:tc>
          <w:tcPr>
            <w:tcW w:w="1134" w:type="dxa"/>
            <w:vAlign w:val="center"/>
          </w:tcPr>
          <w:p w:rsidR="003449E7" w:rsidRDefault="003449E7" w:rsidP="00567139">
            <w:pPr>
              <w:spacing w:before="60" w:after="60" w:line="200" w:lineRule="exact"/>
              <w:jc w:val="center"/>
              <w:rPr>
                <w:sz w:val="20"/>
              </w:rPr>
            </w:pPr>
            <w:r>
              <w:rPr>
                <w:sz w:val="20"/>
              </w:rPr>
              <w:t>единица</w:t>
            </w:r>
          </w:p>
        </w:tc>
        <w:tc>
          <w:tcPr>
            <w:tcW w:w="993" w:type="dxa"/>
            <w:vAlign w:val="center"/>
          </w:tcPr>
          <w:p w:rsidR="003449E7" w:rsidRDefault="003449E7" w:rsidP="00567139">
            <w:pPr>
              <w:spacing w:before="60" w:after="60" w:line="200" w:lineRule="exact"/>
              <w:jc w:val="center"/>
              <w:rPr>
                <w:sz w:val="20"/>
              </w:rPr>
            </w:pPr>
            <w:r>
              <w:rPr>
                <w:sz w:val="20"/>
              </w:rPr>
              <w:t>642</w:t>
            </w:r>
          </w:p>
        </w:tc>
        <w:tc>
          <w:tcPr>
            <w:tcW w:w="2266" w:type="dxa"/>
            <w:vAlign w:val="center"/>
          </w:tcPr>
          <w:p w:rsidR="003449E7" w:rsidRPr="00BB5103" w:rsidRDefault="003449E7" w:rsidP="00567139">
            <w:pPr>
              <w:jc w:val="center"/>
              <w:rPr>
                <w:noProof/>
                <w:sz w:val="20"/>
              </w:rPr>
            </w:pPr>
            <w:r w:rsidRPr="00BB5103">
              <w:rPr>
                <w:noProof/>
                <w:sz w:val="20"/>
              </w:rPr>
              <w:t xml:space="preserve"> -</w:t>
            </w:r>
          </w:p>
        </w:tc>
      </w:tr>
      <w:tr w:rsidR="003449E7" w:rsidTr="00567139">
        <w:tc>
          <w:tcPr>
            <w:tcW w:w="9406" w:type="dxa"/>
            <w:vAlign w:val="center"/>
          </w:tcPr>
          <w:p w:rsidR="003449E7" w:rsidRDefault="003449E7" w:rsidP="00567139">
            <w:pPr>
              <w:spacing w:before="60" w:after="60" w:line="200" w:lineRule="exact"/>
              <w:rPr>
                <w:b/>
                <w:bCs/>
                <w:sz w:val="20"/>
              </w:rPr>
            </w:pPr>
            <w:r>
              <w:rPr>
                <w:sz w:val="20"/>
              </w:rPr>
              <w:t>Количество проверок, административных расследований, проводимых с привлечением  экспертов</w:t>
            </w:r>
          </w:p>
        </w:tc>
        <w:tc>
          <w:tcPr>
            <w:tcW w:w="851" w:type="dxa"/>
            <w:vAlign w:val="center"/>
          </w:tcPr>
          <w:p w:rsidR="003449E7" w:rsidRDefault="003449E7" w:rsidP="00567139">
            <w:pPr>
              <w:jc w:val="center"/>
              <w:rPr>
                <w:noProof/>
                <w:sz w:val="20"/>
              </w:rPr>
            </w:pPr>
            <w:r>
              <w:rPr>
                <w:noProof/>
                <w:sz w:val="20"/>
              </w:rPr>
              <w:t>65</w:t>
            </w:r>
          </w:p>
        </w:tc>
        <w:tc>
          <w:tcPr>
            <w:tcW w:w="1134" w:type="dxa"/>
            <w:vAlign w:val="center"/>
          </w:tcPr>
          <w:p w:rsidR="003449E7" w:rsidRDefault="003449E7" w:rsidP="00567139">
            <w:pPr>
              <w:spacing w:before="60" w:after="60"/>
              <w:jc w:val="center"/>
              <w:rPr>
                <w:strike/>
                <w:sz w:val="20"/>
              </w:rPr>
            </w:pPr>
            <w:r>
              <w:rPr>
                <w:sz w:val="20"/>
              </w:rPr>
              <w:t>единица</w:t>
            </w:r>
          </w:p>
        </w:tc>
        <w:tc>
          <w:tcPr>
            <w:tcW w:w="993" w:type="dxa"/>
            <w:vAlign w:val="center"/>
          </w:tcPr>
          <w:p w:rsidR="003449E7" w:rsidRDefault="003449E7" w:rsidP="00567139">
            <w:pPr>
              <w:spacing w:before="60" w:after="60"/>
              <w:jc w:val="center"/>
              <w:rPr>
                <w:strike/>
                <w:sz w:val="20"/>
              </w:rPr>
            </w:pPr>
            <w:r>
              <w:rPr>
                <w:sz w:val="20"/>
              </w:rPr>
              <w:t>642</w:t>
            </w:r>
          </w:p>
        </w:tc>
        <w:tc>
          <w:tcPr>
            <w:tcW w:w="2266" w:type="dxa"/>
            <w:vAlign w:val="center"/>
          </w:tcPr>
          <w:p w:rsidR="003449E7" w:rsidRDefault="003449E7" w:rsidP="00567139">
            <w:pPr>
              <w:jc w:val="center"/>
              <w:rPr>
                <w:noProof/>
                <w:sz w:val="20"/>
              </w:rPr>
            </w:pPr>
            <w:r>
              <w:rPr>
                <w:noProof/>
                <w:sz w:val="20"/>
              </w:rPr>
              <w:t xml:space="preserve"> -</w:t>
            </w:r>
          </w:p>
        </w:tc>
      </w:tr>
    </w:tbl>
    <w:p w:rsidR="003449E7" w:rsidRDefault="003449E7" w:rsidP="00885D1F">
      <w:pPr>
        <w:pStyle w:val="Date"/>
      </w:pPr>
      <w:r>
        <w:br w:type="page"/>
      </w:r>
    </w:p>
    <w:tbl>
      <w:tblPr>
        <w:tblW w:w="14650"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06"/>
        <w:gridCol w:w="851"/>
        <w:gridCol w:w="1134"/>
        <w:gridCol w:w="993"/>
        <w:gridCol w:w="2266"/>
      </w:tblGrid>
      <w:tr w:rsidR="003449E7" w:rsidTr="00567139">
        <w:tc>
          <w:tcPr>
            <w:tcW w:w="9406" w:type="dxa"/>
            <w:vAlign w:val="center"/>
          </w:tcPr>
          <w:p w:rsidR="003449E7" w:rsidRDefault="003449E7" w:rsidP="00567139">
            <w:pPr>
              <w:jc w:val="center"/>
              <w:rPr>
                <w:bCs/>
                <w:sz w:val="20"/>
              </w:rPr>
            </w:pPr>
            <w:r>
              <w:rPr>
                <w:bCs/>
                <w:sz w:val="20"/>
              </w:rPr>
              <w:t>1</w:t>
            </w:r>
          </w:p>
        </w:tc>
        <w:tc>
          <w:tcPr>
            <w:tcW w:w="851" w:type="dxa"/>
            <w:vAlign w:val="center"/>
          </w:tcPr>
          <w:p w:rsidR="003449E7" w:rsidRDefault="003449E7" w:rsidP="00567139">
            <w:pPr>
              <w:jc w:val="center"/>
              <w:rPr>
                <w:noProof/>
                <w:sz w:val="20"/>
              </w:rPr>
            </w:pPr>
            <w:r>
              <w:rPr>
                <w:noProof/>
                <w:sz w:val="20"/>
              </w:rPr>
              <w:t>2</w:t>
            </w:r>
          </w:p>
        </w:tc>
        <w:tc>
          <w:tcPr>
            <w:tcW w:w="1134" w:type="dxa"/>
            <w:vAlign w:val="center"/>
          </w:tcPr>
          <w:p w:rsidR="003449E7" w:rsidRDefault="003449E7" w:rsidP="00567139">
            <w:pPr>
              <w:jc w:val="center"/>
              <w:rPr>
                <w:noProof/>
                <w:sz w:val="20"/>
              </w:rPr>
            </w:pPr>
            <w:r>
              <w:rPr>
                <w:noProof/>
                <w:sz w:val="20"/>
              </w:rPr>
              <w:t>3</w:t>
            </w:r>
          </w:p>
        </w:tc>
        <w:tc>
          <w:tcPr>
            <w:tcW w:w="993" w:type="dxa"/>
            <w:vAlign w:val="center"/>
          </w:tcPr>
          <w:p w:rsidR="003449E7" w:rsidRDefault="003449E7" w:rsidP="00567139">
            <w:pPr>
              <w:jc w:val="center"/>
              <w:rPr>
                <w:noProof/>
                <w:sz w:val="20"/>
              </w:rPr>
            </w:pPr>
            <w:r>
              <w:rPr>
                <w:noProof/>
                <w:sz w:val="20"/>
              </w:rPr>
              <w:t>4</w:t>
            </w:r>
          </w:p>
        </w:tc>
        <w:tc>
          <w:tcPr>
            <w:tcW w:w="2266" w:type="dxa"/>
            <w:vAlign w:val="center"/>
          </w:tcPr>
          <w:p w:rsidR="003449E7" w:rsidRDefault="003449E7" w:rsidP="00567139">
            <w:pPr>
              <w:jc w:val="center"/>
              <w:rPr>
                <w:noProof/>
                <w:sz w:val="20"/>
              </w:rPr>
            </w:pPr>
            <w:r>
              <w:rPr>
                <w:noProof/>
                <w:sz w:val="20"/>
              </w:rPr>
              <w:t>5</w:t>
            </w:r>
          </w:p>
        </w:tc>
      </w:tr>
      <w:tr w:rsidR="003449E7" w:rsidTr="00567139">
        <w:tc>
          <w:tcPr>
            <w:tcW w:w="9406" w:type="dxa"/>
            <w:vAlign w:val="center"/>
          </w:tcPr>
          <w:p w:rsidR="003449E7" w:rsidRDefault="003449E7" w:rsidP="00567139">
            <w:pPr>
              <w:spacing w:before="60" w:after="60" w:line="200" w:lineRule="exact"/>
              <w:rPr>
                <w:bCs/>
                <w:noProof/>
                <w:sz w:val="20"/>
              </w:rPr>
            </w:pPr>
            <w:r>
              <w:rPr>
                <w:bCs/>
                <w:noProof/>
                <w:sz w:val="20"/>
              </w:rPr>
              <w:t xml:space="preserve">Количество штатных единиц по должностям, предусматривающим выполнение функций </w:t>
            </w:r>
            <w:r>
              <w:rPr>
                <w:bCs/>
                <w:noProof/>
                <w:sz w:val="20"/>
              </w:rPr>
              <w:br/>
              <w:t>по контролю (надзору) – всего (сумма строк 67, 68), в том числе:</w:t>
            </w:r>
          </w:p>
        </w:tc>
        <w:tc>
          <w:tcPr>
            <w:tcW w:w="851" w:type="dxa"/>
            <w:vAlign w:val="center"/>
          </w:tcPr>
          <w:p w:rsidR="003449E7" w:rsidRDefault="003449E7" w:rsidP="00567139">
            <w:pPr>
              <w:jc w:val="center"/>
              <w:rPr>
                <w:noProof/>
                <w:sz w:val="20"/>
              </w:rPr>
            </w:pPr>
            <w:r>
              <w:rPr>
                <w:noProof/>
                <w:sz w:val="20"/>
              </w:rPr>
              <w:t>66</w:t>
            </w:r>
          </w:p>
        </w:tc>
        <w:tc>
          <w:tcPr>
            <w:tcW w:w="1134" w:type="dxa"/>
            <w:vAlign w:val="center"/>
          </w:tcPr>
          <w:p w:rsidR="003449E7" w:rsidRDefault="003449E7" w:rsidP="00567139">
            <w:pPr>
              <w:spacing w:before="60" w:after="60" w:line="200" w:lineRule="exact"/>
              <w:jc w:val="center"/>
              <w:rPr>
                <w:sz w:val="20"/>
              </w:rPr>
            </w:pPr>
            <w:r>
              <w:rPr>
                <w:sz w:val="20"/>
              </w:rPr>
              <w:t>единица</w:t>
            </w:r>
          </w:p>
        </w:tc>
        <w:tc>
          <w:tcPr>
            <w:tcW w:w="993" w:type="dxa"/>
            <w:vAlign w:val="center"/>
          </w:tcPr>
          <w:p w:rsidR="003449E7" w:rsidRDefault="003449E7" w:rsidP="00567139">
            <w:pPr>
              <w:spacing w:before="60" w:after="60" w:line="200" w:lineRule="exact"/>
              <w:jc w:val="center"/>
              <w:rPr>
                <w:sz w:val="20"/>
              </w:rPr>
            </w:pPr>
            <w:r>
              <w:rPr>
                <w:sz w:val="20"/>
              </w:rPr>
              <w:t>642</w:t>
            </w:r>
          </w:p>
        </w:tc>
        <w:tc>
          <w:tcPr>
            <w:tcW w:w="2266" w:type="dxa"/>
            <w:vAlign w:val="center"/>
          </w:tcPr>
          <w:p w:rsidR="003449E7" w:rsidRPr="00BB5103" w:rsidRDefault="003449E7" w:rsidP="00567139">
            <w:pPr>
              <w:jc w:val="center"/>
              <w:rPr>
                <w:noProof/>
                <w:sz w:val="20"/>
              </w:rPr>
            </w:pPr>
            <w:r>
              <w:rPr>
                <w:noProof/>
                <w:sz w:val="20"/>
              </w:rPr>
              <w:t>-</w:t>
            </w:r>
          </w:p>
        </w:tc>
      </w:tr>
      <w:tr w:rsidR="003449E7" w:rsidTr="00567139">
        <w:tc>
          <w:tcPr>
            <w:tcW w:w="9406" w:type="dxa"/>
            <w:vAlign w:val="center"/>
          </w:tcPr>
          <w:p w:rsidR="003449E7" w:rsidRDefault="003449E7" w:rsidP="00567139">
            <w:pPr>
              <w:pStyle w:val="1"/>
              <w:spacing w:line="200" w:lineRule="exact"/>
              <w:ind w:left="340"/>
              <w:rPr>
                <w:rFonts w:ascii="Times New Roman" w:hAnsi="Times New Roman"/>
                <w:bCs/>
                <w:noProof/>
              </w:rPr>
            </w:pPr>
            <w:r>
              <w:rPr>
                <w:rFonts w:ascii="Times New Roman" w:hAnsi="Times New Roman"/>
                <w:bCs/>
                <w:noProof/>
              </w:rPr>
              <w:t>занятых</w:t>
            </w:r>
          </w:p>
        </w:tc>
        <w:tc>
          <w:tcPr>
            <w:tcW w:w="851" w:type="dxa"/>
            <w:vAlign w:val="center"/>
          </w:tcPr>
          <w:p w:rsidR="003449E7" w:rsidRDefault="003449E7" w:rsidP="00567139">
            <w:pPr>
              <w:jc w:val="center"/>
              <w:rPr>
                <w:noProof/>
                <w:sz w:val="20"/>
              </w:rPr>
            </w:pPr>
            <w:r>
              <w:rPr>
                <w:noProof/>
                <w:sz w:val="20"/>
              </w:rPr>
              <w:t>67</w:t>
            </w:r>
          </w:p>
        </w:tc>
        <w:tc>
          <w:tcPr>
            <w:tcW w:w="1134" w:type="dxa"/>
            <w:vAlign w:val="center"/>
          </w:tcPr>
          <w:p w:rsidR="003449E7" w:rsidRDefault="003449E7" w:rsidP="00567139">
            <w:pPr>
              <w:spacing w:before="60" w:after="60" w:line="200" w:lineRule="exact"/>
              <w:jc w:val="center"/>
              <w:rPr>
                <w:sz w:val="20"/>
              </w:rPr>
            </w:pPr>
            <w:r>
              <w:rPr>
                <w:sz w:val="20"/>
              </w:rPr>
              <w:t>единица</w:t>
            </w:r>
          </w:p>
        </w:tc>
        <w:tc>
          <w:tcPr>
            <w:tcW w:w="993" w:type="dxa"/>
            <w:vAlign w:val="center"/>
          </w:tcPr>
          <w:p w:rsidR="003449E7" w:rsidRDefault="003449E7" w:rsidP="00567139">
            <w:pPr>
              <w:spacing w:before="60" w:after="60" w:line="200" w:lineRule="exact"/>
              <w:jc w:val="center"/>
              <w:rPr>
                <w:sz w:val="20"/>
              </w:rPr>
            </w:pPr>
            <w:r>
              <w:rPr>
                <w:sz w:val="20"/>
              </w:rPr>
              <w:t>642</w:t>
            </w:r>
          </w:p>
        </w:tc>
        <w:tc>
          <w:tcPr>
            <w:tcW w:w="2266" w:type="dxa"/>
            <w:vAlign w:val="center"/>
          </w:tcPr>
          <w:p w:rsidR="003449E7" w:rsidRPr="00BB5103" w:rsidRDefault="003449E7" w:rsidP="00567139">
            <w:pPr>
              <w:jc w:val="center"/>
              <w:rPr>
                <w:noProof/>
                <w:sz w:val="20"/>
              </w:rPr>
            </w:pPr>
            <w:r>
              <w:rPr>
                <w:noProof/>
                <w:sz w:val="20"/>
              </w:rPr>
              <w:t>-</w:t>
            </w:r>
          </w:p>
        </w:tc>
      </w:tr>
      <w:tr w:rsidR="003449E7" w:rsidTr="00567139">
        <w:tc>
          <w:tcPr>
            <w:tcW w:w="9406" w:type="dxa"/>
            <w:vAlign w:val="center"/>
          </w:tcPr>
          <w:p w:rsidR="003449E7" w:rsidRDefault="003449E7" w:rsidP="00567139">
            <w:pPr>
              <w:spacing w:line="200" w:lineRule="exact"/>
              <w:rPr>
                <w:bCs/>
                <w:noProof/>
                <w:sz w:val="20"/>
              </w:rPr>
            </w:pPr>
            <w:r>
              <w:rPr>
                <w:bCs/>
                <w:noProof/>
                <w:sz w:val="20"/>
              </w:rPr>
              <w:t xml:space="preserve">      вакантных</w:t>
            </w:r>
          </w:p>
        </w:tc>
        <w:tc>
          <w:tcPr>
            <w:tcW w:w="851" w:type="dxa"/>
            <w:vAlign w:val="center"/>
          </w:tcPr>
          <w:p w:rsidR="003449E7" w:rsidRDefault="003449E7" w:rsidP="00567139">
            <w:pPr>
              <w:jc w:val="center"/>
              <w:rPr>
                <w:noProof/>
                <w:sz w:val="20"/>
              </w:rPr>
            </w:pPr>
            <w:r>
              <w:rPr>
                <w:noProof/>
                <w:sz w:val="20"/>
              </w:rPr>
              <w:t>68</w:t>
            </w:r>
          </w:p>
        </w:tc>
        <w:tc>
          <w:tcPr>
            <w:tcW w:w="1134" w:type="dxa"/>
            <w:vAlign w:val="center"/>
          </w:tcPr>
          <w:p w:rsidR="003449E7" w:rsidRDefault="003449E7" w:rsidP="00567139">
            <w:pPr>
              <w:spacing w:before="60" w:after="60" w:line="200" w:lineRule="exact"/>
              <w:jc w:val="center"/>
              <w:rPr>
                <w:sz w:val="20"/>
              </w:rPr>
            </w:pPr>
            <w:r>
              <w:rPr>
                <w:sz w:val="20"/>
              </w:rPr>
              <w:t>единица</w:t>
            </w:r>
          </w:p>
        </w:tc>
        <w:tc>
          <w:tcPr>
            <w:tcW w:w="993" w:type="dxa"/>
            <w:vAlign w:val="center"/>
          </w:tcPr>
          <w:p w:rsidR="003449E7" w:rsidRDefault="003449E7" w:rsidP="00567139">
            <w:pPr>
              <w:spacing w:before="60" w:after="60" w:line="200" w:lineRule="exact"/>
              <w:jc w:val="center"/>
              <w:rPr>
                <w:sz w:val="20"/>
              </w:rPr>
            </w:pPr>
            <w:r>
              <w:rPr>
                <w:sz w:val="20"/>
              </w:rPr>
              <w:t>642</w:t>
            </w:r>
          </w:p>
        </w:tc>
        <w:tc>
          <w:tcPr>
            <w:tcW w:w="2266" w:type="dxa"/>
            <w:vAlign w:val="center"/>
          </w:tcPr>
          <w:p w:rsidR="003449E7" w:rsidRPr="00BB5103" w:rsidRDefault="003449E7" w:rsidP="00567139">
            <w:pPr>
              <w:jc w:val="center"/>
              <w:rPr>
                <w:noProof/>
                <w:sz w:val="20"/>
              </w:rPr>
            </w:pPr>
            <w:r w:rsidRPr="00BB5103">
              <w:rPr>
                <w:noProof/>
                <w:sz w:val="20"/>
              </w:rPr>
              <w:t xml:space="preserve"> -</w:t>
            </w:r>
          </w:p>
        </w:tc>
      </w:tr>
      <w:tr w:rsidR="003449E7" w:rsidTr="00567139">
        <w:tc>
          <w:tcPr>
            <w:tcW w:w="9406" w:type="dxa"/>
            <w:vAlign w:val="bottom"/>
          </w:tcPr>
          <w:p w:rsidR="003449E7" w:rsidRDefault="003449E7" w:rsidP="00567139">
            <w:pPr>
              <w:rPr>
                <w:sz w:val="20"/>
              </w:rPr>
            </w:pPr>
            <w:r>
              <w:rPr>
                <w:sz w:val="20"/>
              </w:rPr>
              <w:t>Объем финансовых средств, выделяемых в отчетном периоде из бюджетов всех уровней на осуществление проведенных проверок, административных расследований в отчетном периоде</w:t>
            </w:r>
          </w:p>
        </w:tc>
        <w:tc>
          <w:tcPr>
            <w:tcW w:w="851" w:type="dxa"/>
            <w:vAlign w:val="center"/>
          </w:tcPr>
          <w:p w:rsidR="003449E7" w:rsidRDefault="003449E7" w:rsidP="00567139">
            <w:pPr>
              <w:jc w:val="center"/>
              <w:rPr>
                <w:sz w:val="20"/>
              </w:rPr>
            </w:pPr>
            <w:r>
              <w:rPr>
                <w:sz w:val="20"/>
              </w:rPr>
              <w:t>69</w:t>
            </w:r>
          </w:p>
        </w:tc>
        <w:tc>
          <w:tcPr>
            <w:tcW w:w="1134" w:type="dxa"/>
            <w:vAlign w:val="center"/>
          </w:tcPr>
          <w:p w:rsidR="003449E7" w:rsidRDefault="003449E7" w:rsidP="00567139">
            <w:pPr>
              <w:jc w:val="center"/>
              <w:rPr>
                <w:sz w:val="20"/>
              </w:rPr>
            </w:pPr>
            <w:r>
              <w:rPr>
                <w:sz w:val="20"/>
              </w:rPr>
              <w:t>тыс рублей</w:t>
            </w:r>
          </w:p>
        </w:tc>
        <w:tc>
          <w:tcPr>
            <w:tcW w:w="993" w:type="dxa"/>
            <w:vAlign w:val="center"/>
          </w:tcPr>
          <w:p w:rsidR="003449E7" w:rsidRDefault="003449E7" w:rsidP="00567139">
            <w:pPr>
              <w:jc w:val="center"/>
              <w:rPr>
                <w:sz w:val="20"/>
              </w:rPr>
            </w:pPr>
            <w:r>
              <w:rPr>
                <w:sz w:val="20"/>
              </w:rPr>
              <w:t>384</w:t>
            </w:r>
          </w:p>
        </w:tc>
        <w:tc>
          <w:tcPr>
            <w:tcW w:w="2266" w:type="dxa"/>
            <w:vAlign w:val="center"/>
          </w:tcPr>
          <w:p w:rsidR="003449E7" w:rsidRPr="00BB5103" w:rsidRDefault="003449E7" w:rsidP="00567139">
            <w:pPr>
              <w:jc w:val="center"/>
              <w:rPr>
                <w:noProof/>
                <w:sz w:val="20"/>
              </w:rPr>
            </w:pPr>
            <w:r w:rsidRPr="00BB5103">
              <w:rPr>
                <w:noProof/>
                <w:sz w:val="20"/>
              </w:rPr>
              <w:t>0*</w:t>
            </w:r>
          </w:p>
        </w:tc>
      </w:tr>
    </w:tbl>
    <w:p w:rsidR="003449E7" w:rsidRDefault="003449E7" w:rsidP="00885D1F">
      <w:pPr>
        <w:spacing w:line="259" w:lineRule="auto"/>
        <w:ind w:left="119"/>
        <w:rPr>
          <w:sz w:val="16"/>
          <w:szCs w:val="16"/>
        </w:rPr>
      </w:pPr>
    </w:p>
    <w:p w:rsidR="003449E7" w:rsidRPr="004B2838" w:rsidRDefault="003449E7" w:rsidP="00885D1F">
      <w:pPr>
        <w:spacing w:line="200" w:lineRule="exact"/>
        <w:ind w:left="426"/>
        <w:rPr>
          <w:sz w:val="20"/>
        </w:rPr>
      </w:pPr>
      <w:r w:rsidRPr="004B2838">
        <w:rPr>
          <w:sz w:val="20"/>
        </w:rPr>
        <w:t xml:space="preserve">* Штатные единицы </w:t>
      </w:r>
      <w:r>
        <w:rPr>
          <w:sz w:val="20"/>
        </w:rPr>
        <w:t xml:space="preserve">по должностям, предусматривающим выполнение функций только </w:t>
      </w:r>
      <w:r w:rsidRPr="004B2838">
        <w:rPr>
          <w:sz w:val="20"/>
        </w:rPr>
        <w:t xml:space="preserve"> </w:t>
      </w:r>
      <w:r>
        <w:rPr>
          <w:sz w:val="20"/>
        </w:rPr>
        <w:t>по контролю отсутствуют, поэтому выделить объем финансовых средств на осуществление    проведенных проверок не предоставляется возможным.</w:t>
      </w:r>
    </w:p>
    <w:p w:rsidR="003449E7" w:rsidRPr="004B2838" w:rsidRDefault="003449E7" w:rsidP="00885D1F">
      <w:pPr>
        <w:spacing w:line="200" w:lineRule="exact"/>
        <w:rPr>
          <w:sz w:val="16"/>
          <w:szCs w:val="16"/>
        </w:rPr>
      </w:pPr>
    </w:p>
    <w:tbl>
      <w:tblPr>
        <w:tblW w:w="0" w:type="auto"/>
        <w:tblInd w:w="250" w:type="dxa"/>
        <w:tblLook w:val="01E0"/>
      </w:tblPr>
      <w:tblGrid>
        <w:gridCol w:w="2730"/>
        <w:gridCol w:w="3402"/>
        <w:gridCol w:w="570"/>
        <w:gridCol w:w="3405"/>
        <w:gridCol w:w="470"/>
        <w:gridCol w:w="2082"/>
      </w:tblGrid>
      <w:tr w:rsidR="003449E7" w:rsidTr="00567139">
        <w:trPr>
          <w:gridAfter w:val="2"/>
          <w:wAfter w:w="2552" w:type="dxa"/>
        </w:trPr>
        <w:tc>
          <w:tcPr>
            <w:tcW w:w="2730" w:type="dxa"/>
          </w:tcPr>
          <w:p w:rsidR="003449E7" w:rsidRDefault="003449E7" w:rsidP="00567139">
            <w:pPr>
              <w:spacing w:line="240" w:lineRule="exact"/>
              <w:rPr>
                <w:sz w:val="20"/>
                <w:szCs w:val="19"/>
              </w:rPr>
            </w:pPr>
          </w:p>
          <w:p w:rsidR="003449E7" w:rsidRDefault="003449E7" w:rsidP="00567139">
            <w:pPr>
              <w:spacing w:line="240" w:lineRule="exact"/>
              <w:rPr>
                <w:sz w:val="20"/>
                <w:szCs w:val="19"/>
              </w:rPr>
            </w:pPr>
          </w:p>
          <w:p w:rsidR="003449E7" w:rsidRDefault="003449E7" w:rsidP="00567139">
            <w:pPr>
              <w:spacing w:line="240" w:lineRule="exact"/>
              <w:rPr>
                <w:sz w:val="20"/>
                <w:szCs w:val="19"/>
              </w:rPr>
            </w:pPr>
            <w:r>
              <w:rPr>
                <w:sz w:val="20"/>
                <w:szCs w:val="19"/>
              </w:rPr>
              <w:t>Руководитель организации</w:t>
            </w:r>
          </w:p>
        </w:tc>
        <w:tc>
          <w:tcPr>
            <w:tcW w:w="3402" w:type="dxa"/>
            <w:tcBorders>
              <w:bottom w:val="single" w:sz="4" w:space="0" w:color="auto"/>
            </w:tcBorders>
          </w:tcPr>
          <w:p w:rsidR="003449E7" w:rsidRDefault="003449E7" w:rsidP="00632B93">
            <w:pPr>
              <w:spacing w:line="240" w:lineRule="exact"/>
              <w:jc w:val="center"/>
              <w:rPr>
                <w:sz w:val="20"/>
                <w:szCs w:val="19"/>
              </w:rPr>
            </w:pPr>
            <w:r>
              <w:rPr>
                <w:sz w:val="20"/>
                <w:szCs w:val="19"/>
              </w:rPr>
              <w:t xml:space="preserve">                                                                    </w:t>
            </w:r>
          </w:p>
          <w:p w:rsidR="003449E7" w:rsidRDefault="003449E7" w:rsidP="00632B93">
            <w:pPr>
              <w:spacing w:line="240" w:lineRule="exact"/>
              <w:jc w:val="center"/>
              <w:rPr>
                <w:sz w:val="20"/>
                <w:szCs w:val="19"/>
              </w:rPr>
            </w:pPr>
          </w:p>
          <w:p w:rsidR="003449E7" w:rsidRPr="00EF4103" w:rsidRDefault="003449E7" w:rsidP="00632B93">
            <w:pPr>
              <w:spacing w:line="240" w:lineRule="exact"/>
              <w:jc w:val="center"/>
            </w:pPr>
            <w:r w:rsidRPr="00EF4103">
              <w:t>Д.В. Кудряшов</w:t>
            </w:r>
          </w:p>
        </w:tc>
        <w:tc>
          <w:tcPr>
            <w:tcW w:w="570" w:type="dxa"/>
          </w:tcPr>
          <w:p w:rsidR="003449E7" w:rsidRDefault="003449E7" w:rsidP="00567139">
            <w:pPr>
              <w:spacing w:line="240" w:lineRule="exact"/>
              <w:rPr>
                <w:sz w:val="20"/>
                <w:szCs w:val="19"/>
              </w:rPr>
            </w:pPr>
          </w:p>
        </w:tc>
        <w:tc>
          <w:tcPr>
            <w:tcW w:w="3402" w:type="dxa"/>
            <w:tcBorders>
              <w:bottom w:val="single" w:sz="4" w:space="0" w:color="auto"/>
            </w:tcBorders>
          </w:tcPr>
          <w:p w:rsidR="003449E7" w:rsidRDefault="003449E7" w:rsidP="00567139">
            <w:pPr>
              <w:spacing w:line="240" w:lineRule="exact"/>
              <w:rPr>
                <w:sz w:val="20"/>
                <w:szCs w:val="19"/>
              </w:rPr>
            </w:pPr>
          </w:p>
        </w:tc>
      </w:tr>
      <w:tr w:rsidR="003449E7" w:rsidTr="00EF4103">
        <w:trPr>
          <w:gridAfter w:val="2"/>
          <w:wAfter w:w="2552" w:type="dxa"/>
        </w:trPr>
        <w:tc>
          <w:tcPr>
            <w:tcW w:w="2730" w:type="dxa"/>
          </w:tcPr>
          <w:p w:rsidR="003449E7" w:rsidRDefault="003449E7" w:rsidP="00567139">
            <w:pPr>
              <w:spacing w:line="240" w:lineRule="exact"/>
              <w:rPr>
                <w:sz w:val="20"/>
                <w:szCs w:val="19"/>
              </w:rPr>
            </w:pPr>
          </w:p>
          <w:p w:rsidR="003449E7" w:rsidRDefault="003449E7" w:rsidP="00567139">
            <w:pPr>
              <w:spacing w:line="240" w:lineRule="exact"/>
              <w:rPr>
                <w:sz w:val="20"/>
                <w:szCs w:val="19"/>
              </w:rPr>
            </w:pPr>
          </w:p>
        </w:tc>
        <w:tc>
          <w:tcPr>
            <w:tcW w:w="3402" w:type="dxa"/>
            <w:tcBorders>
              <w:top w:val="single" w:sz="4" w:space="0" w:color="auto"/>
            </w:tcBorders>
          </w:tcPr>
          <w:p w:rsidR="003449E7" w:rsidRDefault="003449E7" w:rsidP="00567139">
            <w:pPr>
              <w:spacing w:line="240" w:lineRule="exact"/>
              <w:jc w:val="center"/>
              <w:rPr>
                <w:sz w:val="20"/>
                <w:szCs w:val="19"/>
              </w:rPr>
            </w:pPr>
            <w:r>
              <w:rPr>
                <w:sz w:val="20"/>
                <w:szCs w:val="19"/>
              </w:rPr>
              <w:t>(Ф.И.О.)</w:t>
            </w:r>
          </w:p>
        </w:tc>
        <w:tc>
          <w:tcPr>
            <w:tcW w:w="570" w:type="dxa"/>
          </w:tcPr>
          <w:p w:rsidR="003449E7" w:rsidRDefault="003449E7" w:rsidP="00567139">
            <w:pPr>
              <w:spacing w:line="240" w:lineRule="exact"/>
              <w:rPr>
                <w:sz w:val="20"/>
                <w:szCs w:val="19"/>
              </w:rPr>
            </w:pPr>
          </w:p>
        </w:tc>
        <w:tc>
          <w:tcPr>
            <w:tcW w:w="3402" w:type="dxa"/>
            <w:tcBorders>
              <w:top w:val="single" w:sz="4" w:space="0" w:color="auto"/>
            </w:tcBorders>
          </w:tcPr>
          <w:p w:rsidR="003449E7" w:rsidRDefault="003449E7" w:rsidP="00567139">
            <w:pPr>
              <w:spacing w:line="240" w:lineRule="exact"/>
              <w:jc w:val="center"/>
              <w:rPr>
                <w:sz w:val="20"/>
                <w:szCs w:val="19"/>
              </w:rPr>
            </w:pPr>
            <w:r>
              <w:rPr>
                <w:sz w:val="20"/>
                <w:szCs w:val="19"/>
              </w:rPr>
              <w:t>(подпись)</w:t>
            </w:r>
          </w:p>
        </w:tc>
      </w:tr>
      <w:tr w:rsidR="003449E7" w:rsidTr="00EF4103">
        <w:tblPrEx>
          <w:tblLook w:val="0000"/>
        </w:tblPrEx>
        <w:trPr>
          <w:gridAfter w:val="2"/>
          <w:wAfter w:w="2549" w:type="dxa"/>
          <w:cantSplit/>
          <w:tblHeader/>
        </w:trPr>
        <w:tc>
          <w:tcPr>
            <w:tcW w:w="2730" w:type="dxa"/>
          </w:tcPr>
          <w:p w:rsidR="003449E7" w:rsidRDefault="003449E7" w:rsidP="00567139">
            <w:pPr>
              <w:pStyle w:val="Date"/>
              <w:widowControl w:val="0"/>
              <w:autoSpaceDE w:val="0"/>
              <w:autoSpaceDN w:val="0"/>
              <w:adjustRightInd w:val="0"/>
              <w:spacing w:line="240" w:lineRule="exact"/>
              <w:rPr>
                <w:sz w:val="20"/>
                <w:szCs w:val="19"/>
              </w:rPr>
            </w:pPr>
            <w:r>
              <w:rPr>
                <w:sz w:val="20"/>
                <w:szCs w:val="19"/>
              </w:rPr>
              <w:t>Должностное лицо, ответственное за составление формы</w:t>
            </w:r>
          </w:p>
        </w:tc>
        <w:tc>
          <w:tcPr>
            <w:tcW w:w="3402" w:type="dxa"/>
            <w:tcBorders>
              <w:bottom w:val="single" w:sz="4" w:space="0" w:color="auto"/>
            </w:tcBorders>
          </w:tcPr>
          <w:p w:rsidR="003449E7" w:rsidRDefault="003449E7" w:rsidP="00632B93">
            <w:pPr>
              <w:spacing w:line="240" w:lineRule="exact"/>
              <w:rPr>
                <w:sz w:val="20"/>
                <w:szCs w:val="19"/>
              </w:rPr>
            </w:pPr>
            <w:r>
              <w:rPr>
                <w:sz w:val="20"/>
                <w:szCs w:val="19"/>
              </w:rPr>
              <w:t>Начальник отдела земельных отношений управления сельского хозяйства и продовольствия администрации Турковского муниципального района</w:t>
            </w:r>
          </w:p>
        </w:tc>
        <w:tc>
          <w:tcPr>
            <w:tcW w:w="570" w:type="dxa"/>
          </w:tcPr>
          <w:p w:rsidR="003449E7" w:rsidRDefault="003449E7" w:rsidP="00567139">
            <w:pPr>
              <w:spacing w:line="240" w:lineRule="exact"/>
              <w:rPr>
                <w:sz w:val="20"/>
                <w:szCs w:val="19"/>
              </w:rPr>
            </w:pPr>
          </w:p>
        </w:tc>
        <w:tc>
          <w:tcPr>
            <w:tcW w:w="3405" w:type="dxa"/>
            <w:tcBorders>
              <w:bottom w:val="single" w:sz="4" w:space="0" w:color="auto"/>
            </w:tcBorders>
          </w:tcPr>
          <w:p w:rsidR="003449E7" w:rsidRDefault="003449E7" w:rsidP="00EF4103">
            <w:pPr>
              <w:spacing w:line="276" w:lineRule="auto"/>
            </w:pPr>
          </w:p>
          <w:p w:rsidR="003449E7" w:rsidRDefault="003449E7" w:rsidP="00EF4103">
            <w:pPr>
              <w:spacing w:line="276" w:lineRule="auto"/>
            </w:pPr>
          </w:p>
          <w:p w:rsidR="003449E7" w:rsidRDefault="003449E7" w:rsidP="00EF4103">
            <w:pPr>
              <w:spacing w:line="276" w:lineRule="auto"/>
            </w:pPr>
          </w:p>
          <w:p w:rsidR="003449E7" w:rsidRDefault="003449E7" w:rsidP="00EF4103">
            <w:pPr>
              <w:spacing w:line="276" w:lineRule="auto"/>
              <w:jc w:val="center"/>
            </w:pPr>
            <w:r>
              <w:t>В.А. Попов</w:t>
            </w:r>
          </w:p>
        </w:tc>
      </w:tr>
      <w:tr w:rsidR="003449E7" w:rsidTr="00EF4103">
        <w:tblPrEx>
          <w:tblLook w:val="0000"/>
        </w:tblPrEx>
        <w:trPr>
          <w:cantSplit/>
          <w:tblHeader/>
        </w:trPr>
        <w:tc>
          <w:tcPr>
            <w:tcW w:w="2730" w:type="dxa"/>
          </w:tcPr>
          <w:p w:rsidR="003449E7" w:rsidRDefault="003449E7" w:rsidP="00567139">
            <w:pPr>
              <w:spacing w:line="240" w:lineRule="exact"/>
              <w:rPr>
                <w:sz w:val="20"/>
                <w:szCs w:val="19"/>
              </w:rPr>
            </w:pPr>
          </w:p>
        </w:tc>
        <w:tc>
          <w:tcPr>
            <w:tcW w:w="3402" w:type="dxa"/>
            <w:tcBorders>
              <w:top w:val="single" w:sz="4" w:space="0" w:color="auto"/>
            </w:tcBorders>
          </w:tcPr>
          <w:p w:rsidR="003449E7" w:rsidRDefault="003449E7" w:rsidP="00567139">
            <w:pPr>
              <w:spacing w:line="240" w:lineRule="exact"/>
              <w:jc w:val="center"/>
              <w:rPr>
                <w:sz w:val="20"/>
                <w:szCs w:val="19"/>
              </w:rPr>
            </w:pPr>
            <w:r>
              <w:rPr>
                <w:sz w:val="20"/>
                <w:szCs w:val="19"/>
              </w:rPr>
              <w:t>(должность)</w:t>
            </w:r>
          </w:p>
        </w:tc>
        <w:tc>
          <w:tcPr>
            <w:tcW w:w="570" w:type="dxa"/>
          </w:tcPr>
          <w:p w:rsidR="003449E7" w:rsidRDefault="003449E7" w:rsidP="00567139">
            <w:pPr>
              <w:spacing w:line="240" w:lineRule="exact"/>
              <w:rPr>
                <w:sz w:val="20"/>
                <w:szCs w:val="19"/>
              </w:rPr>
            </w:pPr>
          </w:p>
        </w:tc>
        <w:tc>
          <w:tcPr>
            <w:tcW w:w="3402" w:type="dxa"/>
            <w:tcBorders>
              <w:top w:val="single" w:sz="4" w:space="0" w:color="auto"/>
            </w:tcBorders>
          </w:tcPr>
          <w:p w:rsidR="003449E7" w:rsidRDefault="003449E7" w:rsidP="00EF4103">
            <w:pPr>
              <w:spacing w:line="240" w:lineRule="exact"/>
              <w:jc w:val="center"/>
              <w:rPr>
                <w:sz w:val="20"/>
                <w:szCs w:val="19"/>
              </w:rPr>
            </w:pPr>
            <w:r>
              <w:rPr>
                <w:sz w:val="20"/>
                <w:szCs w:val="19"/>
              </w:rPr>
              <w:t>(Ф.И.О.)</w:t>
            </w:r>
          </w:p>
        </w:tc>
        <w:tc>
          <w:tcPr>
            <w:tcW w:w="470" w:type="dxa"/>
          </w:tcPr>
          <w:p w:rsidR="003449E7" w:rsidRDefault="003449E7" w:rsidP="00567139">
            <w:pPr>
              <w:spacing w:line="240" w:lineRule="exact"/>
              <w:rPr>
                <w:sz w:val="20"/>
                <w:szCs w:val="19"/>
              </w:rPr>
            </w:pPr>
          </w:p>
        </w:tc>
        <w:tc>
          <w:tcPr>
            <w:tcW w:w="2082" w:type="dxa"/>
            <w:tcBorders>
              <w:top w:val="single" w:sz="4" w:space="0" w:color="auto"/>
            </w:tcBorders>
          </w:tcPr>
          <w:p w:rsidR="003449E7" w:rsidRDefault="003449E7" w:rsidP="00567139">
            <w:pPr>
              <w:spacing w:line="240" w:lineRule="exact"/>
              <w:jc w:val="center"/>
              <w:rPr>
                <w:sz w:val="20"/>
                <w:szCs w:val="19"/>
              </w:rPr>
            </w:pPr>
            <w:r>
              <w:rPr>
                <w:sz w:val="20"/>
                <w:szCs w:val="19"/>
              </w:rPr>
              <w:t>(подпись)</w:t>
            </w:r>
          </w:p>
        </w:tc>
      </w:tr>
      <w:tr w:rsidR="003449E7" w:rsidTr="00EF4103">
        <w:tblPrEx>
          <w:tblLook w:val="0000"/>
        </w:tblPrEx>
        <w:trPr>
          <w:cantSplit/>
          <w:trHeight w:val="235"/>
          <w:tblHeader/>
        </w:trPr>
        <w:tc>
          <w:tcPr>
            <w:tcW w:w="2730" w:type="dxa"/>
          </w:tcPr>
          <w:p w:rsidR="003449E7" w:rsidRDefault="003449E7" w:rsidP="00567139">
            <w:pPr>
              <w:spacing w:line="240" w:lineRule="exact"/>
              <w:rPr>
                <w:sz w:val="20"/>
                <w:szCs w:val="19"/>
              </w:rPr>
            </w:pPr>
          </w:p>
        </w:tc>
        <w:tc>
          <w:tcPr>
            <w:tcW w:w="3402" w:type="dxa"/>
          </w:tcPr>
          <w:p w:rsidR="003449E7" w:rsidRDefault="003449E7" w:rsidP="00EF4103">
            <w:pPr>
              <w:spacing w:line="240" w:lineRule="exact"/>
              <w:jc w:val="center"/>
              <w:rPr>
                <w:sz w:val="20"/>
                <w:szCs w:val="19"/>
              </w:rPr>
            </w:pPr>
            <w:r>
              <w:rPr>
                <w:sz w:val="20"/>
                <w:szCs w:val="19"/>
              </w:rPr>
              <w:t>8(84543) 2-15-89</w:t>
            </w:r>
          </w:p>
        </w:tc>
        <w:tc>
          <w:tcPr>
            <w:tcW w:w="570" w:type="dxa"/>
          </w:tcPr>
          <w:p w:rsidR="003449E7" w:rsidRDefault="003449E7" w:rsidP="00567139">
            <w:pPr>
              <w:spacing w:line="240" w:lineRule="exact"/>
              <w:rPr>
                <w:sz w:val="20"/>
                <w:szCs w:val="19"/>
              </w:rPr>
            </w:pPr>
          </w:p>
        </w:tc>
        <w:tc>
          <w:tcPr>
            <w:tcW w:w="3402" w:type="dxa"/>
          </w:tcPr>
          <w:p w:rsidR="003449E7" w:rsidRDefault="003449E7" w:rsidP="00446614">
            <w:pPr>
              <w:spacing w:line="240" w:lineRule="exact"/>
              <w:jc w:val="center"/>
              <w:rPr>
                <w:sz w:val="20"/>
                <w:szCs w:val="19"/>
              </w:rPr>
            </w:pPr>
            <w:r>
              <w:rPr>
                <w:sz w:val="20"/>
                <w:szCs w:val="19"/>
              </w:rPr>
              <w:t>«18» мая 2011 год</w:t>
            </w:r>
          </w:p>
        </w:tc>
        <w:tc>
          <w:tcPr>
            <w:tcW w:w="470" w:type="dxa"/>
          </w:tcPr>
          <w:p w:rsidR="003449E7" w:rsidRDefault="003449E7" w:rsidP="00567139">
            <w:pPr>
              <w:spacing w:line="240" w:lineRule="exact"/>
              <w:rPr>
                <w:sz w:val="20"/>
                <w:szCs w:val="19"/>
              </w:rPr>
            </w:pPr>
          </w:p>
        </w:tc>
        <w:tc>
          <w:tcPr>
            <w:tcW w:w="2082" w:type="dxa"/>
          </w:tcPr>
          <w:p w:rsidR="003449E7" w:rsidRDefault="003449E7" w:rsidP="00567139">
            <w:pPr>
              <w:spacing w:line="240" w:lineRule="exact"/>
              <w:rPr>
                <w:sz w:val="20"/>
                <w:szCs w:val="19"/>
              </w:rPr>
            </w:pPr>
          </w:p>
        </w:tc>
      </w:tr>
      <w:tr w:rsidR="003449E7" w:rsidTr="00EF4103">
        <w:tblPrEx>
          <w:tblLook w:val="0000"/>
        </w:tblPrEx>
        <w:trPr>
          <w:cantSplit/>
          <w:tblHeader/>
        </w:trPr>
        <w:tc>
          <w:tcPr>
            <w:tcW w:w="2730" w:type="dxa"/>
          </w:tcPr>
          <w:p w:rsidR="003449E7" w:rsidRDefault="003449E7" w:rsidP="00567139">
            <w:pPr>
              <w:spacing w:line="240" w:lineRule="exact"/>
              <w:rPr>
                <w:sz w:val="20"/>
                <w:szCs w:val="19"/>
              </w:rPr>
            </w:pPr>
          </w:p>
        </w:tc>
        <w:tc>
          <w:tcPr>
            <w:tcW w:w="3402" w:type="dxa"/>
          </w:tcPr>
          <w:p w:rsidR="003449E7" w:rsidRDefault="003449E7" w:rsidP="00567139">
            <w:pPr>
              <w:spacing w:line="240" w:lineRule="exact"/>
              <w:jc w:val="center"/>
              <w:rPr>
                <w:sz w:val="20"/>
                <w:szCs w:val="19"/>
              </w:rPr>
            </w:pPr>
            <w:r>
              <w:rPr>
                <w:sz w:val="20"/>
                <w:szCs w:val="19"/>
              </w:rPr>
              <w:t>(номер контактного телефона)</w:t>
            </w:r>
          </w:p>
        </w:tc>
        <w:tc>
          <w:tcPr>
            <w:tcW w:w="570" w:type="dxa"/>
          </w:tcPr>
          <w:p w:rsidR="003449E7" w:rsidRDefault="003449E7" w:rsidP="00567139">
            <w:pPr>
              <w:spacing w:line="240" w:lineRule="exact"/>
              <w:rPr>
                <w:sz w:val="20"/>
                <w:szCs w:val="19"/>
              </w:rPr>
            </w:pPr>
          </w:p>
        </w:tc>
        <w:tc>
          <w:tcPr>
            <w:tcW w:w="3402" w:type="dxa"/>
          </w:tcPr>
          <w:p w:rsidR="003449E7" w:rsidRDefault="003449E7" w:rsidP="00567139">
            <w:pPr>
              <w:spacing w:line="240" w:lineRule="exact"/>
              <w:jc w:val="center"/>
              <w:rPr>
                <w:sz w:val="20"/>
                <w:szCs w:val="19"/>
              </w:rPr>
            </w:pPr>
            <w:r>
              <w:rPr>
                <w:sz w:val="20"/>
                <w:szCs w:val="19"/>
              </w:rPr>
              <w:t>(дата составления документа)</w:t>
            </w:r>
          </w:p>
        </w:tc>
        <w:tc>
          <w:tcPr>
            <w:tcW w:w="470" w:type="dxa"/>
          </w:tcPr>
          <w:p w:rsidR="003449E7" w:rsidRDefault="003449E7" w:rsidP="00567139">
            <w:pPr>
              <w:spacing w:line="240" w:lineRule="exact"/>
              <w:rPr>
                <w:sz w:val="20"/>
                <w:szCs w:val="19"/>
              </w:rPr>
            </w:pPr>
          </w:p>
        </w:tc>
        <w:tc>
          <w:tcPr>
            <w:tcW w:w="2082" w:type="dxa"/>
          </w:tcPr>
          <w:p w:rsidR="003449E7" w:rsidRDefault="003449E7" w:rsidP="00567139">
            <w:pPr>
              <w:spacing w:line="240" w:lineRule="exact"/>
              <w:rPr>
                <w:sz w:val="20"/>
                <w:szCs w:val="19"/>
              </w:rPr>
            </w:pPr>
          </w:p>
        </w:tc>
      </w:tr>
    </w:tbl>
    <w:p w:rsidR="003449E7" w:rsidRPr="00FE5E45" w:rsidRDefault="003449E7" w:rsidP="00885D1F">
      <w:pPr>
        <w:autoSpaceDE w:val="0"/>
        <w:autoSpaceDN w:val="0"/>
        <w:adjustRightInd w:val="0"/>
        <w:jc w:val="both"/>
        <w:rPr>
          <w:rFonts w:ascii="Arial" w:hAnsi="Arial"/>
          <w:sz w:val="28"/>
          <w:szCs w:val="28"/>
        </w:rPr>
      </w:pPr>
    </w:p>
    <w:p w:rsidR="003449E7" w:rsidRDefault="003449E7" w:rsidP="00885D1F"/>
    <w:p w:rsidR="003449E7" w:rsidRPr="005D72B6" w:rsidRDefault="003449E7" w:rsidP="00AF44BC">
      <w:pPr>
        <w:rPr>
          <w:sz w:val="28"/>
          <w:szCs w:val="28"/>
        </w:rPr>
      </w:pPr>
    </w:p>
    <w:sectPr w:rsidR="003449E7" w:rsidRPr="005D72B6" w:rsidSect="00885D1F">
      <w:pgSz w:w="16838" w:h="11906" w:orient="landscape"/>
      <w:pgMar w:top="719" w:right="181" w:bottom="284" w:left="9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9E7" w:rsidRDefault="003449E7" w:rsidP="000F3284">
      <w:r>
        <w:separator/>
      </w:r>
    </w:p>
  </w:endnote>
  <w:endnote w:type="continuationSeparator" w:id="0">
    <w:p w:rsidR="003449E7" w:rsidRDefault="003449E7" w:rsidP="000F3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9E7" w:rsidRDefault="003449E7" w:rsidP="000F3284">
      <w:r>
        <w:separator/>
      </w:r>
    </w:p>
  </w:footnote>
  <w:footnote w:type="continuationSeparator" w:id="0">
    <w:p w:rsidR="003449E7" w:rsidRDefault="003449E7" w:rsidP="000F3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9E7" w:rsidRDefault="003449E7" w:rsidP="000542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449E7" w:rsidRDefault="003449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9E7" w:rsidRDefault="003449E7" w:rsidP="000542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449E7" w:rsidRDefault="003449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1766"/>
    <w:multiLevelType w:val="hybridMultilevel"/>
    <w:tmpl w:val="A98CDCAC"/>
    <w:lvl w:ilvl="0" w:tplc="EF1232FE">
      <w:start w:val="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563912B7"/>
    <w:multiLevelType w:val="hybridMultilevel"/>
    <w:tmpl w:val="5D70301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774138BA"/>
    <w:multiLevelType w:val="hybridMultilevel"/>
    <w:tmpl w:val="94B42122"/>
    <w:lvl w:ilvl="0" w:tplc="7A42B3A0">
      <w:start w:val="7"/>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4BC"/>
    <w:rsid w:val="000376EE"/>
    <w:rsid w:val="000542F4"/>
    <w:rsid w:val="00057A73"/>
    <w:rsid w:val="00060C07"/>
    <w:rsid w:val="0009715B"/>
    <w:rsid w:val="000F3284"/>
    <w:rsid w:val="0013742A"/>
    <w:rsid w:val="00151016"/>
    <w:rsid w:val="001553C6"/>
    <w:rsid w:val="00160C67"/>
    <w:rsid w:val="001C36DD"/>
    <w:rsid w:val="0020168E"/>
    <w:rsid w:val="00201B42"/>
    <w:rsid w:val="00203BD8"/>
    <w:rsid w:val="00246031"/>
    <w:rsid w:val="00292A01"/>
    <w:rsid w:val="002D60B4"/>
    <w:rsid w:val="002D6575"/>
    <w:rsid w:val="002D7E0D"/>
    <w:rsid w:val="002E2E44"/>
    <w:rsid w:val="0032128D"/>
    <w:rsid w:val="00331EF0"/>
    <w:rsid w:val="003373B7"/>
    <w:rsid w:val="003449E7"/>
    <w:rsid w:val="0034743D"/>
    <w:rsid w:val="00367B61"/>
    <w:rsid w:val="003927B3"/>
    <w:rsid w:val="00435A2C"/>
    <w:rsid w:val="00446614"/>
    <w:rsid w:val="004477CE"/>
    <w:rsid w:val="004936E6"/>
    <w:rsid w:val="004B2838"/>
    <w:rsid w:val="004D36C6"/>
    <w:rsid w:val="005336D8"/>
    <w:rsid w:val="00536D37"/>
    <w:rsid w:val="00567139"/>
    <w:rsid w:val="005822CB"/>
    <w:rsid w:val="005B5500"/>
    <w:rsid w:val="005D72B6"/>
    <w:rsid w:val="005F5D92"/>
    <w:rsid w:val="00601B39"/>
    <w:rsid w:val="006067F9"/>
    <w:rsid w:val="00610527"/>
    <w:rsid w:val="00632B93"/>
    <w:rsid w:val="00642379"/>
    <w:rsid w:val="00686A18"/>
    <w:rsid w:val="006C5D55"/>
    <w:rsid w:val="006E5D47"/>
    <w:rsid w:val="00716F99"/>
    <w:rsid w:val="007374F6"/>
    <w:rsid w:val="0077403C"/>
    <w:rsid w:val="00780372"/>
    <w:rsid w:val="007B6827"/>
    <w:rsid w:val="00816324"/>
    <w:rsid w:val="008319B5"/>
    <w:rsid w:val="00857B61"/>
    <w:rsid w:val="00885D1F"/>
    <w:rsid w:val="008A570E"/>
    <w:rsid w:val="008B583A"/>
    <w:rsid w:val="008C17BF"/>
    <w:rsid w:val="009275F9"/>
    <w:rsid w:val="009A4B0A"/>
    <w:rsid w:val="009B1C69"/>
    <w:rsid w:val="009F6E76"/>
    <w:rsid w:val="00A36675"/>
    <w:rsid w:val="00A7055D"/>
    <w:rsid w:val="00A80B73"/>
    <w:rsid w:val="00A95CC7"/>
    <w:rsid w:val="00AA7645"/>
    <w:rsid w:val="00AD312D"/>
    <w:rsid w:val="00AF44BC"/>
    <w:rsid w:val="00AF4EB1"/>
    <w:rsid w:val="00B34D69"/>
    <w:rsid w:val="00B36B9D"/>
    <w:rsid w:val="00B55630"/>
    <w:rsid w:val="00B64B0F"/>
    <w:rsid w:val="00BB3A4B"/>
    <w:rsid w:val="00BB5103"/>
    <w:rsid w:val="00BE217A"/>
    <w:rsid w:val="00BF71B5"/>
    <w:rsid w:val="00C60C40"/>
    <w:rsid w:val="00CA068D"/>
    <w:rsid w:val="00CA548C"/>
    <w:rsid w:val="00CA6802"/>
    <w:rsid w:val="00CA789C"/>
    <w:rsid w:val="00CB54C8"/>
    <w:rsid w:val="00CC72B0"/>
    <w:rsid w:val="00CD0945"/>
    <w:rsid w:val="00D35C2C"/>
    <w:rsid w:val="00D37E86"/>
    <w:rsid w:val="00DB7F06"/>
    <w:rsid w:val="00E00574"/>
    <w:rsid w:val="00E61D3D"/>
    <w:rsid w:val="00EA587E"/>
    <w:rsid w:val="00ED2399"/>
    <w:rsid w:val="00ED2BF4"/>
    <w:rsid w:val="00EE3F17"/>
    <w:rsid w:val="00EF4103"/>
    <w:rsid w:val="00FB049A"/>
    <w:rsid w:val="00FB1EDC"/>
    <w:rsid w:val="00FE0C7E"/>
    <w:rsid w:val="00FE5E45"/>
    <w:rsid w:val="00FF5B2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BC"/>
    <w:rPr>
      <w:rFonts w:ascii="Times New Roman" w:eastAsia="Times New Roman" w:hAnsi="Times New Roman"/>
      <w:sz w:val="24"/>
      <w:szCs w:val="24"/>
    </w:rPr>
  </w:style>
  <w:style w:type="paragraph" w:styleId="Heading1">
    <w:name w:val="heading 1"/>
    <w:basedOn w:val="Normal"/>
    <w:next w:val="Normal"/>
    <w:link w:val="Heading1Char"/>
    <w:uiPriority w:val="99"/>
    <w:qFormat/>
    <w:rsid w:val="00885D1F"/>
    <w:pPr>
      <w:keepNext/>
      <w:spacing w:before="60"/>
      <w:jc w:val="center"/>
      <w:outlineLvl w:val="0"/>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D1F"/>
    <w:rPr>
      <w:rFonts w:ascii="Times New Roman" w:hAnsi="Times New Roman" w:cs="Times New Roman"/>
      <w:b/>
      <w:sz w:val="20"/>
      <w:szCs w:val="20"/>
      <w:lang w:eastAsia="ru-RU"/>
    </w:rPr>
  </w:style>
  <w:style w:type="paragraph" w:styleId="Header">
    <w:name w:val="header"/>
    <w:basedOn w:val="Normal"/>
    <w:link w:val="HeaderChar"/>
    <w:uiPriority w:val="99"/>
    <w:rsid w:val="00AF44BC"/>
    <w:pPr>
      <w:tabs>
        <w:tab w:val="center" w:pos="4677"/>
        <w:tab w:val="right" w:pos="9355"/>
      </w:tabs>
    </w:pPr>
  </w:style>
  <w:style w:type="character" w:customStyle="1" w:styleId="HeaderChar">
    <w:name w:val="Header Char"/>
    <w:basedOn w:val="DefaultParagraphFont"/>
    <w:link w:val="Header"/>
    <w:uiPriority w:val="99"/>
    <w:locked/>
    <w:rsid w:val="00AF44BC"/>
    <w:rPr>
      <w:rFonts w:ascii="Times New Roman" w:hAnsi="Times New Roman" w:cs="Times New Roman"/>
      <w:sz w:val="24"/>
      <w:szCs w:val="24"/>
      <w:lang w:eastAsia="ru-RU"/>
    </w:rPr>
  </w:style>
  <w:style w:type="character" w:styleId="PageNumber">
    <w:name w:val="page number"/>
    <w:basedOn w:val="DefaultParagraphFont"/>
    <w:uiPriority w:val="99"/>
    <w:rsid w:val="00AF44BC"/>
    <w:rPr>
      <w:rFonts w:cs="Times New Roman"/>
    </w:rPr>
  </w:style>
  <w:style w:type="paragraph" w:styleId="ListParagraph">
    <w:name w:val="List Paragraph"/>
    <w:basedOn w:val="Normal"/>
    <w:uiPriority w:val="99"/>
    <w:qFormat/>
    <w:rsid w:val="00857B61"/>
    <w:pPr>
      <w:ind w:left="720"/>
      <w:contextualSpacing/>
    </w:pPr>
  </w:style>
  <w:style w:type="paragraph" w:styleId="BodyText">
    <w:name w:val="Body Text"/>
    <w:basedOn w:val="Normal"/>
    <w:link w:val="BodyTextChar"/>
    <w:uiPriority w:val="99"/>
    <w:rsid w:val="00885D1F"/>
    <w:pPr>
      <w:ind w:right="-483"/>
      <w:jc w:val="both"/>
    </w:pPr>
    <w:rPr>
      <w:sz w:val="28"/>
      <w:szCs w:val="20"/>
    </w:rPr>
  </w:style>
  <w:style w:type="character" w:customStyle="1" w:styleId="BodyTextChar">
    <w:name w:val="Body Text Char"/>
    <w:basedOn w:val="DefaultParagraphFont"/>
    <w:link w:val="BodyText"/>
    <w:uiPriority w:val="99"/>
    <w:locked/>
    <w:rsid w:val="00885D1F"/>
    <w:rPr>
      <w:rFonts w:ascii="Times New Roman" w:hAnsi="Times New Roman" w:cs="Times New Roman"/>
      <w:sz w:val="20"/>
      <w:szCs w:val="20"/>
      <w:lang w:eastAsia="ru-RU"/>
    </w:rPr>
  </w:style>
  <w:style w:type="paragraph" w:styleId="BodyText2">
    <w:name w:val="Body Text 2"/>
    <w:basedOn w:val="Normal"/>
    <w:link w:val="BodyText2Char"/>
    <w:uiPriority w:val="99"/>
    <w:rsid w:val="00885D1F"/>
    <w:pPr>
      <w:spacing w:after="120" w:line="480" w:lineRule="auto"/>
    </w:pPr>
  </w:style>
  <w:style w:type="character" w:customStyle="1" w:styleId="BodyText2Char">
    <w:name w:val="Body Text 2 Char"/>
    <w:basedOn w:val="DefaultParagraphFont"/>
    <w:link w:val="BodyText2"/>
    <w:uiPriority w:val="99"/>
    <w:locked/>
    <w:rsid w:val="00885D1F"/>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885D1F"/>
    <w:pPr>
      <w:spacing w:after="120" w:line="480" w:lineRule="auto"/>
      <w:ind w:left="283"/>
    </w:pPr>
  </w:style>
  <w:style w:type="character" w:customStyle="1" w:styleId="BodyTextIndent2Char">
    <w:name w:val="Body Text Indent 2 Char"/>
    <w:basedOn w:val="DefaultParagraphFont"/>
    <w:link w:val="BodyTextIndent2"/>
    <w:uiPriority w:val="99"/>
    <w:locked/>
    <w:rsid w:val="00885D1F"/>
    <w:rPr>
      <w:rFonts w:ascii="Times New Roman" w:hAnsi="Times New Roman" w:cs="Times New Roman"/>
      <w:sz w:val="24"/>
      <w:szCs w:val="24"/>
      <w:lang w:eastAsia="ru-RU"/>
    </w:rPr>
  </w:style>
  <w:style w:type="paragraph" w:customStyle="1" w:styleId="1">
    <w:name w:val="Обычный1"/>
    <w:uiPriority w:val="99"/>
    <w:rsid w:val="00885D1F"/>
    <w:rPr>
      <w:rFonts w:ascii="Arial" w:eastAsia="Times New Roman" w:hAnsi="Arial"/>
      <w:sz w:val="20"/>
      <w:szCs w:val="20"/>
    </w:rPr>
  </w:style>
  <w:style w:type="paragraph" w:styleId="Date">
    <w:name w:val="Date"/>
    <w:basedOn w:val="Normal"/>
    <w:next w:val="Normal"/>
    <w:link w:val="DateChar"/>
    <w:uiPriority w:val="99"/>
    <w:rsid w:val="00885D1F"/>
    <w:rPr>
      <w:szCs w:val="20"/>
    </w:rPr>
  </w:style>
  <w:style w:type="character" w:customStyle="1" w:styleId="DateChar">
    <w:name w:val="Date Char"/>
    <w:basedOn w:val="DefaultParagraphFont"/>
    <w:link w:val="Date"/>
    <w:uiPriority w:val="99"/>
    <w:locked/>
    <w:rsid w:val="00885D1F"/>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C60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0C4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481</TotalTime>
  <Pages>12</Pages>
  <Words>3789</Words>
  <Characters>21600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2011-05-18T12:42:00Z</cp:lastPrinted>
  <dcterms:created xsi:type="dcterms:W3CDTF">2011-05-10T10:41:00Z</dcterms:created>
  <dcterms:modified xsi:type="dcterms:W3CDTF">2012-03-14T11:09:00Z</dcterms:modified>
</cp:coreProperties>
</file>